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C39" w:rsidRPr="003F6948" w:rsidRDefault="004A3C39" w:rsidP="004A3C39">
      <w:pPr>
        <w:pStyle w:val="7"/>
        <w:rPr>
          <w:rFonts w:ascii="Times New Roman" w:hAnsi="Times New Roman"/>
          <w:sz w:val="24"/>
          <w:szCs w:val="28"/>
        </w:rPr>
      </w:pPr>
      <w:r w:rsidRPr="003F6948">
        <w:rPr>
          <w:rFonts w:ascii="Times New Roman" w:hAnsi="Times New Roman"/>
          <w:sz w:val="24"/>
          <w:szCs w:val="28"/>
        </w:rPr>
        <w:t>ЧАСТИНА ІІ. ІННОВАЦІЙНА ДІЯЛЬНІСТЬ</w:t>
      </w:r>
    </w:p>
    <w:p w:rsidR="004A3C39" w:rsidRPr="003F6948" w:rsidRDefault="00B35BD5" w:rsidP="00BF21A8">
      <w:pPr>
        <w:pStyle w:val="7"/>
        <w:rPr>
          <w:rFonts w:ascii="Times New Roman" w:hAnsi="Times New Roman"/>
          <w:sz w:val="24"/>
          <w:szCs w:val="28"/>
        </w:rPr>
      </w:pPr>
      <w:r w:rsidRPr="003F6948">
        <w:rPr>
          <w:rStyle w:val="CharAttribute7"/>
          <w:rFonts w:eastAsia="Batang"/>
          <w:b/>
          <w:sz w:val="24"/>
          <w:szCs w:val="28"/>
          <w:lang w:val="en-US"/>
        </w:rPr>
        <w:t>PA</w:t>
      </w:r>
      <w:r w:rsidRPr="003F6948">
        <w:rPr>
          <w:rStyle w:val="CharAttribute8"/>
          <w:b/>
          <w:sz w:val="24"/>
          <w:szCs w:val="28"/>
          <w:lang w:val="en-US"/>
        </w:rPr>
        <w:t>RT</w:t>
      </w:r>
      <w:r w:rsidRPr="003F6948">
        <w:rPr>
          <w:rStyle w:val="CharAttribute8"/>
          <w:b/>
          <w:sz w:val="24"/>
          <w:szCs w:val="28"/>
        </w:rPr>
        <w:t xml:space="preserve"> </w:t>
      </w:r>
      <w:r w:rsidR="001A3FA8">
        <w:rPr>
          <w:rStyle w:val="CharAttribute8"/>
          <w:b/>
          <w:sz w:val="24"/>
          <w:szCs w:val="28"/>
          <w:lang w:val="en-US"/>
        </w:rPr>
        <w:t>І</w:t>
      </w:r>
      <w:r w:rsidRPr="003F6948">
        <w:rPr>
          <w:rStyle w:val="CharAttribute8"/>
          <w:b/>
          <w:sz w:val="24"/>
          <w:szCs w:val="28"/>
        </w:rPr>
        <w:t xml:space="preserve">І. </w:t>
      </w:r>
      <w:r w:rsidRPr="003F6948">
        <w:rPr>
          <w:rFonts w:ascii="Times New Roman" w:hAnsi="Times New Roman"/>
          <w:sz w:val="24"/>
          <w:szCs w:val="28"/>
        </w:rPr>
        <w:t>INNOVATIVE ACTIVITY</w:t>
      </w:r>
    </w:p>
    <w:p w:rsidR="006A5C9F" w:rsidRPr="003F6948" w:rsidRDefault="00E97A76" w:rsidP="007616F7">
      <w:pPr>
        <w:pStyle w:val="7"/>
        <w:spacing w:before="100"/>
        <w:ind w:right="51"/>
        <w:rPr>
          <w:rFonts w:ascii="Times New Roman" w:hAnsi="Times New Roman"/>
          <w:caps/>
          <w:sz w:val="24"/>
          <w:szCs w:val="28"/>
        </w:rPr>
      </w:pPr>
      <w:r w:rsidRPr="00C960B0">
        <w:rPr>
          <w:rFonts w:ascii="Times New Roman" w:hAnsi="Times New Roman"/>
          <w:sz w:val="24"/>
          <w:szCs w:val="28"/>
        </w:rPr>
        <w:t>V</w:t>
      </w:r>
      <w:r w:rsidR="006A5C9F" w:rsidRPr="00C960B0">
        <w:rPr>
          <w:rFonts w:ascii="Times New Roman" w:hAnsi="Times New Roman"/>
          <w:sz w:val="24"/>
          <w:szCs w:val="28"/>
        </w:rPr>
        <w:t xml:space="preserve">. </w:t>
      </w:r>
      <w:r w:rsidR="006A5C9F" w:rsidRPr="00C960B0">
        <w:rPr>
          <w:rFonts w:ascii="Times New Roman" w:hAnsi="Times New Roman"/>
          <w:caps/>
          <w:sz w:val="24"/>
          <w:szCs w:val="28"/>
        </w:rPr>
        <w:t>Інноваційна діяльність</w:t>
      </w:r>
      <w:r w:rsidR="00E32F64" w:rsidRPr="001A3FA8">
        <w:rPr>
          <w:rFonts w:ascii="Times New Roman" w:hAnsi="Times New Roman"/>
          <w:caps/>
          <w:sz w:val="24"/>
          <w:szCs w:val="28"/>
        </w:rPr>
        <w:t xml:space="preserve"> </w:t>
      </w:r>
      <w:r w:rsidR="006A5C9F" w:rsidRPr="00C960B0">
        <w:rPr>
          <w:rFonts w:ascii="Times New Roman" w:hAnsi="Times New Roman"/>
          <w:caps/>
          <w:sz w:val="24"/>
          <w:szCs w:val="28"/>
        </w:rPr>
        <w:t>промислових підприємств</w:t>
      </w:r>
    </w:p>
    <w:p w:rsidR="00B35BD5" w:rsidRPr="003F6948" w:rsidRDefault="00B35BD5" w:rsidP="00B35BD5">
      <w:pPr>
        <w:pStyle w:val="7"/>
        <w:rPr>
          <w:rFonts w:ascii="Times New Roman" w:hAnsi="Times New Roman"/>
          <w:i/>
          <w:sz w:val="24"/>
          <w:szCs w:val="28"/>
        </w:rPr>
      </w:pPr>
      <w:r w:rsidRPr="003F6948">
        <w:rPr>
          <w:rFonts w:ascii="Times New Roman" w:hAnsi="Times New Roman"/>
          <w:i/>
          <w:sz w:val="24"/>
          <w:szCs w:val="28"/>
        </w:rPr>
        <w:t>V. INNOVATIVE ACTIVITY OF INDUSTRIAL ENTERPRISES</w:t>
      </w:r>
    </w:p>
    <w:p w:rsidR="00CB2B17" w:rsidRPr="003F6948" w:rsidRDefault="003F6948" w:rsidP="00CB7153">
      <w:pPr>
        <w:pStyle w:val="a7"/>
        <w:spacing w:before="240"/>
        <w:ind w:right="-272"/>
        <w:jc w:val="left"/>
        <w:rPr>
          <w:b/>
          <w:sz w:val="24"/>
          <w:szCs w:val="28"/>
          <w:vertAlign w:val="superscript"/>
        </w:rPr>
      </w:pPr>
      <w:r w:rsidRPr="003F6948">
        <w:rPr>
          <w:b/>
          <w:sz w:val="24"/>
          <w:szCs w:val="28"/>
        </w:rPr>
        <w:t>5</w:t>
      </w:r>
      <w:r w:rsidR="00CB2B17" w:rsidRPr="003F6948">
        <w:rPr>
          <w:b/>
          <w:sz w:val="24"/>
          <w:szCs w:val="28"/>
        </w:rPr>
        <w:t>.1. Основні показники інноваційної діяльності промислових підприємств</w:t>
      </w:r>
      <w:r w:rsidR="00CB2B17" w:rsidRPr="003F6948">
        <w:rPr>
          <w:b/>
          <w:sz w:val="24"/>
          <w:szCs w:val="28"/>
          <w:vertAlign w:val="superscript"/>
        </w:rPr>
        <w:t>1, 2</w:t>
      </w:r>
    </w:p>
    <w:p w:rsidR="003F6948" w:rsidRPr="003F6948" w:rsidRDefault="007616F7" w:rsidP="003F6948">
      <w:pPr>
        <w:pStyle w:val="a7"/>
        <w:ind w:left="454"/>
        <w:jc w:val="left"/>
        <w:rPr>
          <w:b/>
          <w:i/>
          <w:sz w:val="24"/>
          <w:szCs w:val="28"/>
          <w:lang w:val="en-US"/>
        </w:rPr>
      </w:pPr>
      <w:r w:rsidRPr="00C960B0">
        <w:rPr>
          <w:b/>
          <w:i/>
          <w:sz w:val="24"/>
          <w:szCs w:val="28"/>
          <w:lang w:val="en-US"/>
        </w:rPr>
        <w:t>Basic</w:t>
      </w:r>
      <w:r w:rsidR="003F6948" w:rsidRPr="00C960B0">
        <w:rPr>
          <w:b/>
          <w:i/>
          <w:sz w:val="24"/>
          <w:szCs w:val="28"/>
        </w:rPr>
        <w:t xml:space="preserve"> indicators of innovation activity of industrial enterprises</w:t>
      </w:r>
      <w:r w:rsidR="003F6948" w:rsidRPr="00C960B0">
        <w:rPr>
          <w:b/>
          <w:i/>
          <w:sz w:val="24"/>
          <w:szCs w:val="28"/>
          <w:vertAlign w:val="superscript"/>
          <w:lang w:val="en-US"/>
        </w:rPr>
        <w:t>1, 2</w:t>
      </w:r>
    </w:p>
    <w:p w:rsidR="00CB2B17" w:rsidRPr="00CB2B17" w:rsidRDefault="00CB2B17" w:rsidP="00CB2B17">
      <w:pPr>
        <w:pStyle w:val="a7"/>
        <w:jc w:val="left"/>
        <w:rPr>
          <w:b/>
          <w:szCs w:val="28"/>
        </w:rPr>
      </w:pPr>
    </w:p>
    <w:tbl>
      <w:tblPr>
        <w:tblStyle w:val="ac"/>
        <w:tblW w:w="5000" w:type="pct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6"/>
        <w:gridCol w:w="749"/>
        <w:gridCol w:w="746"/>
        <w:gridCol w:w="746"/>
        <w:gridCol w:w="746"/>
        <w:gridCol w:w="746"/>
        <w:gridCol w:w="746"/>
        <w:gridCol w:w="746"/>
        <w:gridCol w:w="746"/>
        <w:gridCol w:w="746"/>
        <w:gridCol w:w="746"/>
      </w:tblGrid>
      <w:tr w:rsidR="004626E7" w:rsidRPr="0046111F" w:rsidTr="008B5C82">
        <w:tc>
          <w:tcPr>
            <w:tcW w:w="1128" w:type="pct"/>
            <w:tcBorders>
              <w:bottom w:val="single" w:sz="4" w:space="0" w:color="auto"/>
            </w:tcBorders>
          </w:tcPr>
          <w:p w:rsidR="003F6948" w:rsidRPr="0046111F" w:rsidRDefault="003F6948" w:rsidP="00A653DE">
            <w:pPr>
              <w:spacing w:before="120" w:after="120" w:line="180" w:lineRule="auto"/>
              <w:ind w:right="-113"/>
              <w:jc w:val="center"/>
              <w:rPr>
                <w:lang w:val="uk-UA"/>
              </w:rPr>
            </w:pPr>
          </w:p>
        </w:tc>
        <w:tc>
          <w:tcPr>
            <w:tcW w:w="388" w:type="pct"/>
            <w:tcBorders>
              <w:bottom w:val="single" w:sz="4" w:space="0" w:color="auto"/>
            </w:tcBorders>
          </w:tcPr>
          <w:p w:rsidR="003F6948" w:rsidRPr="0046111F" w:rsidRDefault="003F6948" w:rsidP="00A653DE">
            <w:pPr>
              <w:spacing w:before="120" w:after="120" w:line="180" w:lineRule="auto"/>
              <w:ind w:right="-113"/>
              <w:jc w:val="center"/>
              <w:rPr>
                <w:lang w:val="uk-UA"/>
              </w:rPr>
            </w:pPr>
            <w:r w:rsidRPr="0046111F">
              <w:rPr>
                <w:lang w:val="uk-UA"/>
              </w:rPr>
              <w:t>2010</w:t>
            </w:r>
          </w:p>
        </w:tc>
        <w:tc>
          <w:tcPr>
            <w:tcW w:w="387" w:type="pct"/>
            <w:tcBorders>
              <w:bottom w:val="single" w:sz="4" w:space="0" w:color="auto"/>
            </w:tcBorders>
          </w:tcPr>
          <w:p w:rsidR="003F6948" w:rsidRPr="0046111F" w:rsidRDefault="003F6948" w:rsidP="00A653DE">
            <w:pPr>
              <w:spacing w:before="120" w:after="120" w:line="180" w:lineRule="auto"/>
              <w:ind w:right="-113"/>
              <w:jc w:val="center"/>
              <w:rPr>
                <w:lang w:val="uk-UA"/>
              </w:rPr>
            </w:pPr>
            <w:r w:rsidRPr="0046111F">
              <w:rPr>
                <w:lang w:val="uk-UA"/>
              </w:rPr>
              <w:t>2011</w:t>
            </w:r>
          </w:p>
        </w:tc>
        <w:tc>
          <w:tcPr>
            <w:tcW w:w="387" w:type="pct"/>
            <w:tcBorders>
              <w:bottom w:val="single" w:sz="4" w:space="0" w:color="auto"/>
            </w:tcBorders>
          </w:tcPr>
          <w:p w:rsidR="003F6948" w:rsidRPr="0046111F" w:rsidRDefault="003F6948" w:rsidP="00A653DE">
            <w:pPr>
              <w:spacing w:before="120" w:after="120" w:line="180" w:lineRule="auto"/>
              <w:ind w:right="-113"/>
              <w:jc w:val="center"/>
              <w:rPr>
                <w:lang w:val="uk-UA"/>
              </w:rPr>
            </w:pPr>
            <w:r w:rsidRPr="0046111F">
              <w:rPr>
                <w:lang w:val="uk-UA"/>
              </w:rPr>
              <w:t>2012</w:t>
            </w:r>
          </w:p>
        </w:tc>
        <w:tc>
          <w:tcPr>
            <w:tcW w:w="387" w:type="pct"/>
            <w:tcBorders>
              <w:bottom w:val="single" w:sz="4" w:space="0" w:color="auto"/>
            </w:tcBorders>
          </w:tcPr>
          <w:p w:rsidR="003F6948" w:rsidRPr="0046111F" w:rsidRDefault="003F6948" w:rsidP="00A653DE">
            <w:pPr>
              <w:spacing w:before="120" w:after="120" w:line="180" w:lineRule="auto"/>
              <w:ind w:right="-113"/>
              <w:jc w:val="center"/>
              <w:rPr>
                <w:lang w:val="uk-UA"/>
              </w:rPr>
            </w:pPr>
            <w:r w:rsidRPr="0046111F">
              <w:rPr>
                <w:lang w:val="uk-UA"/>
              </w:rPr>
              <w:t>2013</w:t>
            </w:r>
          </w:p>
        </w:tc>
        <w:tc>
          <w:tcPr>
            <w:tcW w:w="387" w:type="pct"/>
            <w:tcBorders>
              <w:bottom w:val="single" w:sz="4" w:space="0" w:color="auto"/>
            </w:tcBorders>
          </w:tcPr>
          <w:p w:rsidR="003F6948" w:rsidRPr="0046111F" w:rsidRDefault="003F6948" w:rsidP="00A653DE">
            <w:pPr>
              <w:spacing w:before="120" w:after="120" w:line="180" w:lineRule="auto"/>
              <w:ind w:right="-113"/>
              <w:jc w:val="center"/>
              <w:rPr>
                <w:lang w:val="uk-UA"/>
              </w:rPr>
            </w:pPr>
            <w:r w:rsidRPr="0046111F">
              <w:rPr>
                <w:lang w:val="uk-UA"/>
              </w:rPr>
              <w:t>2014</w:t>
            </w:r>
          </w:p>
        </w:tc>
        <w:tc>
          <w:tcPr>
            <w:tcW w:w="387" w:type="pct"/>
            <w:tcBorders>
              <w:bottom w:val="single" w:sz="4" w:space="0" w:color="auto"/>
            </w:tcBorders>
          </w:tcPr>
          <w:p w:rsidR="003F6948" w:rsidRPr="0046111F" w:rsidRDefault="003F6948" w:rsidP="00A653DE">
            <w:pPr>
              <w:spacing w:before="120" w:after="120" w:line="180" w:lineRule="auto"/>
              <w:ind w:right="-113"/>
              <w:jc w:val="center"/>
              <w:rPr>
                <w:lang w:val="uk-UA"/>
              </w:rPr>
            </w:pPr>
            <w:r w:rsidRPr="0046111F">
              <w:rPr>
                <w:lang w:val="uk-UA"/>
              </w:rPr>
              <w:t>2015</w:t>
            </w:r>
          </w:p>
        </w:tc>
        <w:tc>
          <w:tcPr>
            <w:tcW w:w="387" w:type="pct"/>
            <w:tcBorders>
              <w:bottom w:val="single" w:sz="4" w:space="0" w:color="auto"/>
            </w:tcBorders>
          </w:tcPr>
          <w:p w:rsidR="003F6948" w:rsidRPr="0046111F" w:rsidRDefault="003F6948" w:rsidP="00A653DE">
            <w:pPr>
              <w:spacing w:before="120" w:after="120" w:line="180" w:lineRule="auto"/>
              <w:ind w:right="-113"/>
              <w:jc w:val="center"/>
              <w:rPr>
                <w:lang w:val="uk-UA"/>
              </w:rPr>
            </w:pPr>
            <w:r w:rsidRPr="0046111F">
              <w:rPr>
                <w:lang w:val="uk-UA"/>
              </w:rPr>
              <w:t>2016</w:t>
            </w:r>
          </w:p>
        </w:tc>
        <w:tc>
          <w:tcPr>
            <w:tcW w:w="387" w:type="pct"/>
            <w:tcBorders>
              <w:bottom w:val="single" w:sz="4" w:space="0" w:color="auto"/>
            </w:tcBorders>
          </w:tcPr>
          <w:p w:rsidR="003F6948" w:rsidRPr="0046111F" w:rsidRDefault="003F6948" w:rsidP="00A653DE">
            <w:pPr>
              <w:spacing w:before="120" w:after="120" w:line="180" w:lineRule="auto"/>
              <w:ind w:right="-113"/>
              <w:jc w:val="center"/>
              <w:rPr>
                <w:lang w:val="uk-UA"/>
              </w:rPr>
            </w:pPr>
            <w:r w:rsidRPr="0046111F">
              <w:rPr>
                <w:lang w:val="uk-UA"/>
              </w:rPr>
              <w:t>2017</w:t>
            </w:r>
          </w:p>
        </w:tc>
        <w:tc>
          <w:tcPr>
            <w:tcW w:w="387" w:type="pct"/>
            <w:tcBorders>
              <w:bottom w:val="single" w:sz="4" w:space="0" w:color="auto"/>
            </w:tcBorders>
          </w:tcPr>
          <w:p w:rsidR="003F6948" w:rsidRPr="0046111F" w:rsidRDefault="003F6948" w:rsidP="00A653DE">
            <w:pPr>
              <w:spacing w:before="120" w:after="120" w:line="180" w:lineRule="auto"/>
              <w:ind w:right="-113"/>
              <w:jc w:val="center"/>
              <w:rPr>
                <w:lang w:val="uk-UA"/>
              </w:rPr>
            </w:pPr>
            <w:r w:rsidRPr="0046111F">
              <w:rPr>
                <w:lang w:val="uk-UA"/>
              </w:rPr>
              <w:t>2018</w:t>
            </w:r>
          </w:p>
        </w:tc>
        <w:tc>
          <w:tcPr>
            <w:tcW w:w="387" w:type="pct"/>
            <w:tcBorders>
              <w:bottom w:val="single" w:sz="4" w:space="0" w:color="auto"/>
            </w:tcBorders>
          </w:tcPr>
          <w:p w:rsidR="003F6948" w:rsidRPr="0046111F" w:rsidRDefault="003F6948" w:rsidP="00A653DE">
            <w:pPr>
              <w:spacing w:before="120" w:after="120" w:line="180" w:lineRule="auto"/>
              <w:ind w:right="-113"/>
              <w:jc w:val="center"/>
              <w:rPr>
                <w:lang w:val="en-US"/>
              </w:rPr>
            </w:pPr>
            <w:r w:rsidRPr="0046111F">
              <w:rPr>
                <w:lang w:val="en-US"/>
              </w:rPr>
              <w:t>2019</w:t>
            </w:r>
          </w:p>
        </w:tc>
      </w:tr>
      <w:tr w:rsidR="004626E7" w:rsidRPr="0046111F" w:rsidTr="008B5C82">
        <w:tc>
          <w:tcPr>
            <w:tcW w:w="1128" w:type="pct"/>
            <w:tcBorders>
              <w:top w:val="single" w:sz="4" w:space="0" w:color="auto"/>
              <w:bottom w:val="nil"/>
              <w:right w:val="nil"/>
            </w:tcBorders>
          </w:tcPr>
          <w:p w:rsidR="003F6948" w:rsidRPr="00C960B0" w:rsidRDefault="003F6948" w:rsidP="007616F7">
            <w:pPr>
              <w:spacing w:before="40" w:line="180" w:lineRule="auto"/>
              <w:ind w:right="-113"/>
              <w:rPr>
                <w:b/>
                <w:lang w:val="uk-UA"/>
              </w:rPr>
            </w:pPr>
            <w:r w:rsidRPr="00C960B0">
              <w:rPr>
                <w:b/>
                <w:lang w:val="uk-UA"/>
              </w:rPr>
              <w:t xml:space="preserve">Кількість інноваційно активних </w:t>
            </w:r>
            <w:r w:rsidR="00854BC6" w:rsidRPr="00C960B0">
              <w:rPr>
                <w:b/>
                <w:lang w:val="uk-UA"/>
              </w:rPr>
              <w:t>п</w:t>
            </w:r>
            <w:r w:rsidRPr="00C960B0">
              <w:rPr>
                <w:b/>
                <w:lang w:val="uk-UA"/>
              </w:rPr>
              <w:t>ромислових підприємств/</w:t>
            </w:r>
          </w:p>
          <w:p w:rsidR="003F6948" w:rsidRPr="00C960B0" w:rsidRDefault="003F6948" w:rsidP="00A653DE">
            <w:pPr>
              <w:spacing w:line="180" w:lineRule="auto"/>
              <w:ind w:right="-113"/>
              <w:rPr>
                <w:b/>
                <w:i/>
                <w:lang w:val="uk-UA"/>
              </w:rPr>
            </w:pPr>
            <w:r w:rsidRPr="00C960B0">
              <w:rPr>
                <w:b/>
                <w:i/>
                <w:lang w:val="uk-UA"/>
              </w:rPr>
              <w:t>Number of innovati</w:t>
            </w:r>
            <w:r w:rsidR="00406008" w:rsidRPr="00C960B0">
              <w:rPr>
                <w:b/>
                <w:i/>
                <w:lang w:val="en-US"/>
              </w:rPr>
              <w:t>on</w:t>
            </w:r>
            <w:r w:rsidRPr="00C960B0">
              <w:rPr>
                <w:b/>
                <w:i/>
                <w:lang w:val="uk-UA"/>
              </w:rPr>
              <w:t xml:space="preserve"> active </w:t>
            </w:r>
            <w:r w:rsidR="007616F7" w:rsidRPr="00C960B0">
              <w:rPr>
                <w:b/>
                <w:i/>
                <w:lang w:val="uk-UA"/>
              </w:rPr>
              <w:t xml:space="preserve">of </w:t>
            </w:r>
            <w:r w:rsidRPr="00C960B0">
              <w:rPr>
                <w:b/>
                <w:i/>
                <w:lang w:val="uk-UA"/>
              </w:rPr>
              <w:t>industrial enterprises</w:t>
            </w:r>
          </w:p>
          <w:p w:rsidR="003F6948" w:rsidRPr="00C960B0" w:rsidRDefault="003F6948" w:rsidP="00A653DE">
            <w:pPr>
              <w:spacing w:before="60" w:line="180" w:lineRule="auto"/>
              <w:ind w:right="-113"/>
              <w:rPr>
                <w:rStyle w:val="CharAttribute14"/>
                <w:lang w:val="en-US"/>
              </w:rPr>
            </w:pPr>
            <w:r w:rsidRPr="00C960B0">
              <w:rPr>
                <w:rStyle w:val="CharAttribute14"/>
                <w:lang w:val="en-US"/>
              </w:rPr>
              <w:t>Усього, одиниць/</w:t>
            </w:r>
          </w:p>
          <w:p w:rsidR="003F6948" w:rsidRPr="00C960B0" w:rsidRDefault="003F6948" w:rsidP="00A653DE">
            <w:pPr>
              <w:spacing w:line="180" w:lineRule="auto"/>
              <w:ind w:right="-113"/>
              <w:rPr>
                <w:lang w:val="uk-UA"/>
              </w:rPr>
            </w:pPr>
            <w:r w:rsidRPr="00C960B0">
              <w:rPr>
                <w:rStyle w:val="CharAttribute14"/>
                <w:i/>
              </w:rPr>
              <w:t>Total</w:t>
            </w:r>
            <w:r w:rsidRPr="00C960B0">
              <w:rPr>
                <w:rStyle w:val="CharAttribute14"/>
                <w:i/>
                <w:lang w:val="uk-UA"/>
              </w:rPr>
              <w:t>,</w:t>
            </w:r>
            <w:r w:rsidRPr="00C960B0">
              <w:rPr>
                <w:rStyle w:val="CharAttribute14"/>
                <w:i/>
              </w:rPr>
              <w:t xml:space="preserve"> units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1462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1679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1758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1715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1609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824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834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759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777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3F6948" w:rsidRPr="0046111F" w:rsidRDefault="00824404" w:rsidP="00A653DE">
            <w:pPr>
              <w:spacing w:line="180" w:lineRule="auto"/>
              <w:ind w:right="-113"/>
              <w:jc w:val="right"/>
              <w:rPr>
                <w:lang w:val="en-US"/>
              </w:rPr>
            </w:pPr>
            <w:r w:rsidRPr="0046111F">
              <w:rPr>
                <w:lang w:val="en-US"/>
              </w:rPr>
              <w:t>782</w:t>
            </w:r>
          </w:p>
        </w:tc>
      </w:tr>
      <w:tr w:rsidR="004626E7" w:rsidRPr="0046111F" w:rsidTr="008B5C82">
        <w:tc>
          <w:tcPr>
            <w:tcW w:w="1128" w:type="pct"/>
            <w:tcBorders>
              <w:top w:val="nil"/>
              <w:bottom w:val="nil"/>
              <w:right w:val="nil"/>
            </w:tcBorders>
          </w:tcPr>
          <w:p w:rsidR="003F6948" w:rsidRPr="00C960B0" w:rsidRDefault="003F6948" w:rsidP="00854BC6">
            <w:pPr>
              <w:spacing w:before="120" w:line="180" w:lineRule="auto"/>
              <w:ind w:left="85" w:right="-113"/>
            </w:pPr>
            <w:r w:rsidRPr="00C960B0">
              <w:rPr>
                <w:lang w:val="uk-UA"/>
              </w:rPr>
              <w:t>% до загальної кількості промислових підприємств</w:t>
            </w:r>
            <w:r w:rsidRPr="00C960B0">
              <w:t>/</w:t>
            </w:r>
          </w:p>
          <w:p w:rsidR="003F6948" w:rsidRPr="00C960B0" w:rsidRDefault="003F6948" w:rsidP="00854BC6">
            <w:pPr>
              <w:spacing w:line="180" w:lineRule="auto"/>
              <w:ind w:left="85" w:right="-113"/>
              <w:rPr>
                <w:i/>
                <w:lang w:val="en-US"/>
              </w:rPr>
            </w:pPr>
            <w:r w:rsidRPr="00C960B0">
              <w:rPr>
                <w:i/>
                <w:lang w:val="en-US"/>
              </w:rPr>
              <w:t xml:space="preserve">% </w:t>
            </w:r>
            <w:r w:rsidR="003D72B1" w:rsidRPr="00C960B0">
              <w:rPr>
                <w:i/>
                <w:lang w:val="en-US"/>
              </w:rPr>
              <w:t>of</w:t>
            </w:r>
            <w:r w:rsidRPr="00C960B0">
              <w:rPr>
                <w:i/>
                <w:lang w:val="en-US"/>
              </w:rPr>
              <w:t xml:space="preserve"> total number of industrial enterprises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13,8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16,2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17,4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16,8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16,1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17,3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18,9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16,2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16,4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</w:tcBorders>
            <w:vAlign w:val="bottom"/>
          </w:tcPr>
          <w:p w:rsidR="003F6948" w:rsidRPr="0046111F" w:rsidRDefault="00824404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en-US"/>
              </w:rPr>
              <w:t>15</w:t>
            </w:r>
            <w:r w:rsidRPr="0046111F">
              <w:rPr>
                <w:lang w:val="uk-UA"/>
              </w:rPr>
              <w:t>,8</w:t>
            </w:r>
          </w:p>
        </w:tc>
      </w:tr>
      <w:tr w:rsidR="004626E7" w:rsidRPr="0046111F" w:rsidTr="008B5C82">
        <w:tc>
          <w:tcPr>
            <w:tcW w:w="1128" w:type="pct"/>
            <w:tcBorders>
              <w:top w:val="nil"/>
              <w:bottom w:val="nil"/>
              <w:right w:val="nil"/>
            </w:tcBorders>
          </w:tcPr>
          <w:p w:rsidR="003F6948" w:rsidRPr="00C960B0" w:rsidRDefault="003F6948" w:rsidP="00A653DE">
            <w:pPr>
              <w:spacing w:before="120" w:line="180" w:lineRule="auto"/>
              <w:ind w:right="-113"/>
              <w:rPr>
                <w:b/>
              </w:rPr>
            </w:pPr>
            <w:r w:rsidRPr="00C960B0">
              <w:rPr>
                <w:b/>
                <w:lang w:val="uk-UA"/>
              </w:rPr>
              <w:t>Витрати на інновації</w:t>
            </w:r>
            <w:r w:rsidR="007616F7" w:rsidRPr="00C960B0">
              <w:rPr>
                <w:b/>
              </w:rPr>
              <w:t xml:space="preserve"> </w:t>
            </w:r>
            <w:r w:rsidR="007616F7" w:rsidRPr="00C960B0">
              <w:rPr>
                <w:b/>
                <w:lang w:val="uk-UA"/>
              </w:rPr>
              <w:t>промислових підприємств</w:t>
            </w:r>
            <w:r w:rsidRPr="00C960B0">
              <w:rPr>
                <w:b/>
              </w:rPr>
              <w:t>/</w:t>
            </w:r>
          </w:p>
          <w:p w:rsidR="003F6948" w:rsidRPr="00C960B0" w:rsidRDefault="00406008" w:rsidP="00A653DE">
            <w:pPr>
              <w:spacing w:line="180" w:lineRule="auto"/>
              <w:ind w:right="-113"/>
              <w:rPr>
                <w:b/>
                <w:i/>
                <w:lang w:val="en-US"/>
              </w:rPr>
            </w:pPr>
            <w:r w:rsidRPr="00C960B0">
              <w:rPr>
                <w:b/>
                <w:i/>
                <w:lang w:val="en-US"/>
              </w:rPr>
              <w:t>Innovation e</w:t>
            </w:r>
            <w:r w:rsidR="003F6948" w:rsidRPr="00C960B0">
              <w:rPr>
                <w:b/>
                <w:i/>
                <w:lang w:val="en-US"/>
              </w:rPr>
              <w:t xml:space="preserve">xpenditure </w:t>
            </w:r>
            <w:r w:rsidR="007616F7" w:rsidRPr="00C960B0">
              <w:rPr>
                <w:b/>
                <w:i/>
                <w:lang w:val="en-US"/>
              </w:rPr>
              <w:t>of industrial enterprises</w:t>
            </w:r>
          </w:p>
          <w:p w:rsidR="003F6948" w:rsidRPr="00C960B0" w:rsidRDefault="003F6948" w:rsidP="00A653DE">
            <w:pPr>
              <w:spacing w:before="60" w:line="180" w:lineRule="auto"/>
              <w:ind w:right="-113"/>
              <w:rPr>
                <w:lang w:val="en-US"/>
              </w:rPr>
            </w:pPr>
            <w:r w:rsidRPr="00C960B0">
              <w:rPr>
                <w:lang w:val="uk-UA"/>
              </w:rPr>
              <w:t>Усього, млн.грн</w:t>
            </w:r>
            <w:r w:rsidRPr="00C960B0">
              <w:rPr>
                <w:lang w:val="en-US"/>
              </w:rPr>
              <w:t>/</w:t>
            </w:r>
          </w:p>
          <w:p w:rsidR="003F6948" w:rsidRPr="00C960B0" w:rsidRDefault="003F6948" w:rsidP="00A653DE">
            <w:pPr>
              <w:spacing w:line="180" w:lineRule="auto"/>
              <w:ind w:right="-113"/>
              <w:rPr>
                <w:lang w:val="en-US"/>
              </w:rPr>
            </w:pPr>
            <w:r w:rsidRPr="00C960B0">
              <w:rPr>
                <w:rStyle w:val="CharAttribute14"/>
                <w:i/>
                <w:lang w:val="en-US"/>
              </w:rPr>
              <w:t>Total, millions UAH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948" w:rsidRPr="0046111F" w:rsidRDefault="003F6948" w:rsidP="00A653DE">
            <w:pPr>
              <w:spacing w:line="180" w:lineRule="auto"/>
              <w:ind w:left="-113"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8045,5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948" w:rsidRPr="0046111F" w:rsidRDefault="003F6948" w:rsidP="00A653DE">
            <w:pPr>
              <w:spacing w:line="180" w:lineRule="auto"/>
              <w:ind w:left="-113"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14333,9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6948" w:rsidRPr="0046111F" w:rsidRDefault="003F6948" w:rsidP="00A653DE">
            <w:pPr>
              <w:spacing w:line="180" w:lineRule="auto"/>
              <w:ind w:left="-113"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11480,6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6948" w:rsidRPr="0046111F" w:rsidRDefault="003F6948" w:rsidP="00A653DE">
            <w:pPr>
              <w:spacing w:line="180" w:lineRule="auto"/>
              <w:ind w:left="-113"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9562,6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6948" w:rsidRPr="0046111F" w:rsidRDefault="003F6948" w:rsidP="00A653DE">
            <w:pPr>
              <w:spacing w:line="180" w:lineRule="auto"/>
              <w:ind w:left="-113"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7695,9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6948" w:rsidRPr="0046111F" w:rsidRDefault="003F6948" w:rsidP="00A653DE">
            <w:pPr>
              <w:spacing w:line="180" w:lineRule="auto"/>
              <w:ind w:left="-113"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13813,7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6948" w:rsidRPr="0046111F" w:rsidRDefault="003F6948" w:rsidP="00A653DE">
            <w:pPr>
              <w:spacing w:line="180" w:lineRule="auto"/>
              <w:ind w:left="-113"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23229,5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6948" w:rsidRPr="0046111F" w:rsidRDefault="003F6948" w:rsidP="00A653DE">
            <w:pPr>
              <w:spacing w:line="180" w:lineRule="auto"/>
              <w:ind w:left="-113"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9117,5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6948" w:rsidRPr="0046111F" w:rsidRDefault="003F6948" w:rsidP="00A653DE">
            <w:pPr>
              <w:spacing w:line="180" w:lineRule="auto"/>
              <w:ind w:left="-113"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12180,1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948" w:rsidRPr="0046111F" w:rsidRDefault="00BC0AA1" w:rsidP="00A653DE">
            <w:pPr>
              <w:spacing w:line="180" w:lineRule="auto"/>
              <w:ind w:left="-113"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14220,9</w:t>
            </w:r>
          </w:p>
        </w:tc>
      </w:tr>
      <w:tr w:rsidR="004626E7" w:rsidRPr="0046111F" w:rsidTr="008B5C82">
        <w:tc>
          <w:tcPr>
            <w:tcW w:w="1128" w:type="pct"/>
            <w:tcBorders>
              <w:top w:val="nil"/>
              <w:left w:val="nil"/>
              <w:bottom w:val="nil"/>
              <w:right w:val="nil"/>
            </w:tcBorders>
          </w:tcPr>
          <w:p w:rsidR="003F6948" w:rsidRPr="00C960B0" w:rsidRDefault="003F6948" w:rsidP="00854BC6">
            <w:pPr>
              <w:spacing w:before="60" w:line="180" w:lineRule="auto"/>
              <w:ind w:left="85" w:right="-85"/>
            </w:pPr>
            <w:r w:rsidRPr="00C960B0">
              <w:rPr>
                <w:lang w:val="uk-UA"/>
              </w:rPr>
              <w:t>% до загального обсягу реалізованої промислової продукції</w:t>
            </w:r>
            <w:r w:rsidR="003D72B1" w:rsidRPr="00C960B0">
              <w:t xml:space="preserve"> </w:t>
            </w:r>
            <w:r w:rsidRPr="00C960B0">
              <w:rPr>
                <w:lang w:val="uk-UA"/>
              </w:rPr>
              <w:t>(товарів, послуг)</w:t>
            </w:r>
            <w:r w:rsidR="007616F7" w:rsidRPr="00C960B0">
              <w:rPr>
                <w:b/>
                <w:lang w:val="uk-UA"/>
              </w:rPr>
              <w:t>/</w:t>
            </w:r>
          </w:p>
          <w:p w:rsidR="00D9131A" w:rsidRPr="00C960B0" w:rsidRDefault="00406008" w:rsidP="00854BC6">
            <w:pPr>
              <w:spacing w:line="180" w:lineRule="auto"/>
              <w:ind w:left="85" w:right="-85"/>
              <w:rPr>
                <w:i/>
                <w:lang w:val="en-US"/>
              </w:rPr>
            </w:pPr>
            <w:r w:rsidRPr="00C960B0">
              <w:rPr>
                <w:i/>
                <w:lang w:val="en-US"/>
              </w:rPr>
              <w:t>% of total turnover</w:t>
            </w:r>
            <w:r w:rsidR="00547306" w:rsidRPr="00C960B0">
              <w:rPr>
                <w:i/>
                <w:lang w:val="en-US"/>
              </w:rPr>
              <w:t xml:space="preserve"> of industrial enterprises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0,9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1,3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1,0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0,9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0,8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0,8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0,7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0,4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0,4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</w:tcBorders>
            <w:vAlign w:val="bottom"/>
          </w:tcPr>
          <w:p w:rsidR="003F6948" w:rsidRPr="0046111F" w:rsidRDefault="008B5C82" w:rsidP="00A653DE">
            <w:pPr>
              <w:spacing w:line="180" w:lineRule="auto"/>
              <w:ind w:right="-113"/>
              <w:jc w:val="right"/>
              <w:rPr>
                <w:lang w:val="en-US"/>
              </w:rPr>
            </w:pPr>
            <w:r w:rsidRPr="0046111F">
              <w:rPr>
                <w:lang w:val="en-US"/>
              </w:rPr>
              <w:t>0,5</w:t>
            </w:r>
          </w:p>
        </w:tc>
      </w:tr>
      <w:tr w:rsidR="004626E7" w:rsidRPr="0046111F" w:rsidTr="008B5C82">
        <w:tc>
          <w:tcPr>
            <w:tcW w:w="1128" w:type="pct"/>
            <w:tcBorders>
              <w:top w:val="nil"/>
              <w:left w:val="nil"/>
              <w:bottom w:val="nil"/>
              <w:right w:val="nil"/>
            </w:tcBorders>
          </w:tcPr>
          <w:p w:rsidR="003F6948" w:rsidRPr="00C960B0" w:rsidRDefault="003F6948" w:rsidP="00854BC6">
            <w:pPr>
              <w:spacing w:before="60" w:line="180" w:lineRule="auto"/>
              <w:ind w:left="85" w:right="-85"/>
            </w:pPr>
            <w:r w:rsidRPr="00C960B0">
              <w:rPr>
                <w:lang w:val="uk-UA"/>
              </w:rPr>
              <w:t xml:space="preserve">% до загального обсягу реалізованої інноваційної </w:t>
            </w:r>
            <w:r w:rsidR="007616F7" w:rsidRPr="00C960B0">
              <w:rPr>
                <w:lang w:val="uk-UA"/>
              </w:rPr>
              <w:t xml:space="preserve">промислової </w:t>
            </w:r>
            <w:r w:rsidRPr="00C960B0">
              <w:rPr>
                <w:lang w:val="uk-UA"/>
              </w:rPr>
              <w:t>продукції</w:t>
            </w:r>
            <w:r w:rsidR="003D72B1" w:rsidRPr="00C960B0">
              <w:t xml:space="preserve"> </w:t>
            </w:r>
            <w:r w:rsidRPr="00C960B0">
              <w:rPr>
                <w:lang w:val="uk-UA"/>
              </w:rPr>
              <w:t>(товарів, послуг)</w:t>
            </w:r>
            <w:r w:rsidR="00D9131A" w:rsidRPr="00C960B0">
              <w:t>/</w:t>
            </w:r>
          </w:p>
          <w:p w:rsidR="00406008" w:rsidRPr="00C960B0" w:rsidRDefault="00406008" w:rsidP="00854BC6">
            <w:pPr>
              <w:spacing w:line="180" w:lineRule="auto"/>
              <w:ind w:left="85" w:right="-85"/>
              <w:rPr>
                <w:i/>
                <w:lang w:val="en-US"/>
              </w:rPr>
            </w:pPr>
            <w:r w:rsidRPr="00C960B0">
              <w:rPr>
                <w:i/>
                <w:lang w:val="en-US"/>
              </w:rPr>
              <w:t xml:space="preserve">% </w:t>
            </w:r>
            <w:r w:rsidR="003D72B1" w:rsidRPr="00C960B0">
              <w:rPr>
                <w:i/>
                <w:lang w:val="en-US"/>
              </w:rPr>
              <w:t>of</w:t>
            </w:r>
            <w:r w:rsidRPr="00C960B0">
              <w:rPr>
                <w:i/>
                <w:lang w:val="en-US"/>
              </w:rPr>
              <w:t xml:space="preserve"> total turnover from innovation active </w:t>
            </w:r>
            <w:r w:rsidR="007616F7" w:rsidRPr="00C960B0">
              <w:rPr>
                <w:i/>
                <w:lang w:val="en-US"/>
              </w:rPr>
              <w:t xml:space="preserve">of industrial </w:t>
            </w:r>
            <w:r w:rsidRPr="00C960B0">
              <w:rPr>
                <w:i/>
                <w:lang w:val="en-US"/>
              </w:rPr>
              <w:t>enterprises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23,9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33,8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31,8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26,6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30,0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59,9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 xml:space="preserve">… </w:t>
            </w:r>
            <w:r w:rsidRPr="0046111F">
              <w:rPr>
                <w:vertAlign w:val="superscript"/>
                <w:lang w:val="uk-UA"/>
              </w:rPr>
              <w:t>3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51,5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49,0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948" w:rsidRPr="0046111F" w:rsidRDefault="008B5C82" w:rsidP="00A653DE">
            <w:pPr>
              <w:spacing w:line="180" w:lineRule="auto"/>
              <w:ind w:right="-113"/>
              <w:jc w:val="right"/>
              <w:rPr>
                <w:lang w:val="en-US"/>
              </w:rPr>
            </w:pPr>
            <w:r w:rsidRPr="0046111F">
              <w:rPr>
                <w:lang w:val="en-US"/>
              </w:rPr>
              <w:t>41,5</w:t>
            </w:r>
          </w:p>
        </w:tc>
      </w:tr>
      <w:tr w:rsidR="004626E7" w:rsidRPr="0046111F" w:rsidTr="008B5C82">
        <w:tc>
          <w:tcPr>
            <w:tcW w:w="1128" w:type="pct"/>
            <w:tcBorders>
              <w:top w:val="nil"/>
              <w:bottom w:val="nil"/>
              <w:right w:val="nil"/>
            </w:tcBorders>
          </w:tcPr>
          <w:p w:rsidR="003F6948" w:rsidRPr="0046111F" w:rsidRDefault="003F6948" w:rsidP="00A653DE">
            <w:pPr>
              <w:spacing w:before="120" w:line="180" w:lineRule="auto"/>
              <w:ind w:right="-113"/>
              <w:rPr>
                <w:b/>
              </w:rPr>
            </w:pPr>
            <w:r w:rsidRPr="0046111F">
              <w:rPr>
                <w:b/>
                <w:lang w:val="uk-UA"/>
              </w:rPr>
              <w:t>Кількість промислових підприємств, що впроваджували інновації (продукцію та/або технологічні процеси)</w:t>
            </w:r>
            <w:r w:rsidR="00D9131A" w:rsidRPr="0046111F">
              <w:rPr>
                <w:b/>
              </w:rPr>
              <w:t>/</w:t>
            </w:r>
          </w:p>
          <w:p w:rsidR="00D9131A" w:rsidRPr="0046111F" w:rsidRDefault="00D9131A" w:rsidP="00A653DE">
            <w:pPr>
              <w:spacing w:line="180" w:lineRule="auto"/>
              <w:ind w:right="-113"/>
              <w:rPr>
                <w:b/>
                <w:i/>
                <w:lang w:val="en-US"/>
              </w:rPr>
            </w:pPr>
            <w:r w:rsidRPr="0046111F">
              <w:rPr>
                <w:b/>
                <w:i/>
                <w:lang w:val="en-US"/>
              </w:rPr>
              <w:t>Number of industrial enterprises that implemented innovations (products and/or technological processes)</w:t>
            </w:r>
          </w:p>
          <w:p w:rsidR="003F6948" w:rsidRPr="0046111F" w:rsidRDefault="003F6948" w:rsidP="00A653DE">
            <w:pPr>
              <w:spacing w:before="60" w:line="180" w:lineRule="auto"/>
              <w:ind w:right="-113"/>
              <w:rPr>
                <w:lang w:val="en-US"/>
              </w:rPr>
            </w:pPr>
            <w:r w:rsidRPr="0046111F">
              <w:rPr>
                <w:lang w:val="uk-UA"/>
              </w:rPr>
              <w:t>Усього, од</w:t>
            </w:r>
            <w:r w:rsidR="00D9131A" w:rsidRPr="0046111F">
              <w:rPr>
                <w:lang w:val="en-US"/>
              </w:rPr>
              <w:t>иниць/</w:t>
            </w:r>
          </w:p>
          <w:p w:rsidR="00D9131A" w:rsidRPr="0046111F" w:rsidRDefault="00D9131A" w:rsidP="00A653DE">
            <w:pPr>
              <w:spacing w:line="180" w:lineRule="auto"/>
              <w:ind w:right="-113"/>
              <w:rPr>
                <w:i/>
                <w:lang w:val="en-US"/>
              </w:rPr>
            </w:pPr>
            <w:r w:rsidRPr="0046111F">
              <w:rPr>
                <w:rStyle w:val="CharAttribute14"/>
                <w:i/>
              </w:rPr>
              <w:t>Total</w:t>
            </w:r>
            <w:r w:rsidRPr="0046111F">
              <w:rPr>
                <w:rStyle w:val="CharAttribute14"/>
                <w:i/>
                <w:lang w:val="uk-UA"/>
              </w:rPr>
              <w:t>,</w:t>
            </w:r>
            <w:r w:rsidRPr="0046111F">
              <w:rPr>
                <w:rStyle w:val="CharAttribute14"/>
                <w:i/>
              </w:rPr>
              <w:t xml:space="preserve"> units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1217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1327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1371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1312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1208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723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735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672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739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</w:tcBorders>
            <w:vAlign w:val="bottom"/>
          </w:tcPr>
          <w:p w:rsidR="003F6948" w:rsidRPr="0046111F" w:rsidRDefault="0024584C" w:rsidP="00A653DE">
            <w:pPr>
              <w:spacing w:line="180" w:lineRule="auto"/>
              <w:ind w:right="-113"/>
              <w:jc w:val="right"/>
              <w:rPr>
                <w:lang w:val="en-US"/>
              </w:rPr>
            </w:pPr>
            <w:r w:rsidRPr="0046111F">
              <w:rPr>
                <w:lang w:val="en-US"/>
              </w:rPr>
              <w:t>687</w:t>
            </w:r>
          </w:p>
        </w:tc>
      </w:tr>
      <w:tr w:rsidR="004626E7" w:rsidRPr="0046111F" w:rsidTr="008B5C82">
        <w:tc>
          <w:tcPr>
            <w:tcW w:w="1128" w:type="pct"/>
            <w:tcBorders>
              <w:top w:val="nil"/>
              <w:bottom w:val="nil"/>
              <w:right w:val="nil"/>
            </w:tcBorders>
          </w:tcPr>
          <w:p w:rsidR="003F6948" w:rsidRPr="00C960B0" w:rsidRDefault="003F6948" w:rsidP="00854BC6">
            <w:pPr>
              <w:spacing w:before="60" w:line="180" w:lineRule="auto"/>
              <w:ind w:left="85" w:right="-85"/>
            </w:pPr>
            <w:r w:rsidRPr="00C960B0">
              <w:rPr>
                <w:lang w:val="uk-UA"/>
              </w:rPr>
              <w:t>% до загальної кількості промислових підприємств</w:t>
            </w:r>
            <w:r w:rsidR="00D9131A" w:rsidRPr="00C960B0">
              <w:t>/</w:t>
            </w:r>
          </w:p>
          <w:p w:rsidR="00D9131A" w:rsidRPr="00C960B0" w:rsidRDefault="00D9131A" w:rsidP="00854BC6">
            <w:pPr>
              <w:spacing w:line="180" w:lineRule="auto"/>
              <w:ind w:left="85" w:right="-85"/>
              <w:rPr>
                <w:i/>
                <w:lang w:val="en-US"/>
              </w:rPr>
            </w:pPr>
            <w:r w:rsidRPr="00C960B0">
              <w:rPr>
                <w:i/>
                <w:lang w:val="en-US"/>
              </w:rPr>
              <w:t xml:space="preserve">% </w:t>
            </w:r>
            <w:r w:rsidR="003D72B1" w:rsidRPr="00C960B0">
              <w:rPr>
                <w:i/>
                <w:lang w:val="en-US"/>
              </w:rPr>
              <w:t>of</w:t>
            </w:r>
            <w:r w:rsidRPr="00C960B0">
              <w:rPr>
                <w:i/>
                <w:lang w:val="en-US"/>
              </w:rPr>
              <w:t xml:space="preserve"> total number of industrial enterprises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11,5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12,8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13,6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12,9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12,1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15,2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16,6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14,3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948" w:rsidRPr="0046111F" w:rsidRDefault="003F6948" w:rsidP="00A653DE">
            <w:pPr>
              <w:spacing w:line="180" w:lineRule="auto"/>
              <w:ind w:right="-113"/>
              <w:jc w:val="right"/>
              <w:rPr>
                <w:lang w:val="uk-UA"/>
              </w:rPr>
            </w:pPr>
            <w:r w:rsidRPr="0046111F">
              <w:rPr>
                <w:lang w:val="uk-UA"/>
              </w:rPr>
              <w:t>15,6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</w:tcBorders>
            <w:vAlign w:val="bottom"/>
          </w:tcPr>
          <w:p w:rsidR="003F6948" w:rsidRPr="0046111F" w:rsidRDefault="0024584C" w:rsidP="00A653DE">
            <w:pPr>
              <w:spacing w:line="180" w:lineRule="auto"/>
              <w:ind w:right="-113"/>
              <w:jc w:val="right"/>
              <w:rPr>
                <w:lang w:val="en-US"/>
              </w:rPr>
            </w:pPr>
            <w:r w:rsidRPr="0046111F">
              <w:rPr>
                <w:lang w:val="en-US"/>
              </w:rPr>
              <w:t>13,8</w:t>
            </w:r>
          </w:p>
        </w:tc>
      </w:tr>
    </w:tbl>
    <w:p w:rsidR="008B5C82" w:rsidRDefault="008B5C82" w:rsidP="008B5C82">
      <w:pPr>
        <w:pStyle w:val="a4"/>
        <w:pageBreakBefore/>
        <w:widowControl w:val="0"/>
        <w:ind w:firstLine="0"/>
        <w:jc w:val="right"/>
        <w:rPr>
          <w:i/>
          <w:sz w:val="22"/>
          <w:szCs w:val="24"/>
          <w:lang w:val="en-US"/>
        </w:rPr>
      </w:pPr>
      <w:r w:rsidRPr="00EF461C">
        <w:rPr>
          <w:i/>
          <w:sz w:val="22"/>
          <w:szCs w:val="24"/>
          <w:lang w:val="ru-RU"/>
        </w:rPr>
        <w:lastRenderedPageBreak/>
        <w:t>Продовження табл. 5.</w:t>
      </w:r>
      <w:r>
        <w:rPr>
          <w:i/>
          <w:sz w:val="22"/>
          <w:szCs w:val="24"/>
          <w:lang w:val="en-US"/>
        </w:rPr>
        <w:t>1.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33"/>
        <w:gridCol w:w="766"/>
        <w:gridCol w:w="765"/>
        <w:gridCol w:w="765"/>
        <w:gridCol w:w="764"/>
        <w:gridCol w:w="764"/>
        <w:gridCol w:w="764"/>
        <w:gridCol w:w="681"/>
        <w:gridCol w:w="764"/>
        <w:gridCol w:w="764"/>
        <w:gridCol w:w="809"/>
      </w:tblGrid>
      <w:tr w:rsidR="008B5C82" w:rsidTr="004365E1">
        <w:tc>
          <w:tcPr>
            <w:tcW w:w="2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82" w:rsidRPr="00DB1FC2" w:rsidRDefault="008B5C82" w:rsidP="008B5C82">
            <w:pPr>
              <w:spacing w:before="120" w:after="120"/>
              <w:jc w:val="center"/>
              <w:rPr>
                <w:lang w:val="uk-UA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82" w:rsidRPr="00DB1FC2" w:rsidRDefault="008B5C82" w:rsidP="008B5C82">
            <w:pPr>
              <w:spacing w:before="120" w:after="120"/>
              <w:jc w:val="center"/>
              <w:rPr>
                <w:lang w:val="uk-UA"/>
              </w:rPr>
            </w:pPr>
            <w:r w:rsidRPr="00DB1FC2">
              <w:rPr>
                <w:lang w:val="uk-UA"/>
              </w:rPr>
              <w:t>2010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82" w:rsidRPr="00DB1FC2" w:rsidRDefault="008B5C82" w:rsidP="008B5C82">
            <w:pPr>
              <w:spacing w:before="120" w:after="120"/>
              <w:jc w:val="center"/>
              <w:rPr>
                <w:lang w:val="uk-UA"/>
              </w:rPr>
            </w:pPr>
            <w:r w:rsidRPr="00DB1FC2">
              <w:rPr>
                <w:lang w:val="uk-UA"/>
              </w:rPr>
              <w:t>2011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82" w:rsidRPr="00DB1FC2" w:rsidRDefault="008B5C82" w:rsidP="008B5C82">
            <w:pPr>
              <w:spacing w:before="120" w:after="120"/>
              <w:jc w:val="center"/>
              <w:rPr>
                <w:lang w:val="uk-UA"/>
              </w:rPr>
            </w:pPr>
            <w:r w:rsidRPr="00DB1FC2">
              <w:rPr>
                <w:lang w:val="uk-UA"/>
              </w:rPr>
              <w:t>2012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82" w:rsidRPr="00DB1FC2" w:rsidRDefault="008B5C82" w:rsidP="008B5C82">
            <w:pPr>
              <w:spacing w:before="120" w:after="120"/>
              <w:jc w:val="center"/>
              <w:rPr>
                <w:lang w:val="uk-UA"/>
              </w:rPr>
            </w:pPr>
            <w:r w:rsidRPr="00DB1FC2">
              <w:rPr>
                <w:lang w:val="uk-UA"/>
              </w:rPr>
              <w:t>2013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82" w:rsidRPr="00DB1FC2" w:rsidRDefault="008B5C82" w:rsidP="008B5C82">
            <w:pPr>
              <w:spacing w:before="120" w:after="120"/>
              <w:jc w:val="center"/>
              <w:rPr>
                <w:lang w:val="uk-UA"/>
              </w:rPr>
            </w:pPr>
            <w:r w:rsidRPr="00DB1FC2">
              <w:rPr>
                <w:lang w:val="uk-UA"/>
              </w:rPr>
              <w:t>2014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82" w:rsidRPr="00DB1FC2" w:rsidRDefault="008B5C82" w:rsidP="008B5C82">
            <w:pPr>
              <w:spacing w:before="120" w:after="120"/>
              <w:jc w:val="center"/>
              <w:rPr>
                <w:lang w:val="uk-UA"/>
              </w:rPr>
            </w:pPr>
            <w:r w:rsidRPr="00DB1FC2">
              <w:rPr>
                <w:lang w:val="uk-UA"/>
              </w:rPr>
              <w:t>2015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82" w:rsidRPr="00DB1FC2" w:rsidRDefault="008B5C82" w:rsidP="008B5C82">
            <w:pPr>
              <w:spacing w:before="120" w:after="120"/>
              <w:jc w:val="center"/>
              <w:rPr>
                <w:lang w:val="uk-UA"/>
              </w:rPr>
            </w:pPr>
            <w:r w:rsidRPr="00DB1FC2">
              <w:rPr>
                <w:lang w:val="uk-UA"/>
              </w:rPr>
              <w:t>2016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82" w:rsidRPr="00DB1FC2" w:rsidRDefault="008B5C82" w:rsidP="008B5C82">
            <w:pPr>
              <w:spacing w:before="120" w:after="120"/>
              <w:jc w:val="center"/>
              <w:rPr>
                <w:lang w:val="uk-UA"/>
              </w:rPr>
            </w:pPr>
            <w:r w:rsidRPr="00DB1FC2">
              <w:rPr>
                <w:lang w:val="uk-UA"/>
              </w:rPr>
              <w:t>2017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82" w:rsidRPr="00DB1FC2" w:rsidRDefault="008B5C82" w:rsidP="008B5C82">
            <w:pPr>
              <w:spacing w:before="120" w:after="120"/>
              <w:jc w:val="center"/>
              <w:rPr>
                <w:lang w:val="uk-UA"/>
              </w:rPr>
            </w:pPr>
            <w:r w:rsidRPr="00DB1FC2">
              <w:rPr>
                <w:lang w:val="uk-UA"/>
              </w:rPr>
              <w:t>2018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C82" w:rsidRPr="003F6948" w:rsidRDefault="008B5C82" w:rsidP="008B5C82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2019</w:t>
            </w:r>
          </w:p>
        </w:tc>
      </w:tr>
      <w:tr w:rsidR="008B5C82" w:rsidTr="004365E1">
        <w:tc>
          <w:tcPr>
            <w:tcW w:w="2050" w:type="dxa"/>
            <w:tcBorders>
              <w:top w:val="single" w:sz="4" w:space="0" w:color="auto"/>
            </w:tcBorders>
          </w:tcPr>
          <w:p w:rsidR="008B5C82" w:rsidRPr="00C960B0" w:rsidRDefault="008B5C82" w:rsidP="006501F4">
            <w:pPr>
              <w:spacing w:before="40" w:line="180" w:lineRule="auto"/>
              <w:ind w:right="-113"/>
              <w:rPr>
                <w:b/>
              </w:rPr>
            </w:pPr>
            <w:r w:rsidRPr="00C960B0">
              <w:rPr>
                <w:b/>
                <w:lang w:val="uk-UA"/>
              </w:rPr>
              <w:t>Кількість упроваджених у виробництво нових технологічних процесів</w:t>
            </w:r>
            <w:r w:rsidR="00854BC6" w:rsidRPr="00C960B0">
              <w:rPr>
                <w:b/>
                <w:lang w:val="uk-UA"/>
              </w:rPr>
              <w:t xml:space="preserve"> промисловими підприємствами</w:t>
            </w:r>
            <w:r w:rsidRPr="00C960B0">
              <w:rPr>
                <w:b/>
              </w:rPr>
              <w:t>/</w:t>
            </w:r>
          </w:p>
          <w:p w:rsidR="008B5C82" w:rsidRPr="00C960B0" w:rsidRDefault="008B5C82" w:rsidP="00A653DE">
            <w:pPr>
              <w:spacing w:line="180" w:lineRule="auto"/>
              <w:ind w:right="-113"/>
              <w:rPr>
                <w:b/>
                <w:i/>
                <w:lang w:val="en-US"/>
              </w:rPr>
            </w:pPr>
            <w:r w:rsidRPr="00C960B0">
              <w:rPr>
                <w:b/>
                <w:i/>
                <w:lang w:val="en-US"/>
              </w:rPr>
              <w:t>Number of new technological processes introduced into production</w:t>
            </w:r>
            <w:r w:rsidR="00854BC6" w:rsidRPr="00C960B0">
              <w:rPr>
                <w:b/>
                <w:i/>
                <w:lang w:val="en-US"/>
              </w:rPr>
              <w:t xml:space="preserve"> of industrial enterprises</w:t>
            </w:r>
          </w:p>
          <w:p w:rsidR="008B5C82" w:rsidRPr="00C960B0" w:rsidRDefault="008B5C82" w:rsidP="00A653DE">
            <w:pPr>
              <w:spacing w:before="60" w:line="180" w:lineRule="auto"/>
              <w:ind w:right="-113"/>
              <w:rPr>
                <w:lang w:val="en-US"/>
              </w:rPr>
            </w:pPr>
            <w:r w:rsidRPr="00C960B0">
              <w:rPr>
                <w:lang w:val="uk-UA"/>
              </w:rPr>
              <w:t>Усього, од</w:t>
            </w:r>
            <w:r w:rsidRPr="00C960B0">
              <w:rPr>
                <w:lang w:val="en-US"/>
              </w:rPr>
              <w:t>иниць/</w:t>
            </w:r>
          </w:p>
          <w:p w:rsidR="008B5C82" w:rsidRPr="00C960B0" w:rsidRDefault="008B5C82" w:rsidP="00A653DE">
            <w:pPr>
              <w:spacing w:line="180" w:lineRule="auto"/>
              <w:ind w:right="-113"/>
              <w:rPr>
                <w:lang w:val="uk-UA"/>
              </w:rPr>
            </w:pPr>
            <w:r w:rsidRPr="00C960B0">
              <w:rPr>
                <w:rStyle w:val="CharAttribute14"/>
                <w:i/>
              </w:rPr>
              <w:t>Total</w:t>
            </w:r>
            <w:r w:rsidRPr="00C960B0">
              <w:rPr>
                <w:rStyle w:val="CharAttribute14"/>
                <w:i/>
                <w:lang w:val="uk-UA"/>
              </w:rPr>
              <w:t>,</w:t>
            </w:r>
            <w:r w:rsidRPr="00C960B0">
              <w:rPr>
                <w:rStyle w:val="CharAttribute14"/>
                <w:i/>
              </w:rPr>
              <w:t xml:space="preserve"> units</w:t>
            </w:r>
          </w:p>
        </w:tc>
        <w:tc>
          <w:tcPr>
            <w:tcW w:w="782" w:type="dxa"/>
            <w:tcBorders>
              <w:top w:val="single" w:sz="4" w:space="0" w:color="auto"/>
            </w:tcBorders>
            <w:vAlign w:val="bottom"/>
          </w:tcPr>
          <w:p w:rsidR="008B5C82" w:rsidRPr="00A43D8B" w:rsidRDefault="008B5C82" w:rsidP="008B5C82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2043</w:t>
            </w:r>
          </w:p>
        </w:tc>
        <w:tc>
          <w:tcPr>
            <w:tcW w:w="782" w:type="dxa"/>
            <w:tcBorders>
              <w:top w:val="single" w:sz="4" w:space="0" w:color="auto"/>
            </w:tcBorders>
            <w:vAlign w:val="bottom"/>
          </w:tcPr>
          <w:p w:rsidR="008B5C82" w:rsidRPr="00A43D8B" w:rsidRDefault="008B5C82" w:rsidP="008B5C82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2510</w:t>
            </w:r>
          </w:p>
        </w:tc>
        <w:tc>
          <w:tcPr>
            <w:tcW w:w="781" w:type="dxa"/>
            <w:tcBorders>
              <w:top w:val="single" w:sz="4" w:space="0" w:color="auto"/>
            </w:tcBorders>
            <w:vAlign w:val="bottom"/>
          </w:tcPr>
          <w:p w:rsidR="008B5C82" w:rsidRPr="00A43D8B" w:rsidRDefault="008B5C82" w:rsidP="008B5C82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2188</w:t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bottom"/>
          </w:tcPr>
          <w:p w:rsidR="008B5C82" w:rsidRPr="00A43D8B" w:rsidRDefault="008B5C82" w:rsidP="008B5C82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1576</w:t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bottom"/>
          </w:tcPr>
          <w:p w:rsidR="008B5C82" w:rsidRPr="00A43D8B" w:rsidRDefault="008B5C82" w:rsidP="008B5C82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1743</w:t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bottom"/>
          </w:tcPr>
          <w:p w:rsidR="008B5C82" w:rsidRPr="00A43D8B" w:rsidRDefault="008B5C82" w:rsidP="008B5C82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1217</w:t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bottom"/>
          </w:tcPr>
          <w:p w:rsidR="008B5C82" w:rsidRPr="00A43D8B" w:rsidRDefault="008B5C82" w:rsidP="008B5C82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3489</w:t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bottom"/>
          </w:tcPr>
          <w:p w:rsidR="008B5C82" w:rsidRPr="00A43D8B" w:rsidRDefault="008B5C82" w:rsidP="008B5C82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1831</w:t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bottom"/>
          </w:tcPr>
          <w:p w:rsidR="008B5C82" w:rsidRPr="00A43D8B" w:rsidRDefault="008B5C82" w:rsidP="008B5C82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2002</w:t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bottom"/>
          </w:tcPr>
          <w:p w:rsidR="008B5C82" w:rsidRPr="0024584C" w:rsidRDefault="008B5C82" w:rsidP="008B5C82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2318</w:t>
            </w:r>
          </w:p>
        </w:tc>
      </w:tr>
      <w:tr w:rsidR="008B5C82" w:rsidTr="004365E1">
        <w:tc>
          <w:tcPr>
            <w:tcW w:w="2050" w:type="dxa"/>
          </w:tcPr>
          <w:p w:rsidR="008B5C82" w:rsidRPr="00D9131A" w:rsidRDefault="008B5C82" w:rsidP="00854BC6">
            <w:pPr>
              <w:spacing w:before="80" w:line="180" w:lineRule="auto"/>
              <w:ind w:left="85" w:right="-113"/>
            </w:pPr>
            <w:r>
              <w:rPr>
                <w:lang w:val="uk-UA"/>
              </w:rPr>
              <w:t>з них нових або суттєво поліпшених маловідходних, ресурсозберігаючих</w:t>
            </w:r>
            <w:r w:rsidRPr="00D9131A">
              <w:t xml:space="preserve"> технологічних процесів/</w:t>
            </w:r>
          </w:p>
          <w:p w:rsidR="008B5C82" w:rsidRPr="00D9131A" w:rsidRDefault="008B5C82" w:rsidP="00854BC6">
            <w:pPr>
              <w:spacing w:line="180" w:lineRule="auto"/>
              <w:ind w:left="85" w:right="-113"/>
              <w:rPr>
                <w:i/>
                <w:lang w:val="uk-UA"/>
              </w:rPr>
            </w:pPr>
            <w:r w:rsidRPr="00D9131A">
              <w:rPr>
                <w:i/>
                <w:lang w:val="uk-UA"/>
              </w:rPr>
              <w:t>of which new or significantly improved low-waste, resource-saving technological processes</w:t>
            </w:r>
          </w:p>
        </w:tc>
        <w:tc>
          <w:tcPr>
            <w:tcW w:w="782" w:type="dxa"/>
            <w:vAlign w:val="bottom"/>
          </w:tcPr>
          <w:p w:rsidR="008B5C82" w:rsidRPr="00A43D8B" w:rsidRDefault="008B5C82" w:rsidP="008B5C82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479</w:t>
            </w:r>
          </w:p>
        </w:tc>
        <w:tc>
          <w:tcPr>
            <w:tcW w:w="782" w:type="dxa"/>
            <w:vAlign w:val="bottom"/>
          </w:tcPr>
          <w:p w:rsidR="008B5C82" w:rsidRPr="00A43D8B" w:rsidRDefault="008B5C82" w:rsidP="008B5C82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517</w:t>
            </w:r>
          </w:p>
        </w:tc>
        <w:tc>
          <w:tcPr>
            <w:tcW w:w="781" w:type="dxa"/>
            <w:vAlign w:val="bottom"/>
          </w:tcPr>
          <w:p w:rsidR="008B5C82" w:rsidRPr="00A43D8B" w:rsidRDefault="008B5C82" w:rsidP="008B5C82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554</w:t>
            </w:r>
          </w:p>
        </w:tc>
        <w:tc>
          <w:tcPr>
            <w:tcW w:w="780" w:type="dxa"/>
            <w:vAlign w:val="bottom"/>
          </w:tcPr>
          <w:p w:rsidR="008B5C82" w:rsidRPr="00A43D8B" w:rsidRDefault="008B5C82" w:rsidP="008B5C82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502</w:t>
            </w:r>
          </w:p>
        </w:tc>
        <w:tc>
          <w:tcPr>
            <w:tcW w:w="780" w:type="dxa"/>
            <w:vAlign w:val="bottom"/>
          </w:tcPr>
          <w:p w:rsidR="008B5C82" w:rsidRPr="00A43D8B" w:rsidRDefault="008B5C82" w:rsidP="008B5C82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447</w:t>
            </w:r>
          </w:p>
        </w:tc>
        <w:tc>
          <w:tcPr>
            <w:tcW w:w="780" w:type="dxa"/>
            <w:vAlign w:val="bottom"/>
          </w:tcPr>
          <w:p w:rsidR="008B5C82" w:rsidRPr="00A43D8B" w:rsidRDefault="008B5C82" w:rsidP="008B5C82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458</w:t>
            </w:r>
          </w:p>
        </w:tc>
        <w:tc>
          <w:tcPr>
            <w:tcW w:w="780" w:type="dxa"/>
            <w:vAlign w:val="bottom"/>
          </w:tcPr>
          <w:p w:rsidR="008B5C82" w:rsidRPr="00A43D8B" w:rsidRDefault="008B5C82" w:rsidP="008B5C82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748</w:t>
            </w:r>
          </w:p>
        </w:tc>
        <w:tc>
          <w:tcPr>
            <w:tcW w:w="780" w:type="dxa"/>
            <w:vAlign w:val="bottom"/>
          </w:tcPr>
          <w:p w:rsidR="008B5C82" w:rsidRPr="00A43D8B" w:rsidRDefault="008B5C82" w:rsidP="008B5C82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611</w:t>
            </w:r>
          </w:p>
        </w:tc>
        <w:tc>
          <w:tcPr>
            <w:tcW w:w="780" w:type="dxa"/>
            <w:vAlign w:val="bottom"/>
          </w:tcPr>
          <w:p w:rsidR="008B5C82" w:rsidRPr="00A43D8B" w:rsidRDefault="008B5C82" w:rsidP="008B5C82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926</w:t>
            </w:r>
          </w:p>
        </w:tc>
        <w:tc>
          <w:tcPr>
            <w:tcW w:w="780" w:type="dxa"/>
            <w:vAlign w:val="bottom"/>
          </w:tcPr>
          <w:p w:rsidR="008B5C82" w:rsidRPr="0024584C" w:rsidRDefault="008B5C82" w:rsidP="008B5C82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857</w:t>
            </w:r>
          </w:p>
        </w:tc>
      </w:tr>
      <w:tr w:rsidR="008B5C82" w:rsidTr="004365E1">
        <w:tc>
          <w:tcPr>
            <w:tcW w:w="2050" w:type="dxa"/>
          </w:tcPr>
          <w:p w:rsidR="008B5C82" w:rsidRPr="00C960B0" w:rsidRDefault="008B5C82" w:rsidP="00A653DE">
            <w:pPr>
              <w:spacing w:before="120" w:line="180" w:lineRule="auto"/>
              <w:ind w:right="-113"/>
              <w:rPr>
                <w:b/>
              </w:rPr>
            </w:pPr>
            <w:r w:rsidRPr="00C960B0">
              <w:rPr>
                <w:b/>
                <w:lang w:val="uk-UA"/>
              </w:rPr>
              <w:t>Кількість упровадженої інноваційної продукції (товарів, послуг)</w:t>
            </w:r>
            <w:r w:rsidR="00854BC6" w:rsidRPr="00C960B0">
              <w:rPr>
                <w:b/>
                <w:lang w:val="uk-UA"/>
              </w:rPr>
              <w:t xml:space="preserve"> промисловими підприємствами</w:t>
            </w:r>
            <w:r w:rsidRPr="00C960B0">
              <w:rPr>
                <w:b/>
              </w:rPr>
              <w:t>/</w:t>
            </w:r>
          </w:p>
          <w:p w:rsidR="008B5C82" w:rsidRPr="00C960B0" w:rsidRDefault="008B5C82" w:rsidP="00A653DE">
            <w:pPr>
              <w:spacing w:line="180" w:lineRule="auto"/>
              <w:ind w:right="-113"/>
              <w:rPr>
                <w:b/>
                <w:i/>
                <w:lang w:val="uk-UA"/>
              </w:rPr>
            </w:pPr>
            <w:r w:rsidRPr="00C960B0">
              <w:rPr>
                <w:b/>
                <w:i/>
                <w:lang w:val="uk-UA"/>
              </w:rPr>
              <w:t>Number of introduced innovative products (goods, services)</w:t>
            </w:r>
            <w:r w:rsidR="00854BC6" w:rsidRPr="00C960B0">
              <w:rPr>
                <w:b/>
                <w:i/>
                <w:lang w:val="en-US"/>
              </w:rPr>
              <w:t xml:space="preserve"> of industrial enterprises</w:t>
            </w:r>
          </w:p>
          <w:p w:rsidR="008B5C82" w:rsidRPr="00C960B0" w:rsidRDefault="008B5C82" w:rsidP="00A653DE">
            <w:pPr>
              <w:spacing w:before="60" w:line="180" w:lineRule="auto"/>
              <w:ind w:right="-113"/>
              <w:rPr>
                <w:lang w:val="en-US"/>
              </w:rPr>
            </w:pPr>
            <w:r w:rsidRPr="00C960B0">
              <w:rPr>
                <w:lang w:val="uk-UA"/>
              </w:rPr>
              <w:t>Усього, од</w:t>
            </w:r>
            <w:r w:rsidRPr="00C960B0">
              <w:rPr>
                <w:lang w:val="en-US"/>
              </w:rPr>
              <w:t>иниць/</w:t>
            </w:r>
          </w:p>
          <w:p w:rsidR="008B5C82" w:rsidRPr="00C960B0" w:rsidRDefault="008B5C82" w:rsidP="00A653DE">
            <w:pPr>
              <w:spacing w:line="180" w:lineRule="auto"/>
              <w:ind w:right="-113"/>
              <w:rPr>
                <w:lang w:val="uk-UA"/>
              </w:rPr>
            </w:pPr>
            <w:r w:rsidRPr="00C960B0">
              <w:rPr>
                <w:rStyle w:val="CharAttribute14"/>
                <w:i/>
              </w:rPr>
              <w:t>Total</w:t>
            </w:r>
            <w:r w:rsidRPr="00C960B0">
              <w:rPr>
                <w:rStyle w:val="CharAttribute14"/>
                <w:i/>
                <w:lang w:val="uk-UA"/>
              </w:rPr>
              <w:t>,</w:t>
            </w:r>
            <w:r w:rsidRPr="00C960B0">
              <w:rPr>
                <w:rStyle w:val="CharAttribute14"/>
                <w:i/>
              </w:rPr>
              <w:t xml:space="preserve"> units</w:t>
            </w:r>
          </w:p>
        </w:tc>
        <w:tc>
          <w:tcPr>
            <w:tcW w:w="782" w:type="dxa"/>
            <w:vAlign w:val="bottom"/>
          </w:tcPr>
          <w:p w:rsidR="008B5C82" w:rsidRPr="00A43D8B" w:rsidRDefault="008B5C82" w:rsidP="008B5C82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2408</w:t>
            </w:r>
          </w:p>
        </w:tc>
        <w:tc>
          <w:tcPr>
            <w:tcW w:w="782" w:type="dxa"/>
            <w:vAlign w:val="bottom"/>
          </w:tcPr>
          <w:p w:rsidR="008B5C82" w:rsidRPr="00A43D8B" w:rsidRDefault="008B5C82" w:rsidP="008B5C82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3238</w:t>
            </w:r>
          </w:p>
        </w:tc>
        <w:tc>
          <w:tcPr>
            <w:tcW w:w="781" w:type="dxa"/>
            <w:vAlign w:val="bottom"/>
          </w:tcPr>
          <w:p w:rsidR="008B5C82" w:rsidRPr="00A43D8B" w:rsidRDefault="008B5C82" w:rsidP="008B5C82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3403</w:t>
            </w:r>
          </w:p>
        </w:tc>
        <w:tc>
          <w:tcPr>
            <w:tcW w:w="780" w:type="dxa"/>
            <w:vAlign w:val="bottom"/>
          </w:tcPr>
          <w:p w:rsidR="008B5C82" w:rsidRPr="00A43D8B" w:rsidRDefault="008B5C82" w:rsidP="008B5C82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3138</w:t>
            </w:r>
          </w:p>
        </w:tc>
        <w:tc>
          <w:tcPr>
            <w:tcW w:w="780" w:type="dxa"/>
            <w:vAlign w:val="bottom"/>
          </w:tcPr>
          <w:p w:rsidR="008B5C82" w:rsidRPr="00A43D8B" w:rsidRDefault="008B5C82" w:rsidP="008B5C82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3661</w:t>
            </w:r>
          </w:p>
        </w:tc>
        <w:tc>
          <w:tcPr>
            <w:tcW w:w="780" w:type="dxa"/>
            <w:vAlign w:val="bottom"/>
          </w:tcPr>
          <w:p w:rsidR="008B5C82" w:rsidRPr="00A43D8B" w:rsidRDefault="008B5C82" w:rsidP="008B5C82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3136</w:t>
            </w:r>
          </w:p>
        </w:tc>
        <w:tc>
          <w:tcPr>
            <w:tcW w:w="780" w:type="dxa"/>
            <w:vAlign w:val="bottom"/>
          </w:tcPr>
          <w:p w:rsidR="008B5C82" w:rsidRPr="00A43D8B" w:rsidRDefault="008B5C82" w:rsidP="008B5C82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4139</w:t>
            </w:r>
          </w:p>
        </w:tc>
        <w:tc>
          <w:tcPr>
            <w:tcW w:w="780" w:type="dxa"/>
            <w:vAlign w:val="bottom"/>
          </w:tcPr>
          <w:p w:rsidR="008B5C82" w:rsidRPr="00A43D8B" w:rsidRDefault="008B5C82" w:rsidP="008B5C82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2387</w:t>
            </w:r>
          </w:p>
        </w:tc>
        <w:tc>
          <w:tcPr>
            <w:tcW w:w="780" w:type="dxa"/>
            <w:vAlign w:val="bottom"/>
          </w:tcPr>
          <w:p w:rsidR="008B5C82" w:rsidRPr="00A43D8B" w:rsidRDefault="008B5C82" w:rsidP="008B5C82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3843</w:t>
            </w:r>
          </w:p>
        </w:tc>
        <w:tc>
          <w:tcPr>
            <w:tcW w:w="780" w:type="dxa"/>
            <w:vAlign w:val="bottom"/>
          </w:tcPr>
          <w:p w:rsidR="008B5C82" w:rsidRPr="0024584C" w:rsidRDefault="008B5C82" w:rsidP="008B5C82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2148</w:t>
            </w:r>
          </w:p>
        </w:tc>
      </w:tr>
      <w:tr w:rsidR="008B5C82" w:rsidTr="004365E1">
        <w:tc>
          <w:tcPr>
            <w:tcW w:w="2050" w:type="dxa"/>
          </w:tcPr>
          <w:p w:rsidR="008B5C82" w:rsidRPr="00C960B0" w:rsidRDefault="008B5C82" w:rsidP="00854BC6">
            <w:pPr>
              <w:spacing w:before="80" w:line="180" w:lineRule="auto"/>
              <w:ind w:left="85" w:right="-113"/>
            </w:pPr>
            <w:r w:rsidRPr="00C960B0">
              <w:rPr>
                <w:lang w:val="uk-UA"/>
              </w:rPr>
              <w:t xml:space="preserve">з них </w:t>
            </w:r>
            <w:r w:rsidRPr="00C960B0">
              <w:t xml:space="preserve">нових та/або вдосконалених видів </w:t>
            </w:r>
            <w:r w:rsidRPr="00C960B0">
              <w:rPr>
                <w:lang w:val="uk-UA"/>
              </w:rPr>
              <w:t xml:space="preserve">машин, </w:t>
            </w:r>
            <w:r w:rsidRPr="00C960B0">
              <w:t>обладнання/</w:t>
            </w:r>
          </w:p>
          <w:p w:rsidR="008B5C82" w:rsidRPr="00C960B0" w:rsidRDefault="008B5C82" w:rsidP="00854BC6">
            <w:pPr>
              <w:spacing w:line="180" w:lineRule="auto"/>
              <w:ind w:left="85" w:right="-113"/>
              <w:rPr>
                <w:i/>
                <w:lang w:val="en-US"/>
              </w:rPr>
            </w:pPr>
            <w:r w:rsidRPr="00C960B0">
              <w:rPr>
                <w:i/>
                <w:lang w:val="en-US"/>
              </w:rPr>
              <w:t>of which new and/or improved types of machines, equipment</w:t>
            </w:r>
          </w:p>
        </w:tc>
        <w:tc>
          <w:tcPr>
            <w:tcW w:w="782" w:type="dxa"/>
            <w:vAlign w:val="bottom"/>
          </w:tcPr>
          <w:p w:rsidR="008B5C82" w:rsidRPr="00A43D8B" w:rsidRDefault="008B5C82" w:rsidP="008B5C82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663</w:t>
            </w:r>
          </w:p>
        </w:tc>
        <w:tc>
          <w:tcPr>
            <w:tcW w:w="782" w:type="dxa"/>
            <w:vAlign w:val="bottom"/>
          </w:tcPr>
          <w:p w:rsidR="008B5C82" w:rsidRPr="00A43D8B" w:rsidRDefault="008B5C82" w:rsidP="008B5C82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897</w:t>
            </w:r>
          </w:p>
        </w:tc>
        <w:tc>
          <w:tcPr>
            <w:tcW w:w="781" w:type="dxa"/>
            <w:vAlign w:val="bottom"/>
          </w:tcPr>
          <w:p w:rsidR="008B5C82" w:rsidRPr="00A43D8B" w:rsidRDefault="008B5C82" w:rsidP="008B5C82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942</w:t>
            </w:r>
          </w:p>
        </w:tc>
        <w:tc>
          <w:tcPr>
            <w:tcW w:w="780" w:type="dxa"/>
            <w:vAlign w:val="bottom"/>
          </w:tcPr>
          <w:p w:rsidR="008B5C82" w:rsidRPr="00A43D8B" w:rsidRDefault="008B5C82" w:rsidP="008B5C82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809</w:t>
            </w:r>
          </w:p>
        </w:tc>
        <w:tc>
          <w:tcPr>
            <w:tcW w:w="780" w:type="dxa"/>
            <w:vAlign w:val="bottom"/>
          </w:tcPr>
          <w:p w:rsidR="008B5C82" w:rsidRPr="00A43D8B" w:rsidRDefault="008B5C82" w:rsidP="008B5C82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1314</w:t>
            </w:r>
          </w:p>
        </w:tc>
        <w:tc>
          <w:tcPr>
            <w:tcW w:w="780" w:type="dxa"/>
            <w:vAlign w:val="bottom"/>
          </w:tcPr>
          <w:p w:rsidR="008B5C82" w:rsidRPr="00A43D8B" w:rsidRDefault="008B5C82" w:rsidP="008B5C82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966</w:t>
            </w:r>
          </w:p>
        </w:tc>
        <w:tc>
          <w:tcPr>
            <w:tcW w:w="780" w:type="dxa"/>
            <w:vAlign w:val="bottom"/>
          </w:tcPr>
          <w:p w:rsidR="008B5C82" w:rsidRPr="00A43D8B" w:rsidRDefault="008B5C82" w:rsidP="008B5C82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1305</w:t>
            </w:r>
          </w:p>
        </w:tc>
        <w:tc>
          <w:tcPr>
            <w:tcW w:w="780" w:type="dxa"/>
            <w:vAlign w:val="bottom"/>
          </w:tcPr>
          <w:p w:rsidR="008B5C82" w:rsidRPr="00A43D8B" w:rsidRDefault="008B5C82" w:rsidP="008B5C82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751</w:t>
            </w:r>
          </w:p>
        </w:tc>
        <w:tc>
          <w:tcPr>
            <w:tcW w:w="780" w:type="dxa"/>
            <w:vAlign w:val="bottom"/>
          </w:tcPr>
          <w:p w:rsidR="008B5C82" w:rsidRPr="00A43D8B" w:rsidRDefault="008B5C82" w:rsidP="008B5C82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920</w:t>
            </w:r>
          </w:p>
        </w:tc>
        <w:tc>
          <w:tcPr>
            <w:tcW w:w="780" w:type="dxa"/>
            <w:vAlign w:val="bottom"/>
          </w:tcPr>
          <w:p w:rsidR="008B5C82" w:rsidRPr="0024584C" w:rsidRDefault="008B5C82" w:rsidP="008B5C82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760</w:t>
            </w:r>
          </w:p>
        </w:tc>
      </w:tr>
      <w:tr w:rsidR="008B5C82" w:rsidTr="004365E1">
        <w:tc>
          <w:tcPr>
            <w:tcW w:w="2050" w:type="dxa"/>
          </w:tcPr>
          <w:p w:rsidR="008B5C82" w:rsidRPr="00C960B0" w:rsidRDefault="008B5C82" w:rsidP="00A653DE">
            <w:pPr>
              <w:spacing w:before="120" w:line="180" w:lineRule="auto"/>
              <w:ind w:right="-113"/>
              <w:rPr>
                <w:b/>
              </w:rPr>
            </w:pPr>
            <w:r w:rsidRPr="00C960B0">
              <w:rPr>
                <w:b/>
                <w:lang w:val="uk-UA"/>
              </w:rPr>
              <w:t xml:space="preserve">Обсяг реалізованої інноваційної </w:t>
            </w:r>
            <w:r w:rsidR="00854BC6" w:rsidRPr="00C960B0">
              <w:rPr>
                <w:b/>
                <w:lang w:val="uk-UA"/>
              </w:rPr>
              <w:t xml:space="preserve">промислової </w:t>
            </w:r>
            <w:r w:rsidRPr="00C960B0">
              <w:rPr>
                <w:b/>
                <w:lang w:val="uk-UA"/>
              </w:rPr>
              <w:t>продукції</w:t>
            </w:r>
            <w:r w:rsidR="003D72B1" w:rsidRPr="00C960B0">
              <w:rPr>
                <w:b/>
              </w:rPr>
              <w:t xml:space="preserve"> </w:t>
            </w:r>
            <w:r w:rsidRPr="00C960B0">
              <w:rPr>
                <w:b/>
                <w:lang w:val="uk-UA"/>
              </w:rPr>
              <w:t>(товарів, послуг)</w:t>
            </w:r>
            <w:r w:rsidR="00547306" w:rsidRPr="00C960B0">
              <w:rPr>
                <w:b/>
              </w:rPr>
              <w:t xml:space="preserve"> </w:t>
            </w:r>
            <w:r w:rsidRPr="00C960B0">
              <w:rPr>
                <w:b/>
              </w:rPr>
              <w:t>/</w:t>
            </w:r>
          </w:p>
          <w:p w:rsidR="007B74E8" w:rsidRPr="00C960B0" w:rsidRDefault="007B74E8" w:rsidP="00A653DE">
            <w:pPr>
              <w:spacing w:line="180" w:lineRule="auto"/>
              <w:ind w:right="-113"/>
              <w:rPr>
                <w:b/>
                <w:i/>
                <w:lang w:val="en-US"/>
              </w:rPr>
            </w:pPr>
            <w:r w:rsidRPr="00C960B0">
              <w:rPr>
                <w:b/>
                <w:i/>
                <w:lang w:val="en-US"/>
              </w:rPr>
              <w:t xml:space="preserve">Total turnover from innovation active </w:t>
            </w:r>
            <w:r w:rsidR="00854BC6" w:rsidRPr="00C960B0">
              <w:rPr>
                <w:b/>
                <w:i/>
                <w:lang w:val="en-US"/>
              </w:rPr>
              <w:t xml:space="preserve">of industrial enterprises </w:t>
            </w:r>
          </w:p>
          <w:p w:rsidR="008B5C82" w:rsidRPr="00C960B0" w:rsidRDefault="008B5C82" w:rsidP="00A653DE">
            <w:pPr>
              <w:spacing w:before="60" w:line="180" w:lineRule="auto"/>
              <w:ind w:right="-113"/>
              <w:rPr>
                <w:lang w:val="en-US"/>
              </w:rPr>
            </w:pPr>
            <w:r w:rsidRPr="00C960B0">
              <w:rPr>
                <w:lang w:val="uk-UA"/>
              </w:rPr>
              <w:t>Усього, млн.грн</w:t>
            </w:r>
            <w:r w:rsidRPr="00C960B0">
              <w:rPr>
                <w:lang w:val="en-US"/>
              </w:rPr>
              <w:t>/</w:t>
            </w:r>
          </w:p>
          <w:p w:rsidR="008B5C82" w:rsidRPr="00C960B0" w:rsidRDefault="008B5C82" w:rsidP="00A653DE">
            <w:pPr>
              <w:spacing w:line="180" w:lineRule="auto"/>
              <w:ind w:right="-113"/>
              <w:rPr>
                <w:lang w:val="uk-UA"/>
              </w:rPr>
            </w:pPr>
            <w:r w:rsidRPr="00C960B0">
              <w:rPr>
                <w:rStyle w:val="CharAttribute14"/>
                <w:i/>
                <w:lang w:val="en-US"/>
              </w:rPr>
              <w:t>Total, millions UAH</w:t>
            </w:r>
          </w:p>
        </w:tc>
        <w:tc>
          <w:tcPr>
            <w:tcW w:w="782" w:type="dxa"/>
            <w:vAlign w:val="bottom"/>
          </w:tcPr>
          <w:p w:rsidR="008B5C82" w:rsidRPr="00DB1FC2" w:rsidRDefault="008B5C82" w:rsidP="008B5C82">
            <w:pPr>
              <w:ind w:left="-113" w:right="-57"/>
              <w:jc w:val="right"/>
              <w:rPr>
                <w:lang w:val="uk-UA"/>
              </w:rPr>
            </w:pPr>
            <w:r>
              <w:rPr>
                <w:lang w:val="uk-UA"/>
              </w:rPr>
              <w:t>33697,6</w:t>
            </w:r>
          </w:p>
        </w:tc>
        <w:tc>
          <w:tcPr>
            <w:tcW w:w="782" w:type="dxa"/>
            <w:vAlign w:val="bottom"/>
          </w:tcPr>
          <w:p w:rsidR="008B5C82" w:rsidRPr="00DB1FC2" w:rsidRDefault="008B5C82" w:rsidP="008B5C82">
            <w:pPr>
              <w:ind w:left="-113" w:right="-57"/>
              <w:jc w:val="right"/>
              <w:rPr>
                <w:lang w:val="uk-UA"/>
              </w:rPr>
            </w:pPr>
            <w:r>
              <w:rPr>
                <w:lang w:val="uk-UA"/>
              </w:rPr>
              <w:t>42386,7</w:t>
            </w:r>
          </w:p>
        </w:tc>
        <w:tc>
          <w:tcPr>
            <w:tcW w:w="781" w:type="dxa"/>
            <w:vAlign w:val="bottom"/>
          </w:tcPr>
          <w:p w:rsidR="008B5C82" w:rsidRPr="00DB1FC2" w:rsidRDefault="008B5C82" w:rsidP="008B5C82">
            <w:pPr>
              <w:ind w:left="-113" w:right="-57"/>
              <w:jc w:val="right"/>
              <w:rPr>
                <w:lang w:val="uk-UA"/>
              </w:rPr>
            </w:pPr>
            <w:r>
              <w:rPr>
                <w:lang w:val="uk-UA"/>
              </w:rPr>
              <w:t>36157,7</w:t>
            </w:r>
          </w:p>
        </w:tc>
        <w:tc>
          <w:tcPr>
            <w:tcW w:w="780" w:type="dxa"/>
            <w:vAlign w:val="bottom"/>
          </w:tcPr>
          <w:p w:rsidR="008B5C82" w:rsidRPr="00DB1FC2" w:rsidRDefault="008B5C82" w:rsidP="008B5C82">
            <w:pPr>
              <w:ind w:left="-113" w:right="-57"/>
              <w:jc w:val="right"/>
              <w:rPr>
                <w:lang w:val="uk-UA"/>
              </w:rPr>
            </w:pPr>
            <w:r>
              <w:rPr>
                <w:lang w:val="uk-UA"/>
              </w:rPr>
              <w:t>35891,6</w:t>
            </w:r>
          </w:p>
        </w:tc>
        <w:tc>
          <w:tcPr>
            <w:tcW w:w="780" w:type="dxa"/>
            <w:vAlign w:val="bottom"/>
          </w:tcPr>
          <w:p w:rsidR="008B5C82" w:rsidRPr="00DB1FC2" w:rsidRDefault="008B5C82" w:rsidP="008B5C82">
            <w:pPr>
              <w:ind w:left="-113" w:right="-57"/>
              <w:jc w:val="right"/>
              <w:rPr>
                <w:lang w:val="uk-UA"/>
              </w:rPr>
            </w:pPr>
            <w:r>
              <w:rPr>
                <w:lang w:val="uk-UA"/>
              </w:rPr>
              <w:t>25669,0</w:t>
            </w:r>
          </w:p>
        </w:tc>
        <w:tc>
          <w:tcPr>
            <w:tcW w:w="780" w:type="dxa"/>
            <w:vAlign w:val="bottom"/>
          </w:tcPr>
          <w:p w:rsidR="008B5C82" w:rsidRPr="00DB1FC2" w:rsidRDefault="008B5C82" w:rsidP="008B5C82">
            <w:pPr>
              <w:ind w:left="-113" w:right="-57"/>
              <w:jc w:val="right"/>
              <w:rPr>
                <w:lang w:val="uk-UA"/>
              </w:rPr>
            </w:pPr>
            <w:r>
              <w:rPr>
                <w:lang w:val="uk-UA"/>
              </w:rPr>
              <w:t>23050,1</w:t>
            </w:r>
          </w:p>
        </w:tc>
        <w:tc>
          <w:tcPr>
            <w:tcW w:w="780" w:type="dxa"/>
            <w:vAlign w:val="bottom"/>
          </w:tcPr>
          <w:p w:rsidR="008B5C82" w:rsidRPr="00DB1FC2" w:rsidRDefault="008B5C82" w:rsidP="008B5C82">
            <w:pPr>
              <w:ind w:left="-113" w:right="-57"/>
              <w:jc w:val="right"/>
              <w:rPr>
                <w:lang w:val="uk-UA"/>
              </w:rPr>
            </w:pPr>
            <w:r>
              <w:rPr>
                <w:lang w:val="uk-UA"/>
              </w:rPr>
              <w:t xml:space="preserve">… </w:t>
            </w:r>
            <w:r w:rsidRPr="00283995">
              <w:rPr>
                <w:vertAlign w:val="superscript"/>
                <w:lang w:val="uk-UA"/>
              </w:rPr>
              <w:t>3</w:t>
            </w:r>
          </w:p>
        </w:tc>
        <w:tc>
          <w:tcPr>
            <w:tcW w:w="780" w:type="dxa"/>
            <w:vAlign w:val="bottom"/>
          </w:tcPr>
          <w:p w:rsidR="008B5C82" w:rsidRPr="00DB1FC2" w:rsidRDefault="008B5C82" w:rsidP="008B5C82">
            <w:pPr>
              <w:ind w:left="-113" w:right="-57"/>
              <w:jc w:val="right"/>
              <w:rPr>
                <w:lang w:val="uk-UA"/>
              </w:rPr>
            </w:pPr>
            <w:r>
              <w:rPr>
                <w:lang w:val="uk-UA"/>
              </w:rPr>
              <w:t>17714,2</w:t>
            </w:r>
          </w:p>
        </w:tc>
        <w:tc>
          <w:tcPr>
            <w:tcW w:w="780" w:type="dxa"/>
            <w:vAlign w:val="bottom"/>
          </w:tcPr>
          <w:p w:rsidR="008B5C82" w:rsidRPr="00DB1FC2" w:rsidRDefault="008B5C82" w:rsidP="008B5C82">
            <w:pPr>
              <w:ind w:left="-113" w:right="-57"/>
              <w:jc w:val="right"/>
              <w:rPr>
                <w:lang w:val="uk-UA"/>
              </w:rPr>
            </w:pPr>
            <w:r>
              <w:rPr>
                <w:lang w:val="uk-UA"/>
              </w:rPr>
              <w:t>24861,1</w:t>
            </w:r>
          </w:p>
        </w:tc>
        <w:tc>
          <w:tcPr>
            <w:tcW w:w="780" w:type="dxa"/>
            <w:vAlign w:val="bottom"/>
          </w:tcPr>
          <w:p w:rsidR="008B5C82" w:rsidRPr="008B5C82" w:rsidRDefault="008B5C82" w:rsidP="008B5C82">
            <w:pPr>
              <w:ind w:left="-57" w:right="-57"/>
              <w:jc w:val="right"/>
              <w:rPr>
                <w:lang w:val="en-US"/>
              </w:rPr>
            </w:pPr>
            <w:r>
              <w:rPr>
                <w:lang w:val="en-US"/>
              </w:rPr>
              <w:t>34264,9</w:t>
            </w:r>
          </w:p>
        </w:tc>
      </w:tr>
      <w:tr w:rsidR="008B5C82" w:rsidTr="004365E1">
        <w:tc>
          <w:tcPr>
            <w:tcW w:w="2050" w:type="dxa"/>
          </w:tcPr>
          <w:p w:rsidR="008B5C82" w:rsidRPr="00C960B0" w:rsidRDefault="008B5C82" w:rsidP="00854BC6">
            <w:pPr>
              <w:spacing w:before="60" w:line="180" w:lineRule="auto"/>
              <w:ind w:left="85" w:right="-113"/>
            </w:pPr>
            <w:r w:rsidRPr="00C960B0">
              <w:rPr>
                <w:lang w:val="uk-UA"/>
              </w:rPr>
              <w:t>% до загального обсягу реалізованої промислової продукції</w:t>
            </w:r>
            <w:r w:rsidR="003D72B1" w:rsidRPr="00C960B0">
              <w:t xml:space="preserve"> </w:t>
            </w:r>
            <w:r w:rsidRPr="00C960B0">
              <w:rPr>
                <w:lang w:val="uk-UA"/>
              </w:rPr>
              <w:t>(товарів, послуг)</w:t>
            </w:r>
            <w:r w:rsidRPr="00C960B0">
              <w:t>/</w:t>
            </w:r>
          </w:p>
          <w:p w:rsidR="008B5C82" w:rsidRPr="00C960B0" w:rsidRDefault="007B74E8" w:rsidP="00854BC6">
            <w:pPr>
              <w:spacing w:line="180" w:lineRule="auto"/>
              <w:ind w:left="85" w:right="-113"/>
              <w:rPr>
                <w:i/>
                <w:lang w:val="uk-UA"/>
              </w:rPr>
            </w:pPr>
            <w:r w:rsidRPr="00C960B0">
              <w:rPr>
                <w:i/>
                <w:lang w:val="en-US"/>
              </w:rPr>
              <w:t>% of total turnover</w:t>
            </w:r>
            <w:r w:rsidR="00854BC6" w:rsidRPr="00C960B0">
              <w:rPr>
                <w:i/>
                <w:lang w:val="uk-UA"/>
              </w:rPr>
              <w:t xml:space="preserve"> </w:t>
            </w:r>
            <w:r w:rsidR="00854BC6" w:rsidRPr="00C960B0">
              <w:rPr>
                <w:i/>
                <w:lang w:val="en-US"/>
              </w:rPr>
              <w:t>of industrial enterprises</w:t>
            </w:r>
          </w:p>
        </w:tc>
        <w:tc>
          <w:tcPr>
            <w:tcW w:w="782" w:type="dxa"/>
            <w:vAlign w:val="bottom"/>
          </w:tcPr>
          <w:p w:rsidR="008B5C82" w:rsidRPr="00A43D8B" w:rsidRDefault="008B5C82" w:rsidP="008B5C82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3,8</w:t>
            </w:r>
          </w:p>
        </w:tc>
        <w:tc>
          <w:tcPr>
            <w:tcW w:w="782" w:type="dxa"/>
            <w:vAlign w:val="bottom"/>
          </w:tcPr>
          <w:p w:rsidR="008B5C82" w:rsidRPr="00A43D8B" w:rsidRDefault="008B5C82" w:rsidP="008B5C82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3,8</w:t>
            </w:r>
          </w:p>
        </w:tc>
        <w:tc>
          <w:tcPr>
            <w:tcW w:w="781" w:type="dxa"/>
            <w:vAlign w:val="bottom"/>
          </w:tcPr>
          <w:p w:rsidR="008B5C82" w:rsidRPr="00A43D8B" w:rsidRDefault="008B5C82" w:rsidP="008B5C82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3,3</w:t>
            </w:r>
          </w:p>
        </w:tc>
        <w:tc>
          <w:tcPr>
            <w:tcW w:w="780" w:type="dxa"/>
            <w:vAlign w:val="bottom"/>
          </w:tcPr>
          <w:p w:rsidR="008B5C82" w:rsidRPr="00A43D8B" w:rsidRDefault="008B5C82" w:rsidP="008B5C82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3,3</w:t>
            </w:r>
          </w:p>
        </w:tc>
        <w:tc>
          <w:tcPr>
            <w:tcW w:w="780" w:type="dxa"/>
            <w:vAlign w:val="bottom"/>
          </w:tcPr>
          <w:p w:rsidR="008B5C82" w:rsidRPr="00A43D8B" w:rsidRDefault="008B5C82" w:rsidP="008B5C82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2,5</w:t>
            </w:r>
          </w:p>
        </w:tc>
        <w:tc>
          <w:tcPr>
            <w:tcW w:w="780" w:type="dxa"/>
            <w:vAlign w:val="bottom"/>
          </w:tcPr>
          <w:p w:rsidR="008B5C82" w:rsidRPr="00A43D8B" w:rsidRDefault="008B5C82" w:rsidP="008B5C82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1,4</w:t>
            </w:r>
          </w:p>
        </w:tc>
        <w:tc>
          <w:tcPr>
            <w:tcW w:w="780" w:type="dxa"/>
            <w:vAlign w:val="bottom"/>
          </w:tcPr>
          <w:p w:rsidR="008B5C82" w:rsidRPr="00283995" w:rsidRDefault="008B5C82" w:rsidP="008B5C82">
            <w:pPr>
              <w:jc w:val="right"/>
              <w:rPr>
                <w:lang w:val="uk-UA"/>
              </w:rPr>
            </w:pPr>
            <w:r w:rsidRPr="00283995">
              <w:rPr>
                <w:lang w:val="uk-UA"/>
              </w:rPr>
              <w:t xml:space="preserve">… </w:t>
            </w:r>
            <w:r w:rsidRPr="00283995">
              <w:rPr>
                <w:vertAlign w:val="superscript"/>
                <w:lang w:val="uk-UA"/>
              </w:rPr>
              <w:t>3</w:t>
            </w:r>
          </w:p>
        </w:tc>
        <w:tc>
          <w:tcPr>
            <w:tcW w:w="780" w:type="dxa"/>
            <w:vAlign w:val="bottom"/>
          </w:tcPr>
          <w:p w:rsidR="008B5C82" w:rsidRPr="00283995" w:rsidRDefault="008B5C82" w:rsidP="008B5C82">
            <w:pPr>
              <w:jc w:val="right"/>
              <w:rPr>
                <w:lang w:val="uk-UA"/>
              </w:rPr>
            </w:pPr>
            <w:r w:rsidRPr="00283995">
              <w:rPr>
                <w:lang w:val="uk-UA"/>
              </w:rPr>
              <w:t>0,7</w:t>
            </w:r>
          </w:p>
        </w:tc>
        <w:tc>
          <w:tcPr>
            <w:tcW w:w="780" w:type="dxa"/>
            <w:vAlign w:val="bottom"/>
          </w:tcPr>
          <w:p w:rsidR="008B5C82" w:rsidRPr="00A43D8B" w:rsidRDefault="008B5C82" w:rsidP="008B5C82">
            <w:pPr>
              <w:jc w:val="right"/>
              <w:rPr>
                <w:lang w:val="uk-UA"/>
              </w:rPr>
            </w:pPr>
            <w:r w:rsidRPr="00A43D8B">
              <w:rPr>
                <w:lang w:val="uk-UA"/>
              </w:rPr>
              <w:t>0,8</w:t>
            </w:r>
          </w:p>
        </w:tc>
        <w:tc>
          <w:tcPr>
            <w:tcW w:w="780" w:type="dxa"/>
            <w:vAlign w:val="bottom"/>
          </w:tcPr>
          <w:p w:rsidR="008B5C82" w:rsidRPr="008B5C82" w:rsidRDefault="008B5C82" w:rsidP="008B5C82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1,3</w:t>
            </w:r>
          </w:p>
        </w:tc>
      </w:tr>
    </w:tbl>
    <w:p w:rsidR="008B5C82" w:rsidRPr="00453DA5" w:rsidRDefault="005C1A4F" w:rsidP="00453DA5">
      <w:pPr>
        <w:pStyle w:val="a7"/>
        <w:spacing w:before="60"/>
        <w:jc w:val="both"/>
        <w:rPr>
          <w:i/>
          <w:sz w:val="18"/>
          <w:szCs w:val="18"/>
          <w:lang w:val="ru-RU"/>
        </w:rPr>
      </w:pPr>
      <w:r w:rsidRPr="00C960B0">
        <w:rPr>
          <w:noProof/>
          <w:sz w:val="18"/>
          <w:szCs w:val="18"/>
          <w:vertAlign w:val="superscript"/>
          <w:lang w:eastAsia="uk-UA"/>
        </w:rPr>
        <mc:AlternateContent>
          <mc:Choice Requires="wps">
            <w:drawing>
              <wp:anchor distT="4294967295" distB="4294967295" distL="114300" distR="114300" simplePos="0" relativeHeight="251679232" behindDoc="0" locked="0" layoutInCell="1" allowOverlap="1">
                <wp:simplePos x="0" y="0"/>
                <wp:positionH relativeFrom="column">
                  <wp:posOffset>-20955</wp:posOffset>
                </wp:positionH>
                <wp:positionV relativeFrom="paragraph">
                  <wp:posOffset>22224</wp:posOffset>
                </wp:positionV>
                <wp:extent cx="1080135" cy="0"/>
                <wp:effectExtent l="0" t="0" r="24765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801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line w14:anchorId="38CCE6EA" id="Прямая соединительная линия 5" o:spid="_x0000_s1026" style="position:absolute;z-index:2516792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.65pt,1.75pt" to="83.4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 w:rsidR="008B5C82" w:rsidRPr="00C960B0">
        <w:rPr>
          <w:sz w:val="18"/>
          <w:szCs w:val="18"/>
          <w:vertAlign w:val="superscript"/>
        </w:rPr>
        <w:t>1</w:t>
      </w:r>
      <w:r w:rsidR="008B5C82" w:rsidRPr="00C960B0">
        <w:rPr>
          <w:sz w:val="18"/>
          <w:szCs w:val="18"/>
        </w:rPr>
        <w:t xml:space="preserve"> </w:t>
      </w:r>
      <w:r w:rsidR="008B5C82" w:rsidRPr="00453DA5">
        <w:rPr>
          <w:sz w:val="18"/>
          <w:szCs w:val="18"/>
        </w:rPr>
        <w:t>Дані за 2010-2014 наведені по юридичних особах та їх відокремлених підрозділах, які зд</w:t>
      </w:r>
      <w:r w:rsidR="00E32F64" w:rsidRPr="00453DA5">
        <w:rPr>
          <w:sz w:val="18"/>
          <w:szCs w:val="18"/>
        </w:rPr>
        <w:t xml:space="preserve">ійснювали промислову діяльність/  </w:t>
      </w:r>
      <w:r w:rsidR="00E32F64" w:rsidRPr="00453DA5">
        <w:rPr>
          <w:i/>
          <w:sz w:val="18"/>
          <w:szCs w:val="18"/>
        </w:rPr>
        <w:t>Data for 2010-2014 are given for legal entities and their separate divisions that carried out industrial activities</w:t>
      </w:r>
      <w:r w:rsidR="00E32F64" w:rsidRPr="00453DA5">
        <w:rPr>
          <w:i/>
          <w:sz w:val="18"/>
          <w:szCs w:val="18"/>
          <w:lang w:val="ru-RU"/>
        </w:rPr>
        <w:t>.</w:t>
      </w:r>
    </w:p>
    <w:p w:rsidR="00D245ED" w:rsidRPr="00D245ED" w:rsidRDefault="008B5C82" w:rsidP="00D245ED">
      <w:pPr>
        <w:pStyle w:val="a7"/>
        <w:jc w:val="both"/>
        <w:rPr>
          <w:sz w:val="18"/>
          <w:szCs w:val="18"/>
          <w:lang w:val="ru-RU"/>
        </w:rPr>
      </w:pPr>
      <w:r w:rsidRPr="00453DA5">
        <w:rPr>
          <w:sz w:val="18"/>
          <w:szCs w:val="18"/>
          <w:vertAlign w:val="superscript"/>
        </w:rPr>
        <w:t>2</w:t>
      </w:r>
      <w:r w:rsidRPr="00453DA5">
        <w:rPr>
          <w:sz w:val="18"/>
          <w:szCs w:val="18"/>
        </w:rPr>
        <w:t xml:space="preserve"> Дані за 2015-201</w:t>
      </w:r>
      <w:r w:rsidR="004365E1" w:rsidRPr="00453DA5">
        <w:rPr>
          <w:sz w:val="18"/>
          <w:szCs w:val="18"/>
        </w:rPr>
        <w:t>9</w:t>
      </w:r>
      <w:r w:rsidRPr="00453DA5">
        <w:rPr>
          <w:sz w:val="18"/>
          <w:szCs w:val="18"/>
        </w:rPr>
        <w:t xml:space="preserve"> роки наведені по юридичних особах, які здійснювали промислову діяльність, із середньою кількістю працівників 50 осіб і більше</w:t>
      </w:r>
      <w:r w:rsidR="00E32F64" w:rsidRPr="00453DA5">
        <w:rPr>
          <w:sz w:val="18"/>
          <w:szCs w:val="18"/>
          <w:lang w:val="ru-RU"/>
        </w:rPr>
        <w:t xml:space="preserve">/ </w:t>
      </w:r>
      <w:r w:rsidR="00D245ED" w:rsidRPr="00E34A41">
        <w:rPr>
          <w:i/>
          <w:sz w:val="18"/>
          <w:szCs w:val="18"/>
          <w:lang w:val="en-US"/>
        </w:rPr>
        <w:t>Data</w:t>
      </w:r>
      <w:r w:rsidR="00D245ED" w:rsidRPr="00D245ED">
        <w:rPr>
          <w:i/>
          <w:sz w:val="18"/>
          <w:szCs w:val="18"/>
          <w:lang w:val="ru-RU"/>
        </w:rPr>
        <w:t xml:space="preserve"> </w:t>
      </w:r>
      <w:r w:rsidR="00D245ED" w:rsidRPr="00E34A41">
        <w:rPr>
          <w:i/>
          <w:sz w:val="18"/>
          <w:szCs w:val="18"/>
          <w:lang w:val="en-US"/>
        </w:rPr>
        <w:t>for</w:t>
      </w:r>
      <w:r w:rsidR="00D245ED" w:rsidRPr="00D245ED">
        <w:rPr>
          <w:i/>
          <w:sz w:val="18"/>
          <w:szCs w:val="18"/>
          <w:lang w:val="ru-RU"/>
        </w:rPr>
        <w:t xml:space="preserve"> 2015-2019 </w:t>
      </w:r>
      <w:r w:rsidR="00D245ED" w:rsidRPr="00E34A41">
        <w:rPr>
          <w:i/>
          <w:sz w:val="18"/>
          <w:szCs w:val="18"/>
          <w:lang w:val="en-US"/>
        </w:rPr>
        <w:t>are</w:t>
      </w:r>
      <w:r w:rsidR="00D245ED" w:rsidRPr="00D245ED">
        <w:rPr>
          <w:i/>
          <w:sz w:val="18"/>
          <w:szCs w:val="18"/>
          <w:lang w:val="ru-RU"/>
        </w:rPr>
        <w:t xml:space="preserve"> </w:t>
      </w:r>
      <w:r w:rsidR="00D245ED" w:rsidRPr="00E34A41">
        <w:rPr>
          <w:i/>
          <w:sz w:val="18"/>
          <w:szCs w:val="18"/>
          <w:lang w:val="en-US"/>
        </w:rPr>
        <w:t>given</w:t>
      </w:r>
      <w:r w:rsidR="00D245ED" w:rsidRPr="00D245ED">
        <w:rPr>
          <w:i/>
          <w:sz w:val="18"/>
          <w:szCs w:val="18"/>
          <w:lang w:val="ru-RU"/>
        </w:rPr>
        <w:t xml:space="preserve"> </w:t>
      </w:r>
      <w:r w:rsidR="00D245ED" w:rsidRPr="00E34A41">
        <w:rPr>
          <w:i/>
          <w:sz w:val="18"/>
          <w:szCs w:val="18"/>
          <w:lang w:val="en-US"/>
        </w:rPr>
        <w:t>for</w:t>
      </w:r>
      <w:r w:rsidR="00D245ED" w:rsidRPr="00D245ED">
        <w:rPr>
          <w:i/>
          <w:sz w:val="18"/>
          <w:szCs w:val="18"/>
          <w:lang w:val="ru-RU"/>
        </w:rPr>
        <w:t xml:space="preserve"> </w:t>
      </w:r>
      <w:r w:rsidR="00D245ED" w:rsidRPr="00E34A41">
        <w:rPr>
          <w:i/>
          <w:sz w:val="18"/>
          <w:szCs w:val="18"/>
          <w:lang w:val="en-US"/>
        </w:rPr>
        <w:t>legal</w:t>
      </w:r>
      <w:r w:rsidR="00D245ED" w:rsidRPr="00D245ED">
        <w:rPr>
          <w:i/>
          <w:sz w:val="18"/>
          <w:szCs w:val="18"/>
          <w:lang w:val="ru-RU"/>
        </w:rPr>
        <w:t xml:space="preserve"> </w:t>
      </w:r>
      <w:r w:rsidR="00D245ED" w:rsidRPr="00E34A41">
        <w:rPr>
          <w:i/>
          <w:sz w:val="18"/>
          <w:szCs w:val="18"/>
          <w:lang w:val="en-US"/>
        </w:rPr>
        <w:t>entities</w:t>
      </w:r>
      <w:r w:rsidR="00D245ED" w:rsidRPr="00D245ED">
        <w:rPr>
          <w:i/>
          <w:sz w:val="18"/>
          <w:szCs w:val="18"/>
          <w:lang w:val="ru-RU"/>
        </w:rPr>
        <w:t xml:space="preserve"> </w:t>
      </w:r>
      <w:r w:rsidR="00D245ED" w:rsidRPr="00E34A41">
        <w:rPr>
          <w:i/>
          <w:sz w:val="18"/>
          <w:szCs w:val="18"/>
          <w:lang w:val="en-US"/>
        </w:rPr>
        <w:t>engaged</w:t>
      </w:r>
      <w:r w:rsidR="00D245ED" w:rsidRPr="00D245ED">
        <w:rPr>
          <w:i/>
          <w:sz w:val="18"/>
          <w:szCs w:val="18"/>
          <w:lang w:val="ru-RU"/>
        </w:rPr>
        <w:t xml:space="preserve"> </w:t>
      </w:r>
      <w:r w:rsidR="00D245ED" w:rsidRPr="00E34A41">
        <w:rPr>
          <w:i/>
          <w:sz w:val="18"/>
          <w:szCs w:val="18"/>
          <w:lang w:val="en-US"/>
        </w:rPr>
        <w:t>in</w:t>
      </w:r>
      <w:r w:rsidR="00D245ED" w:rsidRPr="00D245ED">
        <w:rPr>
          <w:i/>
          <w:sz w:val="18"/>
          <w:szCs w:val="18"/>
          <w:lang w:val="ru-RU"/>
        </w:rPr>
        <w:t xml:space="preserve"> </w:t>
      </w:r>
      <w:r w:rsidR="00D245ED" w:rsidRPr="00E34A41">
        <w:rPr>
          <w:i/>
          <w:sz w:val="18"/>
          <w:szCs w:val="18"/>
          <w:lang w:val="en-US"/>
        </w:rPr>
        <w:t>industrial</w:t>
      </w:r>
      <w:r w:rsidR="00D245ED" w:rsidRPr="00D245ED">
        <w:rPr>
          <w:i/>
          <w:sz w:val="18"/>
          <w:szCs w:val="18"/>
          <w:lang w:val="ru-RU"/>
        </w:rPr>
        <w:t xml:space="preserve"> </w:t>
      </w:r>
      <w:r w:rsidR="00D245ED" w:rsidRPr="00E34A41">
        <w:rPr>
          <w:i/>
          <w:sz w:val="18"/>
          <w:szCs w:val="18"/>
          <w:lang w:val="en-US"/>
        </w:rPr>
        <w:t>activities</w:t>
      </w:r>
      <w:r w:rsidR="00D245ED" w:rsidRPr="00D245ED">
        <w:rPr>
          <w:i/>
          <w:sz w:val="18"/>
          <w:szCs w:val="18"/>
          <w:lang w:val="ru-RU"/>
        </w:rPr>
        <w:t xml:space="preserve">, </w:t>
      </w:r>
      <w:r w:rsidR="00D245ED" w:rsidRPr="00E34A41">
        <w:rPr>
          <w:i/>
          <w:sz w:val="18"/>
          <w:szCs w:val="18"/>
          <w:lang w:val="en-US"/>
        </w:rPr>
        <w:t>with</w:t>
      </w:r>
      <w:r w:rsidR="00D245ED" w:rsidRPr="00D245ED">
        <w:rPr>
          <w:i/>
          <w:sz w:val="18"/>
          <w:szCs w:val="18"/>
          <w:lang w:val="ru-RU"/>
        </w:rPr>
        <w:t xml:space="preserve"> </w:t>
      </w:r>
      <w:r w:rsidR="00D245ED" w:rsidRPr="00E34A41">
        <w:rPr>
          <w:i/>
          <w:sz w:val="18"/>
          <w:szCs w:val="18"/>
          <w:lang w:val="en-US"/>
        </w:rPr>
        <w:t>an</w:t>
      </w:r>
      <w:r w:rsidR="00D245ED" w:rsidRPr="00D245ED">
        <w:rPr>
          <w:i/>
          <w:sz w:val="18"/>
          <w:szCs w:val="18"/>
          <w:lang w:val="ru-RU"/>
        </w:rPr>
        <w:t xml:space="preserve"> </w:t>
      </w:r>
      <w:r w:rsidR="00D245ED" w:rsidRPr="00E34A41">
        <w:rPr>
          <w:i/>
          <w:sz w:val="18"/>
          <w:szCs w:val="18"/>
          <w:lang w:val="en-US"/>
        </w:rPr>
        <w:t>average</w:t>
      </w:r>
      <w:r w:rsidR="00D245ED" w:rsidRPr="00D245ED">
        <w:rPr>
          <w:i/>
          <w:sz w:val="18"/>
          <w:szCs w:val="18"/>
          <w:lang w:val="ru-RU"/>
        </w:rPr>
        <w:t xml:space="preserve"> </w:t>
      </w:r>
      <w:r w:rsidR="00D245ED" w:rsidRPr="00E34A41">
        <w:rPr>
          <w:i/>
          <w:sz w:val="18"/>
          <w:szCs w:val="18"/>
          <w:lang w:val="en-US"/>
        </w:rPr>
        <w:t>number</w:t>
      </w:r>
      <w:r w:rsidR="00D245ED" w:rsidRPr="00D245ED">
        <w:rPr>
          <w:i/>
          <w:sz w:val="18"/>
          <w:szCs w:val="18"/>
          <w:lang w:val="ru-RU"/>
        </w:rPr>
        <w:t xml:space="preserve"> </w:t>
      </w:r>
      <w:r w:rsidR="00D245ED" w:rsidRPr="00E34A41">
        <w:rPr>
          <w:i/>
          <w:sz w:val="18"/>
          <w:szCs w:val="18"/>
          <w:lang w:val="en-US"/>
        </w:rPr>
        <w:t>of</w:t>
      </w:r>
      <w:r w:rsidR="00D245ED" w:rsidRPr="00D245ED">
        <w:rPr>
          <w:i/>
          <w:sz w:val="18"/>
          <w:szCs w:val="18"/>
          <w:lang w:val="ru-RU"/>
        </w:rPr>
        <w:t xml:space="preserve"> </w:t>
      </w:r>
      <w:r w:rsidR="00D245ED" w:rsidRPr="00E34A41">
        <w:rPr>
          <w:i/>
          <w:sz w:val="18"/>
          <w:szCs w:val="18"/>
          <w:lang w:val="en-US"/>
        </w:rPr>
        <w:t>employees</w:t>
      </w:r>
      <w:r w:rsidR="00D245ED" w:rsidRPr="00D245ED">
        <w:rPr>
          <w:i/>
          <w:sz w:val="18"/>
          <w:szCs w:val="18"/>
          <w:lang w:val="ru-RU"/>
        </w:rPr>
        <w:t xml:space="preserve"> </w:t>
      </w:r>
      <w:r w:rsidR="00D245ED" w:rsidRPr="00E34A41">
        <w:rPr>
          <w:i/>
          <w:sz w:val="18"/>
          <w:szCs w:val="18"/>
          <w:lang w:val="en-US"/>
        </w:rPr>
        <w:t>of</w:t>
      </w:r>
      <w:r w:rsidR="00D245ED" w:rsidRPr="00D245ED">
        <w:rPr>
          <w:i/>
          <w:sz w:val="18"/>
          <w:szCs w:val="18"/>
          <w:lang w:val="ru-RU"/>
        </w:rPr>
        <w:t xml:space="preserve"> 50 </w:t>
      </w:r>
      <w:r w:rsidR="00D245ED" w:rsidRPr="00E34A41">
        <w:rPr>
          <w:i/>
          <w:sz w:val="18"/>
          <w:szCs w:val="18"/>
          <w:lang w:val="en-US"/>
        </w:rPr>
        <w:t>persons</w:t>
      </w:r>
      <w:r w:rsidR="00D245ED" w:rsidRPr="00D245ED">
        <w:rPr>
          <w:i/>
          <w:sz w:val="18"/>
          <w:szCs w:val="18"/>
          <w:lang w:val="ru-RU"/>
        </w:rPr>
        <w:t xml:space="preserve"> </w:t>
      </w:r>
      <w:r w:rsidR="00D245ED" w:rsidRPr="00453DA5">
        <w:rPr>
          <w:i/>
          <w:sz w:val="18"/>
          <w:szCs w:val="18"/>
        </w:rPr>
        <w:t>and</w:t>
      </w:r>
      <w:r w:rsidR="00D245ED" w:rsidRPr="00D245ED">
        <w:rPr>
          <w:i/>
          <w:sz w:val="18"/>
          <w:szCs w:val="18"/>
          <w:lang w:val="ru-RU"/>
        </w:rPr>
        <w:t xml:space="preserve"> </w:t>
      </w:r>
      <w:r w:rsidR="00D245ED" w:rsidRPr="00E34A41">
        <w:rPr>
          <w:i/>
          <w:sz w:val="18"/>
          <w:szCs w:val="18"/>
          <w:lang w:val="en-US"/>
        </w:rPr>
        <w:t>more</w:t>
      </w:r>
      <w:r w:rsidR="00D245ED" w:rsidRPr="00D245ED">
        <w:rPr>
          <w:i/>
          <w:sz w:val="18"/>
          <w:szCs w:val="18"/>
          <w:lang w:val="ru-RU"/>
        </w:rPr>
        <w:t>.</w:t>
      </w:r>
    </w:p>
    <w:p w:rsidR="008B5C82" w:rsidRPr="00453DA5" w:rsidRDefault="008B5C82" w:rsidP="00D245ED">
      <w:pPr>
        <w:pStyle w:val="a7"/>
        <w:jc w:val="both"/>
        <w:rPr>
          <w:sz w:val="18"/>
          <w:szCs w:val="18"/>
        </w:rPr>
      </w:pPr>
      <w:r w:rsidRPr="00453DA5">
        <w:rPr>
          <w:sz w:val="18"/>
          <w:szCs w:val="18"/>
          <w:vertAlign w:val="superscript"/>
        </w:rPr>
        <w:t>3</w:t>
      </w:r>
      <w:r w:rsidR="00E32F64" w:rsidRPr="00453DA5">
        <w:rPr>
          <w:sz w:val="18"/>
          <w:szCs w:val="18"/>
          <w:vertAlign w:val="superscript"/>
          <w:lang w:val="en-US"/>
        </w:rPr>
        <w:t xml:space="preserve"> </w:t>
      </w:r>
      <w:r w:rsidRPr="00453DA5">
        <w:rPr>
          <w:sz w:val="18"/>
          <w:szCs w:val="18"/>
        </w:rPr>
        <w:t>Розра</w:t>
      </w:r>
      <w:r w:rsidR="00E32F64" w:rsidRPr="00453DA5">
        <w:rPr>
          <w:sz w:val="18"/>
          <w:szCs w:val="18"/>
        </w:rPr>
        <w:t xml:space="preserve">хунок показника не здійснювався/ </w:t>
      </w:r>
      <w:r w:rsidR="00E32F64" w:rsidRPr="00453DA5">
        <w:rPr>
          <w:i/>
          <w:sz w:val="18"/>
          <w:szCs w:val="18"/>
        </w:rPr>
        <w:t>The indicator was not calculated.</w:t>
      </w:r>
    </w:p>
    <w:p w:rsidR="001C43BF" w:rsidRPr="00C960B0" w:rsidRDefault="00966B17" w:rsidP="00966B17">
      <w:pPr>
        <w:pStyle w:val="a4"/>
        <w:pageBreakBefore/>
        <w:widowControl w:val="0"/>
        <w:ind w:firstLine="0"/>
        <w:rPr>
          <w:b/>
          <w:sz w:val="24"/>
          <w:szCs w:val="24"/>
        </w:rPr>
      </w:pPr>
      <w:r w:rsidRPr="00C960B0">
        <w:rPr>
          <w:b/>
          <w:sz w:val="24"/>
          <w:szCs w:val="24"/>
        </w:rPr>
        <w:lastRenderedPageBreak/>
        <w:t>5</w:t>
      </w:r>
      <w:r w:rsidR="000A17C3" w:rsidRPr="00C960B0">
        <w:rPr>
          <w:b/>
          <w:sz w:val="24"/>
          <w:szCs w:val="24"/>
        </w:rPr>
        <w:t>.</w:t>
      </w:r>
      <w:r w:rsidR="000A3CA0" w:rsidRPr="00C960B0">
        <w:rPr>
          <w:b/>
          <w:sz w:val="24"/>
          <w:szCs w:val="24"/>
        </w:rPr>
        <w:t>2</w:t>
      </w:r>
      <w:r w:rsidR="000A17C3" w:rsidRPr="00C960B0">
        <w:rPr>
          <w:b/>
          <w:sz w:val="24"/>
          <w:szCs w:val="24"/>
        </w:rPr>
        <w:t xml:space="preserve">. Кількість </w:t>
      </w:r>
      <w:r w:rsidR="001C43BF" w:rsidRPr="00C960B0">
        <w:rPr>
          <w:b/>
          <w:sz w:val="24"/>
          <w:szCs w:val="24"/>
        </w:rPr>
        <w:t>інноваційно активних</w:t>
      </w:r>
      <w:r w:rsidR="001C43BF" w:rsidRPr="00C960B0">
        <w:rPr>
          <w:b/>
          <w:sz w:val="24"/>
          <w:szCs w:val="24"/>
          <w:lang w:val="ru-RU"/>
        </w:rPr>
        <w:t xml:space="preserve"> </w:t>
      </w:r>
      <w:r w:rsidR="000A17C3" w:rsidRPr="00C960B0">
        <w:rPr>
          <w:b/>
          <w:sz w:val="24"/>
          <w:szCs w:val="24"/>
        </w:rPr>
        <w:t xml:space="preserve">промислових підприємств за напрямами </w:t>
      </w:r>
    </w:p>
    <w:p w:rsidR="000A17C3" w:rsidRPr="00C960B0" w:rsidRDefault="000A17C3" w:rsidP="00966B17">
      <w:pPr>
        <w:pStyle w:val="a4"/>
        <w:widowControl w:val="0"/>
        <w:ind w:left="454" w:firstLine="0"/>
        <w:rPr>
          <w:b/>
          <w:sz w:val="24"/>
          <w:szCs w:val="24"/>
          <w:lang w:val="ru-RU"/>
        </w:rPr>
      </w:pPr>
      <w:r w:rsidRPr="00C960B0">
        <w:rPr>
          <w:b/>
          <w:sz w:val="24"/>
          <w:szCs w:val="24"/>
        </w:rPr>
        <w:t>інновацій</w:t>
      </w:r>
      <w:r w:rsidR="00EA250F" w:rsidRPr="00C960B0">
        <w:rPr>
          <w:b/>
          <w:sz w:val="24"/>
          <w:szCs w:val="24"/>
        </w:rPr>
        <w:t>ної діяльності</w:t>
      </w:r>
      <w:r w:rsidR="001C43BF" w:rsidRPr="00C960B0">
        <w:rPr>
          <w:b/>
          <w:sz w:val="24"/>
          <w:szCs w:val="24"/>
          <w:lang w:val="ru-RU"/>
        </w:rPr>
        <w:t xml:space="preserve"> </w:t>
      </w:r>
      <w:r w:rsidRPr="00C960B0">
        <w:rPr>
          <w:b/>
          <w:sz w:val="24"/>
          <w:szCs w:val="24"/>
        </w:rPr>
        <w:t>за регіонами</w:t>
      </w:r>
      <w:r w:rsidR="007A0EF5" w:rsidRPr="00C960B0">
        <w:rPr>
          <w:b/>
          <w:sz w:val="24"/>
          <w:szCs w:val="24"/>
        </w:rPr>
        <w:t xml:space="preserve"> у</w:t>
      </w:r>
      <w:r w:rsidRPr="00C960B0">
        <w:rPr>
          <w:b/>
          <w:sz w:val="24"/>
          <w:szCs w:val="24"/>
        </w:rPr>
        <w:t xml:space="preserve"> 201</w:t>
      </w:r>
      <w:r w:rsidR="00966B17" w:rsidRPr="00C960B0">
        <w:rPr>
          <w:b/>
          <w:sz w:val="24"/>
          <w:szCs w:val="24"/>
          <w:lang w:val="ru-RU"/>
        </w:rPr>
        <w:t>9</w:t>
      </w:r>
      <w:r w:rsidR="0022377C" w:rsidRPr="00C960B0">
        <w:rPr>
          <w:b/>
          <w:sz w:val="24"/>
          <w:szCs w:val="24"/>
          <w:lang w:val="ru-RU"/>
        </w:rPr>
        <w:t xml:space="preserve"> </w:t>
      </w:r>
      <w:r w:rsidR="007A0EF5" w:rsidRPr="00C960B0">
        <w:rPr>
          <w:b/>
          <w:sz w:val="24"/>
          <w:szCs w:val="24"/>
        </w:rPr>
        <w:t>році</w:t>
      </w:r>
    </w:p>
    <w:p w:rsidR="00966B17" w:rsidRPr="001C43BF" w:rsidRDefault="001C43BF" w:rsidP="00966B17">
      <w:pPr>
        <w:pStyle w:val="a4"/>
        <w:widowControl w:val="0"/>
        <w:ind w:left="454" w:firstLine="0"/>
        <w:rPr>
          <w:b/>
          <w:i/>
          <w:sz w:val="24"/>
          <w:szCs w:val="24"/>
          <w:lang w:val="en-US"/>
        </w:rPr>
      </w:pPr>
      <w:r w:rsidRPr="00C960B0">
        <w:rPr>
          <w:b/>
          <w:i/>
          <w:sz w:val="24"/>
          <w:szCs w:val="24"/>
        </w:rPr>
        <w:t>Number of innovati</w:t>
      </w:r>
      <w:r w:rsidRPr="00C960B0">
        <w:rPr>
          <w:b/>
          <w:i/>
          <w:sz w:val="24"/>
          <w:szCs w:val="24"/>
          <w:lang w:val="en-US"/>
        </w:rPr>
        <w:t>on</w:t>
      </w:r>
      <w:r w:rsidRPr="00C960B0">
        <w:rPr>
          <w:b/>
          <w:i/>
          <w:sz w:val="24"/>
          <w:szCs w:val="24"/>
        </w:rPr>
        <w:t xml:space="preserve"> active </w:t>
      </w:r>
      <w:r w:rsidR="0022377C" w:rsidRPr="00C960B0">
        <w:rPr>
          <w:b/>
          <w:i/>
          <w:sz w:val="24"/>
          <w:szCs w:val="24"/>
        </w:rPr>
        <w:t xml:space="preserve">of </w:t>
      </w:r>
      <w:r w:rsidRPr="00C960B0">
        <w:rPr>
          <w:b/>
          <w:i/>
          <w:sz w:val="24"/>
          <w:szCs w:val="24"/>
        </w:rPr>
        <w:t>industrial enterprises</w:t>
      </w:r>
      <w:r w:rsidRPr="00C960B0">
        <w:rPr>
          <w:b/>
          <w:i/>
          <w:sz w:val="24"/>
          <w:szCs w:val="24"/>
          <w:lang w:val="en-US"/>
        </w:rPr>
        <w:t xml:space="preserve"> by areas of innovation by region in 2019</w:t>
      </w:r>
      <w:r w:rsidRPr="001C43BF">
        <w:rPr>
          <w:b/>
          <w:i/>
          <w:sz w:val="24"/>
          <w:szCs w:val="24"/>
          <w:lang w:val="en-US"/>
        </w:rPr>
        <w:t xml:space="preserve"> </w:t>
      </w:r>
    </w:p>
    <w:p w:rsidR="007B74E8" w:rsidRPr="001C43BF" w:rsidRDefault="007B74E8" w:rsidP="007B74E8">
      <w:pPr>
        <w:spacing w:line="180" w:lineRule="auto"/>
        <w:ind w:right="-113"/>
        <w:rPr>
          <w:b/>
          <w:i/>
          <w:lang w:val="en-US"/>
        </w:rPr>
      </w:pPr>
    </w:p>
    <w:p w:rsidR="00447793" w:rsidRPr="00436B64" w:rsidRDefault="00447793" w:rsidP="00447793">
      <w:pPr>
        <w:pStyle w:val="a4"/>
        <w:widowControl w:val="0"/>
        <w:ind w:left="510" w:firstLine="0"/>
        <w:jc w:val="right"/>
        <w:rPr>
          <w:i/>
          <w:color w:val="FF0000"/>
          <w:sz w:val="20"/>
          <w:lang w:val="en-US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403"/>
        <w:gridCol w:w="1848"/>
        <w:gridCol w:w="1403"/>
        <w:gridCol w:w="1403"/>
        <w:gridCol w:w="1597"/>
      </w:tblGrid>
      <w:tr w:rsidR="00AF1DE7" w:rsidRPr="001A3FA8" w:rsidTr="00AF1DE7"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E7" w:rsidRPr="00436B64" w:rsidRDefault="00AF1DE7" w:rsidP="00AF1DE7">
            <w:pPr>
              <w:pStyle w:val="a4"/>
              <w:widowControl w:val="0"/>
              <w:ind w:firstLine="0"/>
              <w:jc w:val="right"/>
              <w:rPr>
                <w:i/>
                <w:sz w:val="22"/>
                <w:szCs w:val="22"/>
                <w:lang w:val="en-US"/>
              </w:rPr>
            </w:pP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E7" w:rsidRPr="00C960B0" w:rsidRDefault="00AF1DE7" w:rsidP="00AF1DE7">
            <w:pPr>
              <w:spacing w:line="216" w:lineRule="auto"/>
              <w:ind w:left="-113" w:right="-113"/>
              <w:jc w:val="center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  <w:lang w:val="uk-UA"/>
              </w:rPr>
              <w:t>Кількість інноваційно активних промислових підприємств</w:t>
            </w:r>
            <w:r w:rsidRPr="00C960B0">
              <w:rPr>
                <w:sz w:val="22"/>
                <w:szCs w:val="22"/>
              </w:rPr>
              <w:t>/</w:t>
            </w:r>
          </w:p>
          <w:p w:rsidR="00AF1DE7" w:rsidRPr="00C960B0" w:rsidRDefault="007E2A4A" w:rsidP="006E31C9">
            <w:pPr>
              <w:spacing w:line="216" w:lineRule="auto"/>
              <w:ind w:left="-113" w:right="-113"/>
              <w:jc w:val="center"/>
              <w:rPr>
                <w:i/>
                <w:sz w:val="22"/>
                <w:szCs w:val="22"/>
                <w:lang w:val="en-US"/>
              </w:rPr>
            </w:pPr>
            <w:r w:rsidRPr="00C960B0">
              <w:rPr>
                <w:i/>
                <w:sz w:val="22"/>
                <w:szCs w:val="22"/>
                <w:lang w:val="en-US"/>
              </w:rPr>
              <w:t>N</w:t>
            </w:r>
            <w:r w:rsidR="00AF1DE7" w:rsidRPr="00C960B0">
              <w:rPr>
                <w:i/>
                <w:sz w:val="22"/>
                <w:szCs w:val="22"/>
                <w:lang w:val="en-US"/>
              </w:rPr>
              <w:t>umber of innovati</w:t>
            </w:r>
            <w:r w:rsidR="005672CB" w:rsidRPr="00C960B0">
              <w:rPr>
                <w:i/>
                <w:sz w:val="22"/>
                <w:szCs w:val="22"/>
                <w:lang w:val="en-US"/>
              </w:rPr>
              <w:t>on</w:t>
            </w:r>
            <w:r w:rsidR="00AF1DE7" w:rsidRPr="00C960B0">
              <w:rPr>
                <w:i/>
                <w:sz w:val="22"/>
                <w:szCs w:val="22"/>
                <w:lang w:val="en-US"/>
              </w:rPr>
              <w:t xml:space="preserve"> active </w:t>
            </w:r>
            <w:r w:rsidR="0022377C" w:rsidRPr="00C960B0">
              <w:rPr>
                <w:i/>
                <w:sz w:val="22"/>
                <w:szCs w:val="22"/>
                <w:lang w:val="en-US"/>
              </w:rPr>
              <w:br/>
              <w:t xml:space="preserve">of </w:t>
            </w:r>
            <w:r w:rsidR="00AF1DE7" w:rsidRPr="00C960B0">
              <w:rPr>
                <w:i/>
                <w:sz w:val="22"/>
                <w:szCs w:val="22"/>
                <w:lang w:val="en-US"/>
              </w:rPr>
              <w:t xml:space="preserve">industrial enterprises </w:t>
            </w:r>
          </w:p>
        </w:tc>
        <w:tc>
          <w:tcPr>
            <w:tcW w:w="2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E7" w:rsidRPr="00C960B0" w:rsidRDefault="00AF1DE7" w:rsidP="00AF1DE7">
            <w:pPr>
              <w:pStyle w:val="a4"/>
              <w:widowControl w:val="0"/>
              <w:spacing w:before="60" w:after="60"/>
              <w:ind w:firstLine="0"/>
              <w:jc w:val="center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З них витрачали кошти на/</w:t>
            </w:r>
            <w:r w:rsidR="007E2A4A" w:rsidRPr="00C960B0">
              <w:rPr>
                <w:sz w:val="22"/>
                <w:szCs w:val="22"/>
                <w:lang w:val="en-US"/>
              </w:rPr>
              <w:t xml:space="preserve"> </w:t>
            </w:r>
            <w:r w:rsidRPr="00C960B0">
              <w:rPr>
                <w:i/>
                <w:sz w:val="22"/>
                <w:szCs w:val="22"/>
              </w:rPr>
              <w:t>Of these, spent money on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1DE7" w:rsidRPr="00C960B0" w:rsidRDefault="00AF1DE7" w:rsidP="00AF1DE7">
            <w:pPr>
              <w:pStyle w:val="a4"/>
              <w:widowControl w:val="0"/>
              <w:ind w:firstLine="0"/>
              <w:jc w:val="right"/>
              <w:rPr>
                <w:i/>
                <w:sz w:val="22"/>
                <w:szCs w:val="22"/>
                <w:lang w:val="en-US"/>
              </w:rPr>
            </w:pPr>
          </w:p>
        </w:tc>
      </w:tr>
      <w:tr w:rsidR="00AF1DE7" w:rsidRPr="001A3FA8" w:rsidTr="00AF1DE7"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E7" w:rsidRPr="00C960B0" w:rsidRDefault="00AF1DE7" w:rsidP="00AF1DE7">
            <w:pPr>
              <w:pStyle w:val="a4"/>
              <w:widowControl w:val="0"/>
              <w:ind w:firstLine="0"/>
              <w:jc w:val="right"/>
              <w:rPr>
                <w:i/>
                <w:sz w:val="22"/>
                <w:szCs w:val="22"/>
                <w:lang w:val="en-US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E7" w:rsidRPr="00C960B0" w:rsidRDefault="00AF1DE7" w:rsidP="00AF1DE7">
            <w:pPr>
              <w:pStyle w:val="a4"/>
              <w:widowControl w:val="0"/>
              <w:ind w:firstLine="0"/>
              <w:jc w:val="center"/>
              <w:rPr>
                <w:i/>
                <w:sz w:val="22"/>
                <w:szCs w:val="22"/>
                <w:lang w:val="en-US"/>
              </w:rPr>
            </w:pPr>
            <w:r w:rsidRPr="00C960B0">
              <w:rPr>
                <w:sz w:val="22"/>
                <w:szCs w:val="22"/>
              </w:rPr>
              <w:t>усього, одиниць/</w:t>
            </w:r>
            <w:r w:rsidRPr="00C960B0">
              <w:rPr>
                <w:i/>
                <w:sz w:val="22"/>
                <w:szCs w:val="22"/>
                <w:lang w:val="en-US"/>
              </w:rPr>
              <w:t xml:space="preserve"> total</w:t>
            </w:r>
            <w:r w:rsidRPr="00C960B0">
              <w:rPr>
                <w:i/>
                <w:sz w:val="22"/>
                <w:szCs w:val="22"/>
              </w:rPr>
              <w:t>,</w:t>
            </w:r>
            <w:r w:rsidRPr="00C960B0">
              <w:rPr>
                <w:i/>
                <w:sz w:val="22"/>
                <w:szCs w:val="22"/>
                <w:lang w:val="en-US"/>
              </w:rPr>
              <w:t xml:space="preserve"> units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E7" w:rsidRPr="00C960B0" w:rsidRDefault="00AF1DE7" w:rsidP="00AF1DE7">
            <w:pPr>
              <w:spacing w:line="216" w:lineRule="auto"/>
              <w:ind w:left="-113" w:right="-113"/>
              <w:jc w:val="center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  <w:lang w:val="uk-UA"/>
              </w:rPr>
              <w:t>% до загальної кількості промислових підприємств/</w:t>
            </w:r>
          </w:p>
          <w:p w:rsidR="00AF1DE7" w:rsidRPr="00C960B0" w:rsidRDefault="00AF1DE7" w:rsidP="00AF1DE7">
            <w:pPr>
              <w:spacing w:line="216" w:lineRule="auto"/>
              <w:ind w:left="-113" w:right="-113"/>
              <w:jc w:val="center"/>
              <w:rPr>
                <w:i/>
                <w:sz w:val="22"/>
                <w:szCs w:val="22"/>
                <w:lang w:val="en-US"/>
              </w:rPr>
            </w:pPr>
            <w:r w:rsidRPr="00C960B0">
              <w:rPr>
                <w:i/>
                <w:sz w:val="22"/>
                <w:szCs w:val="22"/>
                <w:lang w:val="en-US"/>
              </w:rPr>
              <w:t xml:space="preserve">% </w:t>
            </w:r>
            <w:r w:rsidR="0022377C" w:rsidRPr="00C960B0">
              <w:rPr>
                <w:i/>
                <w:sz w:val="22"/>
                <w:szCs w:val="22"/>
                <w:lang w:val="en-US"/>
              </w:rPr>
              <w:t xml:space="preserve">of </w:t>
            </w:r>
            <w:r w:rsidRPr="00C960B0">
              <w:rPr>
                <w:i/>
                <w:sz w:val="22"/>
                <w:szCs w:val="22"/>
                <w:lang w:val="en-US"/>
              </w:rPr>
              <w:t xml:space="preserve">total number </w:t>
            </w:r>
            <w:r w:rsidR="0022377C" w:rsidRPr="00C960B0">
              <w:rPr>
                <w:i/>
                <w:sz w:val="22"/>
                <w:szCs w:val="22"/>
                <w:lang w:val="en-US"/>
              </w:rPr>
              <w:br/>
            </w:r>
            <w:r w:rsidRPr="00C960B0">
              <w:rPr>
                <w:i/>
                <w:sz w:val="22"/>
                <w:szCs w:val="22"/>
                <w:lang w:val="en-US"/>
              </w:rPr>
              <w:t>of industrial enterprises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E7" w:rsidRPr="00C960B0" w:rsidRDefault="00AF1DE7" w:rsidP="00AF1DE7">
            <w:pPr>
              <w:ind w:left="-113" w:right="-113"/>
              <w:jc w:val="center"/>
              <w:rPr>
                <w:sz w:val="22"/>
                <w:szCs w:val="22"/>
                <w:lang w:val="en-US"/>
              </w:rPr>
            </w:pPr>
            <w:r w:rsidRPr="00C960B0">
              <w:rPr>
                <w:sz w:val="22"/>
                <w:szCs w:val="22"/>
                <w:lang w:val="uk-UA"/>
              </w:rPr>
              <w:t>внутрішні НДР</w:t>
            </w:r>
            <w:r w:rsidRPr="00C960B0">
              <w:rPr>
                <w:sz w:val="22"/>
                <w:szCs w:val="22"/>
                <w:lang w:val="en-US"/>
              </w:rPr>
              <w:t>/</w:t>
            </w:r>
          </w:p>
          <w:p w:rsidR="00AF1DE7" w:rsidRPr="00C960B0" w:rsidRDefault="00AF1DE7" w:rsidP="00AF1DE7">
            <w:pPr>
              <w:ind w:left="-113" w:right="-113"/>
              <w:jc w:val="center"/>
              <w:rPr>
                <w:i/>
                <w:sz w:val="22"/>
                <w:szCs w:val="22"/>
                <w:lang w:val="en-US"/>
              </w:rPr>
            </w:pPr>
            <w:r w:rsidRPr="00C960B0">
              <w:rPr>
                <w:i/>
                <w:sz w:val="22"/>
                <w:szCs w:val="22"/>
                <w:lang w:val="en-US"/>
              </w:rPr>
              <w:t>internal R&amp;D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E7" w:rsidRPr="00C960B0" w:rsidRDefault="00AF1DE7" w:rsidP="00AF1DE7">
            <w:pPr>
              <w:ind w:left="-113" w:right="-113"/>
              <w:jc w:val="center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 xml:space="preserve">зовнішні </w:t>
            </w:r>
          </w:p>
          <w:p w:rsidR="00AF1DE7" w:rsidRPr="00C960B0" w:rsidRDefault="00AF1DE7" w:rsidP="00AF1DE7">
            <w:pPr>
              <w:ind w:left="-113" w:right="-113"/>
              <w:jc w:val="center"/>
              <w:rPr>
                <w:sz w:val="22"/>
                <w:szCs w:val="22"/>
                <w:lang w:val="en-US"/>
              </w:rPr>
            </w:pPr>
            <w:r w:rsidRPr="00C960B0">
              <w:rPr>
                <w:sz w:val="22"/>
                <w:szCs w:val="22"/>
                <w:lang w:val="uk-UA"/>
              </w:rPr>
              <w:t>НДР</w:t>
            </w:r>
            <w:r w:rsidRPr="00C960B0">
              <w:rPr>
                <w:sz w:val="22"/>
                <w:szCs w:val="22"/>
                <w:lang w:val="en-US"/>
              </w:rPr>
              <w:t xml:space="preserve">/ </w:t>
            </w:r>
          </w:p>
          <w:p w:rsidR="00AF1DE7" w:rsidRPr="00C960B0" w:rsidRDefault="00AF1DE7" w:rsidP="00AF1DE7">
            <w:pPr>
              <w:ind w:left="-113" w:right="-113"/>
              <w:jc w:val="center"/>
              <w:rPr>
                <w:sz w:val="22"/>
                <w:szCs w:val="22"/>
                <w:lang w:val="en-US"/>
              </w:rPr>
            </w:pPr>
            <w:r w:rsidRPr="00C960B0">
              <w:rPr>
                <w:i/>
                <w:sz w:val="22"/>
                <w:szCs w:val="22"/>
                <w:lang w:val="en-US"/>
              </w:rPr>
              <w:t>external R&amp;D</w:t>
            </w: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1DE7" w:rsidRPr="00C960B0" w:rsidRDefault="00AF1DE7" w:rsidP="00AF1DE7">
            <w:pPr>
              <w:pStyle w:val="a4"/>
              <w:widowControl w:val="0"/>
              <w:ind w:firstLine="0"/>
              <w:jc w:val="right"/>
              <w:rPr>
                <w:i/>
                <w:sz w:val="22"/>
                <w:szCs w:val="22"/>
                <w:lang w:val="en-US"/>
              </w:rPr>
            </w:pPr>
          </w:p>
        </w:tc>
      </w:tr>
      <w:tr w:rsidR="00AF1DE7" w:rsidRPr="00C960B0" w:rsidTr="00AF1DE7">
        <w:tc>
          <w:tcPr>
            <w:tcW w:w="1985" w:type="dxa"/>
            <w:tcBorders>
              <w:top w:val="single" w:sz="4" w:space="0" w:color="auto"/>
            </w:tcBorders>
            <w:vAlign w:val="bottom"/>
          </w:tcPr>
          <w:p w:rsidR="00AF1DE7" w:rsidRPr="00C960B0" w:rsidRDefault="00AF1DE7" w:rsidP="00AF53E3">
            <w:pPr>
              <w:spacing w:before="120"/>
              <w:rPr>
                <w:b/>
                <w:sz w:val="22"/>
                <w:szCs w:val="22"/>
                <w:lang w:val="uk-UA"/>
              </w:rPr>
            </w:pPr>
            <w:r w:rsidRPr="00C960B0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1403" w:type="dxa"/>
            <w:tcBorders>
              <w:top w:val="single" w:sz="4" w:space="0" w:color="auto"/>
            </w:tcBorders>
            <w:vAlign w:val="bottom"/>
          </w:tcPr>
          <w:p w:rsidR="00AF1DE7" w:rsidRPr="00C960B0" w:rsidRDefault="00AF1DE7" w:rsidP="00AF53E3">
            <w:pPr>
              <w:spacing w:before="120"/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 w:rsidRPr="00C960B0">
              <w:rPr>
                <w:b/>
                <w:bCs/>
                <w:sz w:val="22"/>
                <w:szCs w:val="22"/>
                <w:lang w:val="uk-UA" w:eastAsia="uk-UA"/>
              </w:rPr>
              <w:t>782</w:t>
            </w:r>
          </w:p>
        </w:tc>
        <w:tc>
          <w:tcPr>
            <w:tcW w:w="1848" w:type="dxa"/>
            <w:tcBorders>
              <w:top w:val="single" w:sz="4" w:space="0" w:color="auto"/>
            </w:tcBorders>
            <w:vAlign w:val="bottom"/>
          </w:tcPr>
          <w:p w:rsidR="00AF1DE7" w:rsidRPr="00C960B0" w:rsidRDefault="00AF1DE7" w:rsidP="00AF53E3">
            <w:pPr>
              <w:spacing w:before="120"/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 w:rsidRPr="00C960B0">
              <w:rPr>
                <w:b/>
                <w:bCs/>
                <w:sz w:val="22"/>
                <w:szCs w:val="22"/>
                <w:lang w:val="uk-UA" w:eastAsia="uk-UA"/>
              </w:rPr>
              <w:t>15,8</w:t>
            </w:r>
          </w:p>
        </w:tc>
        <w:tc>
          <w:tcPr>
            <w:tcW w:w="1403" w:type="dxa"/>
            <w:tcBorders>
              <w:top w:val="single" w:sz="4" w:space="0" w:color="auto"/>
            </w:tcBorders>
            <w:vAlign w:val="bottom"/>
          </w:tcPr>
          <w:p w:rsidR="00AF1DE7" w:rsidRPr="00C960B0" w:rsidRDefault="00AF1DE7" w:rsidP="00AF53E3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C960B0">
              <w:rPr>
                <w:b/>
                <w:sz w:val="22"/>
                <w:szCs w:val="22"/>
                <w:lang w:val="uk-UA"/>
              </w:rPr>
              <w:t>122</w:t>
            </w:r>
          </w:p>
        </w:tc>
        <w:tc>
          <w:tcPr>
            <w:tcW w:w="1403" w:type="dxa"/>
            <w:tcBorders>
              <w:top w:val="single" w:sz="4" w:space="0" w:color="auto"/>
            </w:tcBorders>
            <w:vAlign w:val="bottom"/>
          </w:tcPr>
          <w:p w:rsidR="00AF1DE7" w:rsidRPr="00C960B0" w:rsidRDefault="00AF1DE7" w:rsidP="00AF53E3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C960B0">
              <w:rPr>
                <w:b/>
                <w:sz w:val="22"/>
                <w:szCs w:val="22"/>
                <w:lang w:val="uk-UA"/>
              </w:rPr>
              <w:t>69</w:t>
            </w:r>
          </w:p>
        </w:tc>
        <w:tc>
          <w:tcPr>
            <w:tcW w:w="1597" w:type="dxa"/>
            <w:tcBorders>
              <w:top w:val="single" w:sz="4" w:space="0" w:color="auto"/>
            </w:tcBorders>
            <w:vAlign w:val="bottom"/>
          </w:tcPr>
          <w:p w:rsidR="00AF1DE7" w:rsidRPr="00C960B0" w:rsidRDefault="00AF1DE7" w:rsidP="00AF53E3">
            <w:pPr>
              <w:pStyle w:val="ParaAttribute20"/>
              <w:wordWrap/>
              <w:rPr>
                <w:rFonts w:eastAsia="Times New Roman"/>
                <w:i/>
                <w:sz w:val="22"/>
                <w:szCs w:val="22"/>
              </w:rPr>
            </w:pPr>
            <w:r w:rsidRPr="00C960B0">
              <w:rPr>
                <w:rStyle w:val="CharAttribute15"/>
                <w:rFonts w:eastAsia="Batang"/>
                <w:i/>
                <w:sz w:val="22"/>
                <w:szCs w:val="22"/>
              </w:rPr>
              <w:t>Ukraine</w:t>
            </w:r>
          </w:p>
        </w:tc>
      </w:tr>
      <w:tr w:rsidR="00AF1DE7" w:rsidRPr="00C960B0" w:rsidTr="00AF1DE7">
        <w:tc>
          <w:tcPr>
            <w:tcW w:w="1985" w:type="dxa"/>
            <w:vAlign w:val="bottom"/>
          </w:tcPr>
          <w:p w:rsidR="00AF1DE7" w:rsidRPr="00C960B0" w:rsidRDefault="00AF1DE7" w:rsidP="00AF1DE7">
            <w:pPr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 xml:space="preserve">Автономна </w:t>
            </w:r>
          </w:p>
          <w:p w:rsidR="00AF1DE7" w:rsidRPr="00C960B0" w:rsidRDefault="00AF1DE7" w:rsidP="00AF1DE7">
            <w:pPr>
              <w:rPr>
                <w:b/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Республіка Крим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AF1DE7">
            <w:pPr>
              <w:jc w:val="right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848" w:type="dxa"/>
            <w:vAlign w:val="bottom"/>
          </w:tcPr>
          <w:p w:rsidR="00AF1DE7" w:rsidRPr="00C960B0" w:rsidRDefault="00AF1DE7" w:rsidP="00AF1DE7">
            <w:pPr>
              <w:jc w:val="right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AF1DE7">
            <w:pPr>
              <w:jc w:val="right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AF1DE7">
            <w:pPr>
              <w:jc w:val="right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597" w:type="dxa"/>
            <w:vAlign w:val="bottom"/>
          </w:tcPr>
          <w:p w:rsidR="00AF1DE7" w:rsidRPr="00C960B0" w:rsidRDefault="00AF1DE7" w:rsidP="00AF1DE7">
            <w:pPr>
              <w:ind w:right="-113"/>
              <w:rPr>
                <w:i/>
                <w:sz w:val="22"/>
                <w:szCs w:val="22"/>
                <w:lang w:val="uk-UA"/>
              </w:rPr>
            </w:pPr>
            <w:r w:rsidRPr="00C960B0">
              <w:rPr>
                <w:i/>
                <w:sz w:val="22"/>
                <w:szCs w:val="22"/>
                <w:lang w:val="uk-UA"/>
              </w:rPr>
              <w:t>Autonomous</w:t>
            </w:r>
          </w:p>
          <w:p w:rsidR="00AF1DE7" w:rsidRPr="00C960B0" w:rsidRDefault="00AF1DE7" w:rsidP="00AF1DE7">
            <w:pPr>
              <w:ind w:right="-113"/>
              <w:rPr>
                <w:i/>
                <w:sz w:val="22"/>
                <w:szCs w:val="22"/>
                <w:lang w:val="uk-UA"/>
              </w:rPr>
            </w:pPr>
            <w:r w:rsidRPr="00C960B0">
              <w:rPr>
                <w:i/>
                <w:sz w:val="22"/>
                <w:szCs w:val="22"/>
                <w:lang w:val="uk-UA"/>
              </w:rPr>
              <w:t>Republic of Crimea</w:t>
            </w:r>
          </w:p>
        </w:tc>
      </w:tr>
      <w:tr w:rsidR="00AF1DE7" w:rsidRPr="00C960B0" w:rsidTr="00AF1DE7">
        <w:tc>
          <w:tcPr>
            <w:tcW w:w="1985" w:type="dxa"/>
            <w:vAlign w:val="bottom"/>
          </w:tcPr>
          <w:p w:rsidR="00AF1DE7" w:rsidRPr="00C960B0" w:rsidRDefault="00AF1DE7" w:rsidP="00AF1DE7">
            <w:pPr>
              <w:spacing w:before="20"/>
              <w:ind w:left="142"/>
              <w:rPr>
                <w:b/>
                <w:sz w:val="22"/>
                <w:szCs w:val="22"/>
                <w:lang w:val="uk-UA"/>
              </w:rPr>
            </w:pPr>
            <w:r w:rsidRPr="00C960B0">
              <w:rPr>
                <w:b/>
                <w:sz w:val="22"/>
                <w:szCs w:val="22"/>
                <w:lang w:val="uk-UA"/>
              </w:rPr>
              <w:t>області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AF1DE7">
            <w:pPr>
              <w:spacing w:before="20"/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</w:p>
        </w:tc>
        <w:tc>
          <w:tcPr>
            <w:tcW w:w="1848" w:type="dxa"/>
            <w:vAlign w:val="bottom"/>
          </w:tcPr>
          <w:p w:rsidR="00AF1DE7" w:rsidRPr="00C960B0" w:rsidRDefault="00AF1DE7" w:rsidP="00AF1DE7">
            <w:pPr>
              <w:spacing w:before="20"/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</w:p>
        </w:tc>
        <w:tc>
          <w:tcPr>
            <w:tcW w:w="1403" w:type="dxa"/>
            <w:vAlign w:val="bottom"/>
          </w:tcPr>
          <w:p w:rsidR="00AF1DE7" w:rsidRPr="00C960B0" w:rsidRDefault="00AF1DE7" w:rsidP="00AF1DE7">
            <w:pPr>
              <w:spacing w:before="20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403" w:type="dxa"/>
            <w:vAlign w:val="bottom"/>
          </w:tcPr>
          <w:p w:rsidR="00AF1DE7" w:rsidRPr="00C960B0" w:rsidRDefault="00AF1DE7" w:rsidP="00AF1DE7">
            <w:pPr>
              <w:spacing w:before="20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597" w:type="dxa"/>
            <w:vAlign w:val="bottom"/>
          </w:tcPr>
          <w:p w:rsidR="00AF1DE7" w:rsidRPr="00C960B0" w:rsidRDefault="00AF1DE7" w:rsidP="004239EC">
            <w:pPr>
              <w:spacing w:before="20"/>
              <w:ind w:left="142"/>
              <w:rPr>
                <w:b/>
                <w:i/>
                <w:sz w:val="22"/>
                <w:szCs w:val="22"/>
                <w:lang w:val="uk-UA"/>
              </w:rPr>
            </w:pPr>
            <w:r w:rsidRPr="00C960B0">
              <w:rPr>
                <w:b/>
                <w:i/>
                <w:sz w:val="22"/>
                <w:szCs w:val="22"/>
                <w:lang w:val="uk-UA"/>
              </w:rPr>
              <w:t>oblasts</w:t>
            </w:r>
          </w:p>
        </w:tc>
      </w:tr>
      <w:tr w:rsidR="00AF1DE7" w:rsidRPr="00C960B0" w:rsidTr="00AF1DE7">
        <w:tc>
          <w:tcPr>
            <w:tcW w:w="1985" w:type="dxa"/>
            <w:vAlign w:val="bottom"/>
          </w:tcPr>
          <w:p w:rsidR="00AF1DE7" w:rsidRPr="00C960B0" w:rsidRDefault="00AF1DE7" w:rsidP="00777E72">
            <w:pPr>
              <w:spacing w:before="60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28</w:t>
            </w:r>
          </w:p>
        </w:tc>
        <w:tc>
          <w:tcPr>
            <w:tcW w:w="1848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15,4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5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3</w:t>
            </w:r>
          </w:p>
        </w:tc>
        <w:tc>
          <w:tcPr>
            <w:tcW w:w="1597" w:type="dxa"/>
            <w:vAlign w:val="bottom"/>
          </w:tcPr>
          <w:p w:rsidR="00AF1DE7" w:rsidRPr="00C960B0" w:rsidRDefault="00AF1DE7" w:rsidP="00777E72">
            <w:pPr>
              <w:pStyle w:val="ParaAttribute20"/>
              <w:wordWrap/>
              <w:spacing w:before="60"/>
              <w:rPr>
                <w:rFonts w:eastAsia="Times New Roman"/>
                <w:i/>
                <w:sz w:val="22"/>
                <w:szCs w:val="22"/>
              </w:rPr>
            </w:pPr>
            <w:r w:rsidRPr="00C960B0">
              <w:rPr>
                <w:rStyle w:val="CharAttribute5"/>
                <w:rFonts w:eastAsia="Batang"/>
                <w:i/>
                <w:sz w:val="22"/>
                <w:szCs w:val="22"/>
              </w:rPr>
              <w:t>Vinnytsya</w:t>
            </w:r>
          </w:p>
        </w:tc>
      </w:tr>
      <w:tr w:rsidR="00AF1DE7" w:rsidRPr="00C960B0" w:rsidTr="00AF1DE7">
        <w:tc>
          <w:tcPr>
            <w:tcW w:w="1985" w:type="dxa"/>
            <w:vAlign w:val="bottom"/>
          </w:tcPr>
          <w:p w:rsidR="00AF1DE7" w:rsidRPr="00C960B0" w:rsidRDefault="00AF1DE7" w:rsidP="00777E72">
            <w:pPr>
              <w:spacing w:before="60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11</w:t>
            </w:r>
          </w:p>
        </w:tc>
        <w:tc>
          <w:tcPr>
            <w:tcW w:w="1848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10,4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‒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‒</w:t>
            </w:r>
          </w:p>
        </w:tc>
        <w:tc>
          <w:tcPr>
            <w:tcW w:w="1597" w:type="dxa"/>
            <w:vAlign w:val="bottom"/>
          </w:tcPr>
          <w:p w:rsidR="00AF1DE7" w:rsidRPr="00C960B0" w:rsidRDefault="00AF1DE7" w:rsidP="00777E72">
            <w:pPr>
              <w:pStyle w:val="ParaAttribute20"/>
              <w:wordWrap/>
              <w:spacing w:before="60"/>
              <w:rPr>
                <w:rFonts w:eastAsia="Times New Roman"/>
                <w:i/>
                <w:sz w:val="22"/>
                <w:szCs w:val="22"/>
              </w:rPr>
            </w:pPr>
            <w:r w:rsidRPr="00C960B0">
              <w:rPr>
                <w:rStyle w:val="CharAttribute5"/>
                <w:rFonts w:eastAsia="Batang"/>
                <w:i/>
                <w:sz w:val="22"/>
                <w:szCs w:val="22"/>
              </w:rPr>
              <w:t>Volyn</w:t>
            </w:r>
          </w:p>
        </w:tc>
      </w:tr>
      <w:tr w:rsidR="00AF1DE7" w:rsidRPr="00C960B0" w:rsidTr="00AF1DE7">
        <w:tc>
          <w:tcPr>
            <w:tcW w:w="1985" w:type="dxa"/>
            <w:vAlign w:val="bottom"/>
          </w:tcPr>
          <w:p w:rsidR="00AF1DE7" w:rsidRPr="00C960B0" w:rsidRDefault="00AF1DE7" w:rsidP="00777E72">
            <w:pPr>
              <w:spacing w:before="60"/>
              <w:ind w:right="-170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64</w:t>
            </w:r>
          </w:p>
        </w:tc>
        <w:tc>
          <w:tcPr>
            <w:tcW w:w="1848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12,5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5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11</w:t>
            </w:r>
          </w:p>
        </w:tc>
        <w:tc>
          <w:tcPr>
            <w:tcW w:w="1597" w:type="dxa"/>
            <w:vAlign w:val="bottom"/>
          </w:tcPr>
          <w:p w:rsidR="00AF1DE7" w:rsidRPr="00C960B0" w:rsidRDefault="00AF1DE7" w:rsidP="00777E72">
            <w:pPr>
              <w:pStyle w:val="ParaAttribute20"/>
              <w:wordWrap/>
              <w:spacing w:before="60"/>
              <w:ind w:right="-170"/>
              <w:rPr>
                <w:rFonts w:eastAsia="Times New Roman"/>
                <w:i/>
                <w:sz w:val="22"/>
                <w:szCs w:val="22"/>
              </w:rPr>
            </w:pPr>
            <w:r w:rsidRPr="00C960B0">
              <w:rPr>
                <w:rStyle w:val="CharAttribute5"/>
                <w:rFonts w:eastAsia="Batang"/>
                <w:i/>
                <w:sz w:val="22"/>
                <w:szCs w:val="22"/>
              </w:rPr>
              <w:t>Dnipropetrovsk</w:t>
            </w:r>
          </w:p>
        </w:tc>
      </w:tr>
      <w:tr w:rsidR="00AF1DE7" w:rsidRPr="00C960B0" w:rsidTr="00AF1DE7">
        <w:tc>
          <w:tcPr>
            <w:tcW w:w="1985" w:type="dxa"/>
            <w:vAlign w:val="bottom"/>
          </w:tcPr>
          <w:p w:rsidR="00AF1DE7" w:rsidRPr="00C960B0" w:rsidRDefault="00AF1DE7" w:rsidP="00777E72">
            <w:pPr>
              <w:spacing w:before="60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27</w:t>
            </w:r>
          </w:p>
        </w:tc>
        <w:tc>
          <w:tcPr>
            <w:tcW w:w="1848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13,0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5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5</w:t>
            </w:r>
          </w:p>
        </w:tc>
        <w:tc>
          <w:tcPr>
            <w:tcW w:w="1597" w:type="dxa"/>
            <w:vAlign w:val="bottom"/>
          </w:tcPr>
          <w:p w:rsidR="00AF1DE7" w:rsidRPr="00C960B0" w:rsidRDefault="00AF1DE7" w:rsidP="00777E72">
            <w:pPr>
              <w:pStyle w:val="ParaAttribute20"/>
              <w:wordWrap/>
              <w:spacing w:before="60"/>
              <w:rPr>
                <w:rFonts w:eastAsia="Times New Roman"/>
                <w:i/>
                <w:sz w:val="22"/>
                <w:szCs w:val="22"/>
              </w:rPr>
            </w:pPr>
            <w:r w:rsidRPr="00C960B0">
              <w:rPr>
                <w:rStyle w:val="CharAttribute5"/>
                <w:rFonts w:eastAsia="Batang"/>
                <w:i/>
                <w:sz w:val="22"/>
                <w:szCs w:val="22"/>
              </w:rPr>
              <w:t>Donetsk</w:t>
            </w:r>
          </w:p>
        </w:tc>
      </w:tr>
      <w:tr w:rsidR="00AF1DE7" w:rsidRPr="00C960B0" w:rsidTr="00AF1DE7">
        <w:tc>
          <w:tcPr>
            <w:tcW w:w="1985" w:type="dxa"/>
            <w:vAlign w:val="bottom"/>
          </w:tcPr>
          <w:p w:rsidR="00AF1DE7" w:rsidRPr="00C960B0" w:rsidRDefault="00AF1DE7" w:rsidP="00777E72">
            <w:pPr>
              <w:spacing w:before="60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24</w:t>
            </w:r>
          </w:p>
        </w:tc>
        <w:tc>
          <w:tcPr>
            <w:tcW w:w="1848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14,0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2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‒</w:t>
            </w:r>
          </w:p>
        </w:tc>
        <w:tc>
          <w:tcPr>
            <w:tcW w:w="1597" w:type="dxa"/>
            <w:vAlign w:val="bottom"/>
          </w:tcPr>
          <w:p w:rsidR="00AF1DE7" w:rsidRPr="00C960B0" w:rsidRDefault="00AF1DE7" w:rsidP="00777E72">
            <w:pPr>
              <w:pStyle w:val="ParaAttribute20"/>
              <w:wordWrap/>
              <w:spacing w:before="60"/>
              <w:rPr>
                <w:rFonts w:eastAsia="Times New Roman"/>
                <w:i/>
                <w:sz w:val="22"/>
                <w:szCs w:val="22"/>
              </w:rPr>
            </w:pPr>
            <w:r w:rsidRPr="00C960B0">
              <w:rPr>
                <w:rStyle w:val="CharAttribute5"/>
                <w:rFonts w:eastAsia="Batang"/>
                <w:i/>
                <w:sz w:val="22"/>
                <w:szCs w:val="22"/>
              </w:rPr>
              <w:t>Zhytomyr</w:t>
            </w:r>
          </w:p>
        </w:tc>
      </w:tr>
      <w:tr w:rsidR="00AF1DE7" w:rsidRPr="00C960B0" w:rsidTr="00AF1DE7">
        <w:tc>
          <w:tcPr>
            <w:tcW w:w="1985" w:type="dxa"/>
            <w:vAlign w:val="bottom"/>
          </w:tcPr>
          <w:p w:rsidR="00AF1DE7" w:rsidRPr="00C960B0" w:rsidRDefault="00AF1DE7" w:rsidP="00777E72">
            <w:pPr>
              <w:spacing w:before="60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9</w:t>
            </w:r>
          </w:p>
        </w:tc>
        <w:tc>
          <w:tcPr>
            <w:tcW w:w="1848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7,0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‒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‒</w:t>
            </w:r>
          </w:p>
        </w:tc>
        <w:tc>
          <w:tcPr>
            <w:tcW w:w="1597" w:type="dxa"/>
            <w:vAlign w:val="bottom"/>
          </w:tcPr>
          <w:p w:rsidR="00AF1DE7" w:rsidRPr="00C960B0" w:rsidRDefault="00AF1DE7" w:rsidP="00777E72">
            <w:pPr>
              <w:pStyle w:val="ParaAttribute20"/>
              <w:wordWrap/>
              <w:spacing w:before="60"/>
              <w:rPr>
                <w:rFonts w:eastAsia="Times New Roman"/>
                <w:i/>
                <w:sz w:val="22"/>
                <w:szCs w:val="22"/>
              </w:rPr>
            </w:pPr>
            <w:r w:rsidRPr="00C960B0">
              <w:rPr>
                <w:rStyle w:val="CharAttribute5"/>
                <w:rFonts w:eastAsia="Batang"/>
                <w:i/>
                <w:sz w:val="22"/>
                <w:szCs w:val="22"/>
              </w:rPr>
              <w:t>Zakarpattya</w:t>
            </w:r>
          </w:p>
        </w:tc>
      </w:tr>
      <w:tr w:rsidR="00AF1DE7" w:rsidRPr="00C960B0" w:rsidTr="00AF1DE7">
        <w:tc>
          <w:tcPr>
            <w:tcW w:w="1985" w:type="dxa"/>
            <w:vAlign w:val="bottom"/>
          </w:tcPr>
          <w:p w:rsidR="00AF1DE7" w:rsidRPr="00C960B0" w:rsidRDefault="00AF1DE7" w:rsidP="00777E72">
            <w:pPr>
              <w:spacing w:before="60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47</w:t>
            </w:r>
          </w:p>
        </w:tc>
        <w:tc>
          <w:tcPr>
            <w:tcW w:w="1848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19,3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11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8</w:t>
            </w:r>
          </w:p>
        </w:tc>
        <w:tc>
          <w:tcPr>
            <w:tcW w:w="1597" w:type="dxa"/>
            <w:vAlign w:val="bottom"/>
          </w:tcPr>
          <w:p w:rsidR="00AF1DE7" w:rsidRPr="00C960B0" w:rsidRDefault="00AF1DE7" w:rsidP="00777E72">
            <w:pPr>
              <w:pStyle w:val="ParaAttribute20"/>
              <w:wordWrap/>
              <w:spacing w:before="60"/>
              <w:rPr>
                <w:rFonts w:eastAsia="Times New Roman"/>
                <w:i/>
                <w:sz w:val="22"/>
                <w:szCs w:val="22"/>
              </w:rPr>
            </w:pPr>
            <w:r w:rsidRPr="00C960B0">
              <w:rPr>
                <w:rStyle w:val="CharAttribute5"/>
                <w:rFonts w:eastAsia="Batang"/>
                <w:i/>
                <w:sz w:val="22"/>
                <w:szCs w:val="22"/>
              </w:rPr>
              <w:t>Zaporizhya</w:t>
            </w:r>
          </w:p>
        </w:tc>
      </w:tr>
      <w:tr w:rsidR="00AF1DE7" w:rsidRPr="00C960B0" w:rsidTr="00AF1DE7">
        <w:tc>
          <w:tcPr>
            <w:tcW w:w="1985" w:type="dxa"/>
            <w:vAlign w:val="bottom"/>
          </w:tcPr>
          <w:p w:rsidR="00AF1DE7" w:rsidRPr="00C960B0" w:rsidRDefault="00AF1DE7" w:rsidP="00777E72">
            <w:pPr>
              <w:spacing w:before="60"/>
              <w:ind w:right="-170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22</w:t>
            </w:r>
          </w:p>
        </w:tc>
        <w:tc>
          <w:tcPr>
            <w:tcW w:w="1848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16,9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3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1</w:t>
            </w:r>
          </w:p>
        </w:tc>
        <w:tc>
          <w:tcPr>
            <w:tcW w:w="1597" w:type="dxa"/>
            <w:vAlign w:val="bottom"/>
          </w:tcPr>
          <w:p w:rsidR="00AF1DE7" w:rsidRPr="00C960B0" w:rsidRDefault="00AF1DE7" w:rsidP="00777E72">
            <w:pPr>
              <w:pStyle w:val="ParaAttribute20"/>
              <w:wordWrap/>
              <w:spacing w:before="60"/>
              <w:ind w:right="-113"/>
              <w:rPr>
                <w:rFonts w:eastAsia="Times New Roman"/>
                <w:i/>
                <w:sz w:val="22"/>
                <w:szCs w:val="22"/>
              </w:rPr>
            </w:pPr>
            <w:r w:rsidRPr="00C960B0">
              <w:rPr>
                <w:rStyle w:val="CharAttribute5"/>
                <w:rFonts w:eastAsia="Batang"/>
                <w:i/>
                <w:sz w:val="22"/>
                <w:szCs w:val="22"/>
              </w:rPr>
              <w:t>Ivano-Frankivsk</w:t>
            </w:r>
          </w:p>
        </w:tc>
      </w:tr>
      <w:tr w:rsidR="00AF1DE7" w:rsidRPr="00C960B0" w:rsidTr="00AF1DE7">
        <w:tc>
          <w:tcPr>
            <w:tcW w:w="1985" w:type="dxa"/>
            <w:vAlign w:val="bottom"/>
          </w:tcPr>
          <w:p w:rsidR="00AF1DE7" w:rsidRPr="00C960B0" w:rsidRDefault="00AF1DE7" w:rsidP="00777E72">
            <w:pPr>
              <w:spacing w:before="60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41</w:t>
            </w:r>
          </w:p>
        </w:tc>
        <w:tc>
          <w:tcPr>
            <w:tcW w:w="1848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11,9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4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3</w:t>
            </w:r>
          </w:p>
        </w:tc>
        <w:tc>
          <w:tcPr>
            <w:tcW w:w="1597" w:type="dxa"/>
            <w:vAlign w:val="bottom"/>
          </w:tcPr>
          <w:p w:rsidR="00AF1DE7" w:rsidRPr="00C960B0" w:rsidRDefault="00AF1DE7" w:rsidP="00777E72">
            <w:pPr>
              <w:pStyle w:val="ParaAttribute20"/>
              <w:wordWrap/>
              <w:spacing w:before="60"/>
              <w:rPr>
                <w:rFonts w:eastAsia="Times New Roman"/>
                <w:i/>
                <w:sz w:val="22"/>
                <w:szCs w:val="22"/>
              </w:rPr>
            </w:pPr>
            <w:r w:rsidRPr="00C960B0">
              <w:rPr>
                <w:rStyle w:val="CharAttribute5"/>
                <w:rFonts w:eastAsia="Batang"/>
                <w:i/>
                <w:sz w:val="22"/>
                <w:szCs w:val="22"/>
              </w:rPr>
              <w:t>Kyiv</w:t>
            </w:r>
          </w:p>
        </w:tc>
      </w:tr>
      <w:tr w:rsidR="00AF1DE7" w:rsidRPr="00C960B0" w:rsidTr="00AF1DE7">
        <w:tc>
          <w:tcPr>
            <w:tcW w:w="1985" w:type="dxa"/>
            <w:vAlign w:val="bottom"/>
          </w:tcPr>
          <w:p w:rsidR="00AF1DE7" w:rsidRPr="00C960B0" w:rsidRDefault="00AF1DE7" w:rsidP="00777E72">
            <w:pPr>
              <w:spacing w:before="60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20</w:t>
            </w:r>
          </w:p>
        </w:tc>
        <w:tc>
          <w:tcPr>
            <w:tcW w:w="1848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19,4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3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1</w:t>
            </w:r>
          </w:p>
        </w:tc>
        <w:tc>
          <w:tcPr>
            <w:tcW w:w="1597" w:type="dxa"/>
            <w:vAlign w:val="bottom"/>
          </w:tcPr>
          <w:p w:rsidR="00AF1DE7" w:rsidRPr="00C960B0" w:rsidRDefault="00AF1DE7" w:rsidP="00777E72">
            <w:pPr>
              <w:pStyle w:val="ParaAttribute20"/>
              <w:wordWrap/>
              <w:spacing w:before="60"/>
              <w:rPr>
                <w:rFonts w:eastAsia="Times New Roman"/>
                <w:i/>
                <w:sz w:val="22"/>
                <w:szCs w:val="22"/>
              </w:rPr>
            </w:pPr>
            <w:r w:rsidRPr="00C960B0">
              <w:rPr>
                <w:rStyle w:val="CharAttribute5"/>
                <w:rFonts w:eastAsia="Batang"/>
                <w:i/>
                <w:sz w:val="22"/>
                <w:szCs w:val="22"/>
              </w:rPr>
              <w:t>Kirovohrad</w:t>
            </w:r>
          </w:p>
        </w:tc>
      </w:tr>
      <w:tr w:rsidR="00AF1DE7" w:rsidRPr="00C960B0" w:rsidTr="00AF1DE7">
        <w:tc>
          <w:tcPr>
            <w:tcW w:w="1985" w:type="dxa"/>
            <w:vAlign w:val="bottom"/>
          </w:tcPr>
          <w:p w:rsidR="00AF1DE7" w:rsidRPr="00C960B0" w:rsidRDefault="00AF1DE7" w:rsidP="00777E72">
            <w:pPr>
              <w:spacing w:before="60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11</w:t>
            </w:r>
          </w:p>
        </w:tc>
        <w:tc>
          <w:tcPr>
            <w:tcW w:w="1848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14,9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1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2</w:t>
            </w:r>
          </w:p>
        </w:tc>
        <w:tc>
          <w:tcPr>
            <w:tcW w:w="1597" w:type="dxa"/>
            <w:vAlign w:val="bottom"/>
          </w:tcPr>
          <w:p w:rsidR="00AF1DE7" w:rsidRPr="00C960B0" w:rsidRDefault="00AF1DE7" w:rsidP="00777E72">
            <w:pPr>
              <w:pStyle w:val="ParaAttribute20"/>
              <w:wordWrap/>
              <w:spacing w:before="60"/>
              <w:rPr>
                <w:rFonts w:eastAsia="Times New Roman"/>
                <w:i/>
                <w:sz w:val="22"/>
                <w:szCs w:val="22"/>
              </w:rPr>
            </w:pPr>
            <w:r w:rsidRPr="00C960B0">
              <w:rPr>
                <w:rStyle w:val="CharAttribute5"/>
                <w:rFonts w:eastAsia="Batang"/>
                <w:i/>
                <w:sz w:val="22"/>
                <w:szCs w:val="22"/>
              </w:rPr>
              <w:t>Luhansk</w:t>
            </w:r>
          </w:p>
        </w:tc>
      </w:tr>
      <w:tr w:rsidR="00AF1DE7" w:rsidRPr="00C960B0" w:rsidTr="00AF1DE7">
        <w:tc>
          <w:tcPr>
            <w:tcW w:w="1985" w:type="dxa"/>
            <w:vAlign w:val="bottom"/>
          </w:tcPr>
          <w:p w:rsidR="00AF1DE7" w:rsidRPr="00C960B0" w:rsidRDefault="00AF1DE7" w:rsidP="00777E72">
            <w:pPr>
              <w:spacing w:before="60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44</w:t>
            </w:r>
          </w:p>
        </w:tc>
        <w:tc>
          <w:tcPr>
            <w:tcW w:w="1848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12,8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7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2</w:t>
            </w:r>
          </w:p>
        </w:tc>
        <w:tc>
          <w:tcPr>
            <w:tcW w:w="1597" w:type="dxa"/>
            <w:vAlign w:val="bottom"/>
          </w:tcPr>
          <w:p w:rsidR="00AF1DE7" w:rsidRPr="00C960B0" w:rsidRDefault="00AF1DE7" w:rsidP="00777E72">
            <w:pPr>
              <w:pStyle w:val="ParaAttribute20"/>
              <w:wordWrap/>
              <w:spacing w:before="60"/>
              <w:rPr>
                <w:rFonts w:eastAsia="Times New Roman"/>
                <w:i/>
                <w:sz w:val="22"/>
                <w:szCs w:val="22"/>
              </w:rPr>
            </w:pPr>
            <w:r w:rsidRPr="00C960B0">
              <w:rPr>
                <w:rStyle w:val="CharAttribute5"/>
                <w:rFonts w:eastAsia="Batang"/>
                <w:i/>
                <w:sz w:val="22"/>
                <w:szCs w:val="22"/>
              </w:rPr>
              <w:t>Lviv</w:t>
            </w:r>
          </w:p>
        </w:tc>
      </w:tr>
      <w:tr w:rsidR="00AF1DE7" w:rsidRPr="00C960B0" w:rsidTr="00AF1DE7">
        <w:tc>
          <w:tcPr>
            <w:tcW w:w="1985" w:type="dxa"/>
            <w:vAlign w:val="bottom"/>
          </w:tcPr>
          <w:p w:rsidR="00AF1DE7" w:rsidRPr="00C960B0" w:rsidRDefault="00AF1DE7" w:rsidP="00777E72">
            <w:pPr>
              <w:spacing w:before="60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22</w:t>
            </w:r>
          </w:p>
        </w:tc>
        <w:tc>
          <w:tcPr>
            <w:tcW w:w="1848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23,2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2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2</w:t>
            </w:r>
          </w:p>
        </w:tc>
        <w:tc>
          <w:tcPr>
            <w:tcW w:w="1597" w:type="dxa"/>
            <w:vAlign w:val="bottom"/>
          </w:tcPr>
          <w:p w:rsidR="00AF1DE7" w:rsidRPr="00C960B0" w:rsidRDefault="00AF1DE7" w:rsidP="00777E72">
            <w:pPr>
              <w:pStyle w:val="ParaAttribute20"/>
              <w:wordWrap/>
              <w:spacing w:before="60"/>
              <w:rPr>
                <w:rFonts w:eastAsia="Times New Roman"/>
                <w:i/>
                <w:sz w:val="22"/>
                <w:szCs w:val="22"/>
              </w:rPr>
            </w:pPr>
            <w:r w:rsidRPr="00C960B0">
              <w:rPr>
                <w:rStyle w:val="CharAttribute5"/>
                <w:rFonts w:eastAsia="Batang"/>
                <w:i/>
                <w:sz w:val="22"/>
                <w:szCs w:val="22"/>
              </w:rPr>
              <w:t>Mykolayiv</w:t>
            </w:r>
          </w:p>
        </w:tc>
      </w:tr>
      <w:tr w:rsidR="00AF1DE7" w:rsidRPr="00C960B0" w:rsidTr="00AF1DE7">
        <w:tc>
          <w:tcPr>
            <w:tcW w:w="1985" w:type="dxa"/>
            <w:vAlign w:val="bottom"/>
          </w:tcPr>
          <w:p w:rsidR="00AF1DE7" w:rsidRPr="00C960B0" w:rsidRDefault="00AF1DE7" w:rsidP="00777E72">
            <w:pPr>
              <w:spacing w:before="60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33</w:t>
            </w:r>
          </w:p>
        </w:tc>
        <w:tc>
          <w:tcPr>
            <w:tcW w:w="1848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16,5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3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1</w:t>
            </w:r>
          </w:p>
        </w:tc>
        <w:tc>
          <w:tcPr>
            <w:tcW w:w="1597" w:type="dxa"/>
            <w:vAlign w:val="bottom"/>
          </w:tcPr>
          <w:p w:rsidR="00AF1DE7" w:rsidRPr="00C960B0" w:rsidRDefault="00AF1DE7" w:rsidP="00777E72">
            <w:pPr>
              <w:pStyle w:val="ParaAttribute20"/>
              <w:wordWrap/>
              <w:spacing w:before="60"/>
              <w:rPr>
                <w:rFonts w:eastAsia="Times New Roman"/>
                <w:i/>
                <w:sz w:val="22"/>
                <w:szCs w:val="22"/>
              </w:rPr>
            </w:pPr>
            <w:r w:rsidRPr="00C960B0">
              <w:rPr>
                <w:rStyle w:val="CharAttribute5"/>
                <w:rFonts w:eastAsia="Batang"/>
                <w:i/>
                <w:sz w:val="22"/>
                <w:szCs w:val="22"/>
              </w:rPr>
              <w:t>Odesa</w:t>
            </w:r>
          </w:p>
        </w:tc>
      </w:tr>
      <w:tr w:rsidR="00AF1DE7" w:rsidRPr="00C960B0" w:rsidTr="00AF1DE7">
        <w:tc>
          <w:tcPr>
            <w:tcW w:w="1985" w:type="dxa"/>
            <w:vAlign w:val="bottom"/>
          </w:tcPr>
          <w:p w:rsidR="00AF1DE7" w:rsidRPr="00C960B0" w:rsidRDefault="00AF1DE7" w:rsidP="00777E72">
            <w:pPr>
              <w:spacing w:before="60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32</w:t>
            </w:r>
          </w:p>
        </w:tc>
        <w:tc>
          <w:tcPr>
            <w:tcW w:w="1848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16,6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7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5</w:t>
            </w:r>
          </w:p>
        </w:tc>
        <w:tc>
          <w:tcPr>
            <w:tcW w:w="1597" w:type="dxa"/>
            <w:vAlign w:val="bottom"/>
          </w:tcPr>
          <w:p w:rsidR="00AF1DE7" w:rsidRPr="00C960B0" w:rsidRDefault="00AF1DE7" w:rsidP="00777E72">
            <w:pPr>
              <w:pStyle w:val="ParaAttribute20"/>
              <w:wordWrap/>
              <w:spacing w:before="60"/>
              <w:rPr>
                <w:rFonts w:eastAsia="Times New Roman"/>
                <w:i/>
                <w:sz w:val="22"/>
                <w:szCs w:val="22"/>
              </w:rPr>
            </w:pPr>
            <w:r w:rsidRPr="00C960B0">
              <w:rPr>
                <w:rStyle w:val="CharAttribute5"/>
                <w:rFonts w:eastAsia="Batang"/>
                <w:i/>
                <w:sz w:val="22"/>
                <w:szCs w:val="22"/>
              </w:rPr>
              <w:t>Poltava</w:t>
            </w:r>
          </w:p>
        </w:tc>
      </w:tr>
      <w:tr w:rsidR="00AF1DE7" w:rsidRPr="00C960B0" w:rsidTr="00AF1DE7">
        <w:tc>
          <w:tcPr>
            <w:tcW w:w="1985" w:type="dxa"/>
            <w:vAlign w:val="bottom"/>
          </w:tcPr>
          <w:p w:rsidR="00AF1DE7" w:rsidRPr="00C960B0" w:rsidRDefault="00AF1DE7" w:rsidP="00777E72">
            <w:pPr>
              <w:spacing w:before="60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20</w:t>
            </w:r>
          </w:p>
        </w:tc>
        <w:tc>
          <w:tcPr>
            <w:tcW w:w="1848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13,9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2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2</w:t>
            </w:r>
          </w:p>
        </w:tc>
        <w:tc>
          <w:tcPr>
            <w:tcW w:w="1597" w:type="dxa"/>
            <w:vAlign w:val="bottom"/>
          </w:tcPr>
          <w:p w:rsidR="00AF1DE7" w:rsidRPr="00C960B0" w:rsidRDefault="00AF1DE7" w:rsidP="00777E72">
            <w:pPr>
              <w:pStyle w:val="ParaAttribute20"/>
              <w:wordWrap/>
              <w:spacing w:before="60"/>
              <w:rPr>
                <w:rFonts w:eastAsia="Times New Roman"/>
                <w:i/>
                <w:sz w:val="22"/>
                <w:szCs w:val="22"/>
              </w:rPr>
            </w:pPr>
            <w:r w:rsidRPr="00C960B0">
              <w:rPr>
                <w:rStyle w:val="CharAttribute5"/>
                <w:rFonts w:eastAsia="Batang"/>
                <w:i/>
                <w:sz w:val="22"/>
                <w:szCs w:val="22"/>
              </w:rPr>
              <w:t>Rivne</w:t>
            </w:r>
          </w:p>
        </w:tc>
      </w:tr>
      <w:tr w:rsidR="00AF1DE7" w:rsidRPr="00C960B0" w:rsidTr="00AF1DE7">
        <w:tc>
          <w:tcPr>
            <w:tcW w:w="1985" w:type="dxa"/>
            <w:vAlign w:val="bottom"/>
          </w:tcPr>
          <w:p w:rsidR="00AF1DE7" w:rsidRPr="00C960B0" w:rsidRDefault="00AF1DE7" w:rsidP="00777E72">
            <w:pPr>
              <w:spacing w:before="60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23</w:t>
            </w:r>
          </w:p>
        </w:tc>
        <w:tc>
          <w:tcPr>
            <w:tcW w:w="1848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18,9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11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3</w:t>
            </w:r>
          </w:p>
        </w:tc>
        <w:tc>
          <w:tcPr>
            <w:tcW w:w="1597" w:type="dxa"/>
            <w:vAlign w:val="bottom"/>
          </w:tcPr>
          <w:p w:rsidR="00AF1DE7" w:rsidRPr="00C960B0" w:rsidRDefault="00AF1DE7" w:rsidP="00777E72">
            <w:pPr>
              <w:pStyle w:val="ParaAttribute20"/>
              <w:wordWrap/>
              <w:spacing w:before="60"/>
              <w:rPr>
                <w:rFonts w:eastAsia="Times New Roman"/>
                <w:i/>
                <w:sz w:val="22"/>
                <w:szCs w:val="22"/>
              </w:rPr>
            </w:pPr>
            <w:r w:rsidRPr="00C960B0">
              <w:rPr>
                <w:rStyle w:val="CharAttribute5"/>
                <w:rFonts w:eastAsia="Batang"/>
                <w:i/>
                <w:sz w:val="22"/>
                <w:szCs w:val="22"/>
              </w:rPr>
              <w:t>Sumy</w:t>
            </w:r>
          </w:p>
        </w:tc>
      </w:tr>
      <w:tr w:rsidR="00AF1DE7" w:rsidRPr="00C960B0" w:rsidTr="00AF1DE7">
        <w:tc>
          <w:tcPr>
            <w:tcW w:w="1985" w:type="dxa"/>
            <w:vAlign w:val="bottom"/>
          </w:tcPr>
          <w:p w:rsidR="00AF1DE7" w:rsidRPr="00C960B0" w:rsidRDefault="00AF1DE7" w:rsidP="00777E72">
            <w:pPr>
              <w:spacing w:before="60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29</w:t>
            </w:r>
          </w:p>
        </w:tc>
        <w:tc>
          <w:tcPr>
            <w:tcW w:w="1848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29,9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2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‒</w:t>
            </w:r>
          </w:p>
        </w:tc>
        <w:tc>
          <w:tcPr>
            <w:tcW w:w="1597" w:type="dxa"/>
            <w:vAlign w:val="bottom"/>
          </w:tcPr>
          <w:p w:rsidR="00AF1DE7" w:rsidRPr="00C960B0" w:rsidRDefault="00AF1DE7" w:rsidP="00777E72">
            <w:pPr>
              <w:pStyle w:val="ParaAttribute20"/>
              <w:wordWrap/>
              <w:spacing w:before="60"/>
              <w:rPr>
                <w:rFonts w:eastAsia="Times New Roman"/>
                <w:i/>
                <w:sz w:val="22"/>
                <w:szCs w:val="22"/>
              </w:rPr>
            </w:pPr>
            <w:r w:rsidRPr="00C960B0">
              <w:rPr>
                <w:rStyle w:val="CharAttribute5"/>
                <w:rFonts w:eastAsia="Batang"/>
                <w:i/>
                <w:sz w:val="22"/>
                <w:szCs w:val="22"/>
              </w:rPr>
              <w:t>Ternopil</w:t>
            </w:r>
          </w:p>
        </w:tc>
      </w:tr>
      <w:tr w:rsidR="00AF1DE7" w:rsidRPr="00C960B0" w:rsidTr="00AF1DE7">
        <w:tc>
          <w:tcPr>
            <w:tcW w:w="1985" w:type="dxa"/>
            <w:vAlign w:val="bottom"/>
          </w:tcPr>
          <w:p w:rsidR="00AF1DE7" w:rsidRPr="00C960B0" w:rsidRDefault="00AF1DE7" w:rsidP="00777E72">
            <w:pPr>
              <w:spacing w:before="60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116</w:t>
            </w:r>
          </w:p>
        </w:tc>
        <w:tc>
          <w:tcPr>
            <w:tcW w:w="1848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27,1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16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6</w:t>
            </w:r>
          </w:p>
        </w:tc>
        <w:tc>
          <w:tcPr>
            <w:tcW w:w="1597" w:type="dxa"/>
            <w:vAlign w:val="bottom"/>
          </w:tcPr>
          <w:p w:rsidR="00AF1DE7" w:rsidRPr="00C960B0" w:rsidRDefault="00AF1DE7" w:rsidP="00777E72">
            <w:pPr>
              <w:pStyle w:val="ParaAttribute20"/>
              <w:wordWrap/>
              <w:spacing w:before="60"/>
              <w:rPr>
                <w:rFonts w:eastAsia="Times New Roman"/>
                <w:i/>
                <w:sz w:val="22"/>
                <w:szCs w:val="22"/>
              </w:rPr>
            </w:pPr>
            <w:r w:rsidRPr="00C960B0">
              <w:rPr>
                <w:rStyle w:val="CharAttribute5"/>
                <w:rFonts w:eastAsia="Batang"/>
                <w:i/>
                <w:sz w:val="22"/>
                <w:szCs w:val="22"/>
              </w:rPr>
              <w:t>Kharkiv</w:t>
            </w:r>
          </w:p>
        </w:tc>
      </w:tr>
      <w:tr w:rsidR="00AF1DE7" w:rsidRPr="00C960B0" w:rsidTr="00AF1DE7">
        <w:tc>
          <w:tcPr>
            <w:tcW w:w="1985" w:type="dxa"/>
            <w:vAlign w:val="bottom"/>
          </w:tcPr>
          <w:p w:rsidR="00AF1DE7" w:rsidRPr="00C960B0" w:rsidRDefault="00AF1DE7" w:rsidP="00777E72">
            <w:pPr>
              <w:spacing w:before="60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13</w:t>
            </w:r>
          </w:p>
        </w:tc>
        <w:tc>
          <w:tcPr>
            <w:tcW w:w="1848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13,3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2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‒</w:t>
            </w:r>
          </w:p>
        </w:tc>
        <w:tc>
          <w:tcPr>
            <w:tcW w:w="1597" w:type="dxa"/>
            <w:vAlign w:val="bottom"/>
          </w:tcPr>
          <w:p w:rsidR="00AF1DE7" w:rsidRPr="00C960B0" w:rsidRDefault="00AF1DE7" w:rsidP="00777E72">
            <w:pPr>
              <w:pStyle w:val="ParaAttribute20"/>
              <w:wordWrap/>
              <w:spacing w:before="60"/>
              <w:rPr>
                <w:rFonts w:eastAsia="Times New Roman"/>
                <w:i/>
                <w:sz w:val="22"/>
                <w:szCs w:val="22"/>
              </w:rPr>
            </w:pPr>
            <w:r w:rsidRPr="00C960B0">
              <w:rPr>
                <w:rStyle w:val="CharAttribute5"/>
                <w:rFonts w:eastAsia="Batang"/>
                <w:i/>
                <w:sz w:val="22"/>
                <w:szCs w:val="22"/>
              </w:rPr>
              <w:t>Kherson</w:t>
            </w:r>
          </w:p>
        </w:tc>
      </w:tr>
      <w:tr w:rsidR="00AF1DE7" w:rsidRPr="00C960B0" w:rsidTr="00AF1DE7">
        <w:tc>
          <w:tcPr>
            <w:tcW w:w="1985" w:type="dxa"/>
            <w:vAlign w:val="bottom"/>
          </w:tcPr>
          <w:p w:rsidR="00AF1DE7" w:rsidRPr="00C960B0" w:rsidRDefault="00AF1DE7" w:rsidP="00777E72">
            <w:pPr>
              <w:spacing w:before="60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10</w:t>
            </w:r>
          </w:p>
        </w:tc>
        <w:tc>
          <w:tcPr>
            <w:tcW w:w="1848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6,6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‒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‒</w:t>
            </w:r>
          </w:p>
        </w:tc>
        <w:tc>
          <w:tcPr>
            <w:tcW w:w="1597" w:type="dxa"/>
            <w:vAlign w:val="bottom"/>
          </w:tcPr>
          <w:p w:rsidR="00AF1DE7" w:rsidRPr="00C960B0" w:rsidRDefault="00AF1DE7" w:rsidP="00777E72">
            <w:pPr>
              <w:pStyle w:val="ParaAttribute20"/>
              <w:wordWrap/>
              <w:spacing w:before="60"/>
              <w:rPr>
                <w:rFonts w:eastAsia="Times New Roman"/>
                <w:i/>
                <w:sz w:val="22"/>
                <w:szCs w:val="22"/>
              </w:rPr>
            </w:pPr>
            <w:r w:rsidRPr="00C960B0">
              <w:rPr>
                <w:rStyle w:val="CharAttribute5"/>
                <w:rFonts w:eastAsia="Batang"/>
                <w:i/>
                <w:sz w:val="22"/>
                <w:szCs w:val="22"/>
              </w:rPr>
              <w:t>Khmelnytskiy</w:t>
            </w:r>
          </w:p>
        </w:tc>
      </w:tr>
      <w:tr w:rsidR="00AF1DE7" w:rsidRPr="00C960B0" w:rsidTr="00AF1DE7">
        <w:tc>
          <w:tcPr>
            <w:tcW w:w="1985" w:type="dxa"/>
            <w:vAlign w:val="bottom"/>
          </w:tcPr>
          <w:p w:rsidR="00AF1DE7" w:rsidRPr="00C960B0" w:rsidRDefault="00AF1DE7" w:rsidP="00777E72">
            <w:pPr>
              <w:spacing w:before="60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30</w:t>
            </w:r>
          </w:p>
        </w:tc>
        <w:tc>
          <w:tcPr>
            <w:tcW w:w="1848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18,6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5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1</w:t>
            </w:r>
          </w:p>
        </w:tc>
        <w:tc>
          <w:tcPr>
            <w:tcW w:w="1597" w:type="dxa"/>
            <w:vAlign w:val="bottom"/>
          </w:tcPr>
          <w:p w:rsidR="00AF1DE7" w:rsidRPr="00C960B0" w:rsidRDefault="00AF1DE7" w:rsidP="00777E72">
            <w:pPr>
              <w:pStyle w:val="ParaAttribute20"/>
              <w:wordWrap/>
              <w:spacing w:before="60"/>
              <w:rPr>
                <w:rFonts w:eastAsia="Times New Roman"/>
                <w:i/>
                <w:sz w:val="22"/>
                <w:szCs w:val="22"/>
              </w:rPr>
            </w:pPr>
            <w:r w:rsidRPr="00C960B0">
              <w:rPr>
                <w:rStyle w:val="CharAttribute5"/>
                <w:rFonts w:eastAsia="Batang"/>
                <w:i/>
                <w:sz w:val="22"/>
                <w:szCs w:val="22"/>
              </w:rPr>
              <w:t>Cherkasy</w:t>
            </w:r>
          </w:p>
        </w:tc>
      </w:tr>
      <w:tr w:rsidR="00AF1DE7" w:rsidRPr="00C960B0" w:rsidTr="00AF1DE7">
        <w:tc>
          <w:tcPr>
            <w:tcW w:w="1985" w:type="dxa"/>
            <w:vAlign w:val="bottom"/>
          </w:tcPr>
          <w:p w:rsidR="00AF1DE7" w:rsidRPr="00C960B0" w:rsidRDefault="00AF1DE7" w:rsidP="00777E72">
            <w:pPr>
              <w:spacing w:before="60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7</w:t>
            </w:r>
          </w:p>
        </w:tc>
        <w:tc>
          <w:tcPr>
            <w:tcW w:w="1848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10,9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1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1</w:t>
            </w:r>
          </w:p>
        </w:tc>
        <w:tc>
          <w:tcPr>
            <w:tcW w:w="1597" w:type="dxa"/>
            <w:vAlign w:val="bottom"/>
          </w:tcPr>
          <w:p w:rsidR="00AF1DE7" w:rsidRPr="00C960B0" w:rsidRDefault="00AF1DE7" w:rsidP="00777E72">
            <w:pPr>
              <w:pStyle w:val="ParaAttribute20"/>
              <w:wordWrap/>
              <w:spacing w:before="60"/>
              <w:rPr>
                <w:rFonts w:eastAsia="Times New Roman"/>
                <w:i/>
                <w:sz w:val="22"/>
                <w:szCs w:val="22"/>
              </w:rPr>
            </w:pPr>
            <w:r w:rsidRPr="00C960B0">
              <w:rPr>
                <w:rStyle w:val="CharAttribute5"/>
                <w:rFonts w:eastAsia="Batang"/>
                <w:i/>
                <w:sz w:val="22"/>
                <w:szCs w:val="22"/>
              </w:rPr>
              <w:t>Chernivtsi</w:t>
            </w:r>
          </w:p>
        </w:tc>
      </w:tr>
      <w:tr w:rsidR="00AF1DE7" w:rsidRPr="00C960B0" w:rsidTr="00AF1DE7">
        <w:tc>
          <w:tcPr>
            <w:tcW w:w="1985" w:type="dxa"/>
            <w:vAlign w:val="bottom"/>
          </w:tcPr>
          <w:p w:rsidR="00AF1DE7" w:rsidRPr="00C960B0" w:rsidRDefault="00AF1DE7" w:rsidP="00777E72">
            <w:pPr>
              <w:spacing w:before="60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11</w:t>
            </w:r>
          </w:p>
        </w:tc>
        <w:tc>
          <w:tcPr>
            <w:tcW w:w="1848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8,7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3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‒</w:t>
            </w:r>
          </w:p>
        </w:tc>
        <w:tc>
          <w:tcPr>
            <w:tcW w:w="1597" w:type="dxa"/>
            <w:vAlign w:val="bottom"/>
          </w:tcPr>
          <w:p w:rsidR="00AF1DE7" w:rsidRPr="00C960B0" w:rsidRDefault="00AF1DE7" w:rsidP="00777E72">
            <w:pPr>
              <w:pStyle w:val="ParaAttribute20"/>
              <w:wordWrap/>
              <w:spacing w:before="60"/>
              <w:rPr>
                <w:rFonts w:eastAsia="Times New Roman"/>
                <w:i/>
                <w:sz w:val="22"/>
                <w:szCs w:val="22"/>
              </w:rPr>
            </w:pPr>
            <w:r w:rsidRPr="00C960B0">
              <w:rPr>
                <w:rStyle w:val="CharAttribute5"/>
                <w:rFonts w:eastAsia="Batang"/>
                <w:i/>
                <w:sz w:val="22"/>
                <w:szCs w:val="22"/>
              </w:rPr>
              <w:t>Chernihiv</w:t>
            </w:r>
          </w:p>
        </w:tc>
      </w:tr>
      <w:tr w:rsidR="00AF1DE7" w:rsidRPr="00C960B0" w:rsidTr="00AF1DE7">
        <w:tc>
          <w:tcPr>
            <w:tcW w:w="1985" w:type="dxa"/>
            <w:vAlign w:val="bottom"/>
          </w:tcPr>
          <w:p w:rsidR="00AF1DE7" w:rsidRPr="00C960B0" w:rsidRDefault="00AF1DE7" w:rsidP="00AF1DE7">
            <w:pPr>
              <w:spacing w:before="20"/>
              <w:ind w:left="142"/>
              <w:rPr>
                <w:b/>
                <w:sz w:val="22"/>
                <w:szCs w:val="22"/>
                <w:lang w:val="uk-UA"/>
              </w:rPr>
            </w:pPr>
            <w:r w:rsidRPr="00C960B0">
              <w:rPr>
                <w:b/>
                <w:sz w:val="22"/>
                <w:szCs w:val="22"/>
                <w:lang w:val="uk-UA"/>
              </w:rPr>
              <w:t>міста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AF1DE7">
            <w:pPr>
              <w:spacing w:before="20"/>
              <w:jc w:val="right"/>
              <w:rPr>
                <w:sz w:val="22"/>
                <w:szCs w:val="22"/>
              </w:rPr>
            </w:pPr>
          </w:p>
        </w:tc>
        <w:tc>
          <w:tcPr>
            <w:tcW w:w="1848" w:type="dxa"/>
            <w:vAlign w:val="bottom"/>
          </w:tcPr>
          <w:p w:rsidR="00AF1DE7" w:rsidRPr="00C960B0" w:rsidRDefault="00AF1DE7" w:rsidP="00AF1DE7">
            <w:pPr>
              <w:spacing w:before="20"/>
              <w:jc w:val="right"/>
              <w:rPr>
                <w:sz w:val="22"/>
                <w:szCs w:val="22"/>
              </w:rPr>
            </w:pPr>
          </w:p>
        </w:tc>
        <w:tc>
          <w:tcPr>
            <w:tcW w:w="1403" w:type="dxa"/>
            <w:vAlign w:val="bottom"/>
          </w:tcPr>
          <w:p w:rsidR="00AF1DE7" w:rsidRPr="00C960B0" w:rsidRDefault="00AF1DE7" w:rsidP="00AF1DE7">
            <w:pPr>
              <w:spacing w:before="20"/>
              <w:jc w:val="right"/>
              <w:rPr>
                <w:sz w:val="22"/>
                <w:szCs w:val="22"/>
              </w:rPr>
            </w:pPr>
          </w:p>
        </w:tc>
        <w:tc>
          <w:tcPr>
            <w:tcW w:w="1403" w:type="dxa"/>
            <w:vAlign w:val="bottom"/>
          </w:tcPr>
          <w:p w:rsidR="00AF1DE7" w:rsidRPr="00C960B0" w:rsidRDefault="00AF1DE7" w:rsidP="00AF1DE7">
            <w:pPr>
              <w:spacing w:before="20"/>
              <w:jc w:val="right"/>
              <w:rPr>
                <w:sz w:val="22"/>
                <w:szCs w:val="22"/>
              </w:rPr>
            </w:pPr>
          </w:p>
        </w:tc>
        <w:tc>
          <w:tcPr>
            <w:tcW w:w="1597" w:type="dxa"/>
            <w:vAlign w:val="bottom"/>
          </w:tcPr>
          <w:p w:rsidR="00AF1DE7" w:rsidRPr="00C960B0" w:rsidRDefault="00AF1DE7" w:rsidP="00AF1DE7">
            <w:pPr>
              <w:spacing w:before="20"/>
              <w:ind w:left="142"/>
              <w:rPr>
                <w:b/>
                <w:i/>
                <w:sz w:val="22"/>
                <w:szCs w:val="22"/>
                <w:lang w:val="uk-UA"/>
              </w:rPr>
            </w:pPr>
            <w:r w:rsidRPr="00C960B0">
              <w:rPr>
                <w:b/>
                <w:i/>
                <w:sz w:val="22"/>
                <w:szCs w:val="22"/>
                <w:lang w:val="uk-UA"/>
              </w:rPr>
              <w:t>cities</w:t>
            </w:r>
          </w:p>
        </w:tc>
      </w:tr>
      <w:tr w:rsidR="00AF1DE7" w:rsidRPr="00C960B0" w:rsidTr="00AF1DE7">
        <w:tc>
          <w:tcPr>
            <w:tcW w:w="1985" w:type="dxa"/>
            <w:vAlign w:val="bottom"/>
          </w:tcPr>
          <w:p w:rsidR="00AF1DE7" w:rsidRPr="00C960B0" w:rsidRDefault="00AF1DE7" w:rsidP="00777E72">
            <w:pPr>
              <w:spacing w:before="60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88</w:t>
            </w:r>
          </w:p>
        </w:tc>
        <w:tc>
          <w:tcPr>
            <w:tcW w:w="1848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16,3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22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</w:rPr>
              <w:t>12</w:t>
            </w:r>
          </w:p>
        </w:tc>
        <w:tc>
          <w:tcPr>
            <w:tcW w:w="1597" w:type="dxa"/>
            <w:vAlign w:val="bottom"/>
          </w:tcPr>
          <w:p w:rsidR="00AF1DE7" w:rsidRPr="00C960B0" w:rsidRDefault="00AF1DE7" w:rsidP="00777E72">
            <w:pPr>
              <w:pStyle w:val="ParaAttribute20"/>
              <w:wordWrap/>
              <w:spacing w:before="60"/>
              <w:rPr>
                <w:rFonts w:eastAsia="Times New Roman"/>
                <w:i/>
                <w:sz w:val="22"/>
                <w:szCs w:val="22"/>
              </w:rPr>
            </w:pPr>
            <w:r w:rsidRPr="00C960B0">
              <w:rPr>
                <w:rStyle w:val="CharAttribute5"/>
                <w:rFonts w:eastAsia="Batang"/>
                <w:i/>
                <w:sz w:val="22"/>
                <w:szCs w:val="22"/>
              </w:rPr>
              <w:t>Kyiv</w:t>
            </w:r>
          </w:p>
        </w:tc>
      </w:tr>
      <w:tr w:rsidR="00AF1DE7" w:rsidRPr="00AF1DE7" w:rsidTr="00AF1DE7">
        <w:tc>
          <w:tcPr>
            <w:tcW w:w="1985" w:type="dxa"/>
            <w:vAlign w:val="bottom"/>
          </w:tcPr>
          <w:p w:rsidR="00AF1DE7" w:rsidRPr="00C960B0" w:rsidRDefault="00AF1DE7" w:rsidP="00777E72">
            <w:pPr>
              <w:spacing w:before="60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Севастополь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  <w:lang w:val="en-US"/>
              </w:rPr>
            </w:pPr>
            <w:r w:rsidRPr="00C960B0">
              <w:rPr>
                <w:sz w:val="22"/>
                <w:szCs w:val="22"/>
                <w:lang w:val="en-US"/>
              </w:rPr>
              <w:t>…</w:t>
            </w:r>
          </w:p>
        </w:tc>
        <w:tc>
          <w:tcPr>
            <w:tcW w:w="1848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  <w:lang w:val="en-US"/>
              </w:rPr>
            </w:pPr>
            <w:r w:rsidRPr="00C960B0">
              <w:rPr>
                <w:sz w:val="22"/>
                <w:szCs w:val="22"/>
                <w:lang w:val="en-US"/>
              </w:rPr>
              <w:t>…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  <w:lang w:val="en-US"/>
              </w:rPr>
            </w:pPr>
            <w:r w:rsidRPr="00C960B0">
              <w:rPr>
                <w:sz w:val="22"/>
                <w:szCs w:val="22"/>
                <w:lang w:val="en-US"/>
              </w:rPr>
              <w:t>…</w:t>
            </w:r>
          </w:p>
        </w:tc>
        <w:tc>
          <w:tcPr>
            <w:tcW w:w="1403" w:type="dxa"/>
            <w:vAlign w:val="bottom"/>
          </w:tcPr>
          <w:p w:rsidR="00AF1DE7" w:rsidRPr="00C960B0" w:rsidRDefault="00AF1DE7" w:rsidP="00777E72">
            <w:pPr>
              <w:spacing w:before="60"/>
              <w:jc w:val="right"/>
              <w:rPr>
                <w:sz w:val="22"/>
                <w:szCs w:val="22"/>
                <w:lang w:val="en-US"/>
              </w:rPr>
            </w:pPr>
            <w:r w:rsidRPr="00C960B0">
              <w:rPr>
                <w:sz w:val="22"/>
                <w:szCs w:val="22"/>
                <w:lang w:val="en-US"/>
              </w:rPr>
              <w:t>…</w:t>
            </w:r>
          </w:p>
        </w:tc>
        <w:tc>
          <w:tcPr>
            <w:tcW w:w="1597" w:type="dxa"/>
            <w:vAlign w:val="bottom"/>
          </w:tcPr>
          <w:p w:rsidR="00AF1DE7" w:rsidRPr="00AF1DE7" w:rsidRDefault="00AF1DE7" w:rsidP="00777E72">
            <w:pPr>
              <w:pStyle w:val="ParaAttribute32"/>
              <w:wordWrap/>
              <w:spacing w:before="60"/>
              <w:jc w:val="left"/>
              <w:rPr>
                <w:rFonts w:eastAsia="Times New Roman"/>
                <w:i/>
                <w:sz w:val="22"/>
                <w:szCs w:val="22"/>
              </w:rPr>
            </w:pPr>
            <w:r w:rsidRPr="00C960B0">
              <w:rPr>
                <w:rStyle w:val="CharAttribute18"/>
                <w:rFonts w:eastAsia="Batang"/>
                <w:i/>
                <w:sz w:val="22"/>
                <w:szCs w:val="22"/>
              </w:rPr>
              <w:t>Sevastopol</w:t>
            </w:r>
          </w:p>
        </w:tc>
      </w:tr>
    </w:tbl>
    <w:p w:rsidR="00EF461C" w:rsidRPr="00777E72" w:rsidRDefault="00EF461C" w:rsidP="00EF461C">
      <w:pPr>
        <w:pStyle w:val="a4"/>
        <w:pageBreakBefore/>
        <w:widowControl w:val="0"/>
        <w:ind w:firstLine="0"/>
        <w:jc w:val="right"/>
        <w:rPr>
          <w:i/>
          <w:sz w:val="22"/>
          <w:szCs w:val="24"/>
          <w:lang w:val="en-US"/>
        </w:rPr>
      </w:pPr>
      <w:r w:rsidRPr="00EF461C">
        <w:rPr>
          <w:i/>
          <w:sz w:val="22"/>
          <w:szCs w:val="24"/>
          <w:lang w:val="ru-RU"/>
        </w:rPr>
        <w:lastRenderedPageBreak/>
        <w:t>Продовження табл. 5.2</w:t>
      </w:r>
      <w:r w:rsidR="00777E72">
        <w:rPr>
          <w:i/>
          <w:sz w:val="22"/>
          <w:szCs w:val="24"/>
          <w:lang w:val="en-US"/>
        </w:rPr>
        <w:t>.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8"/>
        <w:gridCol w:w="2011"/>
        <w:gridCol w:w="2011"/>
        <w:gridCol w:w="2011"/>
        <w:gridCol w:w="1608"/>
      </w:tblGrid>
      <w:tr w:rsidR="00EF461C" w:rsidRPr="001A3FA8" w:rsidTr="00A91E32">
        <w:tc>
          <w:tcPr>
            <w:tcW w:w="198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61C" w:rsidRPr="00A91E32" w:rsidRDefault="00EF461C" w:rsidP="00EF461C">
            <w:pPr>
              <w:pStyle w:val="a4"/>
              <w:widowControl w:val="0"/>
              <w:ind w:firstLine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38" w:rsidRPr="00997C38" w:rsidRDefault="00EF461C" w:rsidP="00997C38">
            <w:pPr>
              <w:pStyle w:val="a4"/>
              <w:widowControl w:val="0"/>
              <w:spacing w:before="6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A91E32">
              <w:rPr>
                <w:sz w:val="22"/>
                <w:szCs w:val="22"/>
              </w:rPr>
              <w:t>З них витрачали кошти на/</w:t>
            </w:r>
            <w:r w:rsidR="00997C38" w:rsidRPr="00997C38">
              <w:rPr>
                <w:sz w:val="22"/>
                <w:szCs w:val="22"/>
                <w:lang w:val="ru-RU"/>
              </w:rPr>
              <w:t xml:space="preserve"> </w:t>
            </w:r>
          </w:p>
          <w:p w:rsidR="00EF461C" w:rsidRPr="00A91E32" w:rsidRDefault="00EF461C" w:rsidP="00997C38">
            <w:pPr>
              <w:pStyle w:val="a4"/>
              <w:widowControl w:val="0"/>
              <w:spacing w:after="60"/>
              <w:ind w:firstLine="0"/>
              <w:jc w:val="center"/>
              <w:rPr>
                <w:sz w:val="22"/>
                <w:szCs w:val="22"/>
              </w:rPr>
            </w:pPr>
            <w:r w:rsidRPr="00A91E32">
              <w:rPr>
                <w:i/>
                <w:sz w:val="22"/>
                <w:szCs w:val="22"/>
              </w:rPr>
              <w:t>Of these, spent money on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61C" w:rsidRPr="00A91E32" w:rsidRDefault="00EF461C" w:rsidP="00EF461C">
            <w:pPr>
              <w:pStyle w:val="a4"/>
              <w:widowControl w:val="0"/>
              <w:ind w:firstLine="0"/>
              <w:rPr>
                <w:b/>
                <w:sz w:val="22"/>
                <w:szCs w:val="22"/>
                <w:lang w:val="en-US"/>
              </w:rPr>
            </w:pPr>
          </w:p>
        </w:tc>
      </w:tr>
      <w:tr w:rsidR="00EF461C" w:rsidRPr="00A91E32" w:rsidTr="00A91E32">
        <w:tc>
          <w:tcPr>
            <w:tcW w:w="19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61C" w:rsidRPr="00A91E32" w:rsidRDefault="00EF461C" w:rsidP="00EF461C">
            <w:pPr>
              <w:pStyle w:val="a4"/>
              <w:widowControl w:val="0"/>
              <w:ind w:firstLine="0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61C" w:rsidRPr="00A91E32" w:rsidRDefault="00EF461C" w:rsidP="00EF461C">
            <w:pPr>
              <w:ind w:left="-113" w:right="-113"/>
              <w:jc w:val="center"/>
              <w:rPr>
                <w:sz w:val="22"/>
                <w:szCs w:val="22"/>
                <w:lang w:val="uk-UA"/>
              </w:rPr>
            </w:pPr>
            <w:r w:rsidRPr="00A91E32">
              <w:rPr>
                <w:sz w:val="22"/>
                <w:szCs w:val="22"/>
                <w:lang w:val="uk-UA"/>
              </w:rPr>
              <w:t>придбання машин,</w:t>
            </w:r>
          </w:p>
          <w:p w:rsidR="00EF461C" w:rsidRPr="00A91E32" w:rsidRDefault="00EF461C" w:rsidP="00EF461C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  <w:lang w:val="uk-UA"/>
              </w:rPr>
              <w:t>обладнання та програмного забезпечення</w:t>
            </w:r>
            <w:r w:rsidRPr="00A91E32">
              <w:rPr>
                <w:sz w:val="22"/>
                <w:szCs w:val="22"/>
              </w:rPr>
              <w:t>/</w:t>
            </w:r>
          </w:p>
          <w:p w:rsidR="00EF461C" w:rsidRPr="00A91E32" w:rsidRDefault="00EF461C" w:rsidP="00EF461C">
            <w:pPr>
              <w:ind w:left="-113" w:right="-113"/>
              <w:jc w:val="center"/>
              <w:rPr>
                <w:sz w:val="22"/>
                <w:szCs w:val="22"/>
                <w:lang w:val="en-US"/>
              </w:rPr>
            </w:pPr>
            <w:r w:rsidRPr="00A91E32">
              <w:rPr>
                <w:i/>
                <w:sz w:val="22"/>
                <w:szCs w:val="22"/>
                <w:lang w:val="en-US"/>
              </w:rPr>
              <w:t>purchase of machinery, equipment and software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61C" w:rsidRPr="00A91E32" w:rsidRDefault="00EF461C" w:rsidP="00EF461C">
            <w:pPr>
              <w:ind w:left="-113" w:right="-113"/>
              <w:jc w:val="center"/>
              <w:rPr>
                <w:color w:val="FF0000"/>
                <w:sz w:val="22"/>
                <w:szCs w:val="22"/>
                <w:lang w:val="en-US"/>
              </w:rPr>
            </w:pPr>
            <w:r w:rsidRPr="00A91E32">
              <w:rPr>
                <w:sz w:val="22"/>
                <w:szCs w:val="22"/>
                <w:lang w:val="uk-UA"/>
              </w:rPr>
              <w:t>придбання інших зовнішніх знань</w:t>
            </w:r>
            <w:r w:rsidRPr="00A91E32">
              <w:rPr>
                <w:sz w:val="22"/>
                <w:szCs w:val="22"/>
                <w:lang w:val="en-US"/>
              </w:rPr>
              <w:t xml:space="preserve">/ </w:t>
            </w:r>
            <w:r w:rsidRPr="00A91E32">
              <w:rPr>
                <w:i/>
                <w:sz w:val="22"/>
                <w:szCs w:val="22"/>
                <w:lang w:val="en-US"/>
              </w:rPr>
              <w:t>acquisition of other external knowledge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E32" w:rsidRDefault="00EF461C" w:rsidP="00EF461C">
            <w:pPr>
              <w:ind w:left="-113" w:right="-113"/>
              <w:jc w:val="center"/>
              <w:rPr>
                <w:sz w:val="22"/>
                <w:szCs w:val="22"/>
                <w:lang w:val="en-US"/>
              </w:rPr>
            </w:pPr>
            <w:r w:rsidRPr="00A91E32">
              <w:rPr>
                <w:sz w:val="22"/>
                <w:szCs w:val="22"/>
                <w:lang w:val="uk-UA"/>
              </w:rPr>
              <w:t>інші</w:t>
            </w:r>
            <w:r w:rsidRPr="00A91E32">
              <w:rPr>
                <w:sz w:val="22"/>
                <w:szCs w:val="22"/>
                <w:lang w:val="en-US"/>
              </w:rPr>
              <w:t>/</w:t>
            </w:r>
          </w:p>
          <w:p w:rsidR="00EF461C" w:rsidRPr="00A91E32" w:rsidRDefault="00EF461C" w:rsidP="00EF461C">
            <w:pPr>
              <w:ind w:left="-113" w:right="-113"/>
              <w:jc w:val="center"/>
              <w:rPr>
                <w:sz w:val="22"/>
                <w:szCs w:val="22"/>
                <w:lang w:val="en-US"/>
              </w:rPr>
            </w:pPr>
            <w:r w:rsidRPr="00A91E32">
              <w:rPr>
                <w:i/>
                <w:sz w:val="22"/>
                <w:szCs w:val="22"/>
                <w:lang w:val="en-US"/>
              </w:rPr>
              <w:t>others</w:t>
            </w:r>
          </w:p>
        </w:tc>
        <w:tc>
          <w:tcPr>
            <w:tcW w:w="1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61C" w:rsidRPr="00A91E32" w:rsidRDefault="00EF461C" w:rsidP="00EF461C">
            <w:pPr>
              <w:pStyle w:val="a4"/>
              <w:widowControl w:val="0"/>
              <w:ind w:firstLine="0"/>
              <w:rPr>
                <w:b/>
                <w:sz w:val="22"/>
                <w:szCs w:val="22"/>
                <w:lang w:val="ru-RU"/>
              </w:rPr>
            </w:pPr>
          </w:p>
        </w:tc>
      </w:tr>
      <w:tr w:rsidR="00EF461C" w:rsidRPr="00A91E32" w:rsidTr="00A91E32">
        <w:tc>
          <w:tcPr>
            <w:tcW w:w="1988" w:type="dxa"/>
            <w:tcBorders>
              <w:top w:val="single" w:sz="4" w:space="0" w:color="auto"/>
            </w:tcBorders>
            <w:vAlign w:val="bottom"/>
          </w:tcPr>
          <w:p w:rsidR="00EF461C" w:rsidRPr="00A91E32" w:rsidRDefault="00EF461C" w:rsidP="00AF53E3">
            <w:pPr>
              <w:spacing w:before="120"/>
              <w:rPr>
                <w:b/>
                <w:sz w:val="22"/>
                <w:szCs w:val="22"/>
                <w:lang w:val="uk-UA"/>
              </w:rPr>
            </w:pPr>
            <w:r w:rsidRPr="00A91E32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2011" w:type="dxa"/>
            <w:tcBorders>
              <w:top w:val="single" w:sz="4" w:space="0" w:color="auto"/>
            </w:tcBorders>
            <w:vAlign w:val="bottom"/>
          </w:tcPr>
          <w:p w:rsidR="00EF461C" w:rsidRPr="00A91E32" w:rsidRDefault="00EF461C" w:rsidP="00AF53E3">
            <w:pPr>
              <w:spacing w:before="120"/>
              <w:jc w:val="right"/>
              <w:rPr>
                <w:b/>
                <w:color w:val="000000"/>
                <w:sz w:val="22"/>
                <w:szCs w:val="22"/>
                <w:lang w:val="uk-UA"/>
              </w:rPr>
            </w:pPr>
            <w:r w:rsidRPr="00A91E32">
              <w:rPr>
                <w:b/>
                <w:color w:val="000000"/>
                <w:sz w:val="22"/>
                <w:szCs w:val="22"/>
                <w:lang w:val="uk-UA"/>
              </w:rPr>
              <w:t>506</w:t>
            </w:r>
          </w:p>
        </w:tc>
        <w:tc>
          <w:tcPr>
            <w:tcW w:w="2011" w:type="dxa"/>
            <w:tcBorders>
              <w:top w:val="single" w:sz="4" w:space="0" w:color="auto"/>
            </w:tcBorders>
            <w:vAlign w:val="bottom"/>
          </w:tcPr>
          <w:p w:rsidR="00EF461C" w:rsidRPr="00A91E32" w:rsidRDefault="00EF461C" w:rsidP="00AF53E3">
            <w:pPr>
              <w:spacing w:before="120"/>
              <w:jc w:val="right"/>
              <w:rPr>
                <w:b/>
                <w:color w:val="000000"/>
                <w:sz w:val="22"/>
                <w:szCs w:val="22"/>
                <w:lang w:val="uk-UA"/>
              </w:rPr>
            </w:pPr>
            <w:r w:rsidRPr="00A91E32">
              <w:rPr>
                <w:b/>
                <w:color w:val="000000"/>
                <w:sz w:val="22"/>
                <w:szCs w:val="22"/>
                <w:lang w:val="uk-UA"/>
              </w:rPr>
              <w:t>35</w:t>
            </w:r>
          </w:p>
        </w:tc>
        <w:tc>
          <w:tcPr>
            <w:tcW w:w="2011" w:type="dxa"/>
            <w:tcBorders>
              <w:top w:val="single" w:sz="4" w:space="0" w:color="auto"/>
            </w:tcBorders>
            <w:vAlign w:val="bottom"/>
          </w:tcPr>
          <w:p w:rsidR="00EF461C" w:rsidRPr="00A91E32" w:rsidRDefault="00EF461C" w:rsidP="00AF53E3">
            <w:pPr>
              <w:spacing w:before="120"/>
              <w:jc w:val="right"/>
              <w:rPr>
                <w:b/>
                <w:color w:val="000000"/>
                <w:sz w:val="22"/>
                <w:szCs w:val="22"/>
                <w:lang w:val="uk-UA"/>
              </w:rPr>
            </w:pPr>
            <w:r w:rsidRPr="00A91E32">
              <w:rPr>
                <w:b/>
                <w:color w:val="000000"/>
                <w:sz w:val="22"/>
                <w:szCs w:val="22"/>
                <w:lang w:val="uk-UA"/>
              </w:rPr>
              <w:t>161</w:t>
            </w:r>
          </w:p>
        </w:tc>
        <w:tc>
          <w:tcPr>
            <w:tcW w:w="1608" w:type="dxa"/>
            <w:tcBorders>
              <w:top w:val="single" w:sz="4" w:space="0" w:color="auto"/>
            </w:tcBorders>
            <w:vAlign w:val="bottom"/>
          </w:tcPr>
          <w:p w:rsidR="00EF461C" w:rsidRPr="00A91E32" w:rsidRDefault="00EF461C" w:rsidP="00AF53E3">
            <w:pPr>
              <w:pStyle w:val="ParaAttribute20"/>
              <w:wordWrap/>
              <w:rPr>
                <w:rFonts w:eastAsia="Times New Roman"/>
                <w:i/>
                <w:sz w:val="22"/>
                <w:szCs w:val="22"/>
              </w:rPr>
            </w:pPr>
            <w:r w:rsidRPr="00A91E32">
              <w:rPr>
                <w:rStyle w:val="CharAttribute15"/>
                <w:rFonts w:eastAsia="Batang"/>
                <w:i/>
                <w:sz w:val="22"/>
                <w:szCs w:val="22"/>
              </w:rPr>
              <w:t>Ukraine</w:t>
            </w:r>
          </w:p>
        </w:tc>
      </w:tr>
      <w:tr w:rsidR="00EF461C" w:rsidRPr="00A91E32" w:rsidTr="00A91E32">
        <w:tc>
          <w:tcPr>
            <w:tcW w:w="1988" w:type="dxa"/>
            <w:vAlign w:val="bottom"/>
          </w:tcPr>
          <w:p w:rsidR="00EF461C" w:rsidRPr="00A91E32" w:rsidRDefault="00EF461C" w:rsidP="00EF461C">
            <w:pPr>
              <w:rPr>
                <w:sz w:val="22"/>
                <w:szCs w:val="22"/>
                <w:lang w:val="uk-UA"/>
              </w:rPr>
            </w:pPr>
            <w:r w:rsidRPr="00A91E32">
              <w:rPr>
                <w:sz w:val="22"/>
                <w:szCs w:val="22"/>
                <w:lang w:val="uk-UA"/>
              </w:rPr>
              <w:t xml:space="preserve">Автономна </w:t>
            </w:r>
          </w:p>
          <w:p w:rsidR="00EF461C" w:rsidRPr="00A91E32" w:rsidRDefault="00EF461C" w:rsidP="00EF461C">
            <w:pPr>
              <w:rPr>
                <w:b/>
                <w:sz w:val="22"/>
                <w:szCs w:val="22"/>
                <w:lang w:val="uk-UA"/>
              </w:rPr>
            </w:pPr>
            <w:r w:rsidRPr="00A91E32">
              <w:rPr>
                <w:sz w:val="22"/>
                <w:szCs w:val="22"/>
                <w:lang w:val="uk-UA"/>
              </w:rPr>
              <w:t>Республіка Крим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EF461C">
            <w:pPr>
              <w:jc w:val="right"/>
              <w:rPr>
                <w:sz w:val="22"/>
                <w:szCs w:val="22"/>
                <w:lang w:val="uk-UA"/>
              </w:rPr>
            </w:pPr>
            <w:r w:rsidRPr="00A91E32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EF461C">
            <w:pPr>
              <w:jc w:val="right"/>
              <w:rPr>
                <w:sz w:val="22"/>
                <w:szCs w:val="22"/>
                <w:lang w:val="uk-UA"/>
              </w:rPr>
            </w:pPr>
            <w:r w:rsidRPr="00A91E32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EF461C">
            <w:pPr>
              <w:jc w:val="right"/>
              <w:rPr>
                <w:sz w:val="22"/>
                <w:szCs w:val="22"/>
                <w:lang w:val="uk-UA"/>
              </w:rPr>
            </w:pPr>
            <w:r w:rsidRPr="00A91E32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608" w:type="dxa"/>
            <w:vAlign w:val="bottom"/>
          </w:tcPr>
          <w:p w:rsidR="00EF461C" w:rsidRPr="00A91E32" w:rsidRDefault="00EF461C" w:rsidP="00EF461C">
            <w:pPr>
              <w:ind w:right="-113"/>
              <w:rPr>
                <w:i/>
                <w:sz w:val="22"/>
                <w:szCs w:val="22"/>
                <w:lang w:val="uk-UA"/>
              </w:rPr>
            </w:pPr>
            <w:r w:rsidRPr="00A91E32">
              <w:rPr>
                <w:i/>
                <w:sz w:val="22"/>
                <w:szCs w:val="22"/>
                <w:lang w:val="uk-UA"/>
              </w:rPr>
              <w:t>Autonomous</w:t>
            </w:r>
          </w:p>
          <w:p w:rsidR="00EF461C" w:rsidRPr="00A91E32" w:rsidRDefault="00EF461C" w:rsidP="00EF461C">
            <w:pPr>
              <w:ind w:right="-113"/>
              <w:rPr>
                <w:i/>
                <w:sz w:val="22"/>
                <w:szCs w:val="22"/>
                <w:lang w:val="uk-UA"/>
              </w:rPr>
            </w:pPr>
            <w:r w:rsidRPr="00A91E32">
              <w:rPr>
                <w:i/>
                <w:sz w:val="22"/>
                <w:szCs w:val="22"/>
                <w:lang w:val="uk-UA"/>
              </w:rPr>
              <w:t>Republic of Crimea</w:t>
            </w:r>
          </w:p>
        </w:tc>
      </w:tr>
      <w:tr w:rsidR="00EF461C" w:rsidRPr="00A91E32" w:rsidTr="00A91E32">
        <w:tc>
          <w:tcPr>
            <w:tcW w:w="1988" w:type="dxa"/>
            <w:vAlign w:val="bottom"/>
          </w:tcPr>
          <w:p w:rsidR="00EF461C" w:rsidRPr="00A91E32" w:rsidRDefault="00EF461C" w:rsidP="00A91E32">
            <w:pPr>
              <w:spacing w:before="20"/>
              <w:ind w:left="142"/>
              <w:rPr>
                <w:b/>
                <w:sz w:val="22"/>
                <w:szCs w:val="22"/>
                <w:lang w:val="uk-UA"/>
              </w:rPr>
            </w:pPr>
            <w:r w:rsidRPr="00A91E32">
              <w:rPr>
                <w:b/>
                <w:sz w:val="22"/>
                <w:szCs w:val="22"/>
                <w:lang w:val="uk-UA"/>
              </w:rPr>
              <w:t>області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A91E32">
            <w:pPr>
              <w:spacing w:before="20"/>
              <w:jc w:val="right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011" w:type="dxa"/>
            <w:vAlign w:val="bottom"/>
          </w:tcPr>
          <w:p w:rsidR="00EF461C" w:rsidRPr="00A91E32" w:rsidRDefault="00EF461C" w:rsidP="00A91E32">
            <w:pPr>
              <w:spacing w:before="20"/>
              <w:jc w:val="right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011" w:type="dxa"/>
            <w:vAlign w:val="bottom"/>
          </w:tcPr>
          <w:p w:rsidR="00EF461C" w:rsidRPr="00A91E32" w:rsidRDefault="00EF461C" w:rsidP="00A91E32">
            <w:pPr>
              <w:spacing w:before="20"/>
              <w:jc w:val="right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08" w:type="dxa"/>
            <w:vAlign w:val="bottom"/>
          </w:tcPr>
          <w:p w:rsidR="00EF461C" w:rsidRPr="00A91E32" w:rsidRDefault="00EF461C" w:rsidP="00A91E32">
            <w:pPr>
              <w:spacing w:before="20"/>
              <w:ind w:left="142"/>
              <w:rPr>
                <w:b/>
                <w:i/>
                <w:sz w:val="22"/>
                <w:szCs w:val="22"/>
                <w:lang w:val="uk-UA"/>
              </w:rPr>
            </w:pPr>
            <w:r w:rsidRPr="00A91E32">
              <w:rPr>
                <w:b/>
                <w:i/>
                <w:sz w:val="22"/>
                <w:szCs w:val="22"/>
                <w:lang w:val="uk-UA"/>
              </w:rPr>
              <w:t>oblasts</w:t>
            </w:r>
          </w:p>
        </w:tc>
      </w:tr>
      <w:tr w:rsidR="00EF461C" w:rsidRPr="00A91E32" w:rsidTr="00A91E32">
        <w:tc>
          <w:tcPr>
            <w:tcW w:w="1988" w:type="dxa"/>
            <w:vAlign w:val="bottom"/>
          </w:tcPr>
          <w:p w:rsidR="00EF461C" w:rsidRPr="00A91E32" w:rsidRDefault="00EF461C" w:rsidP="00777E72">
            <w:pPr>
              <w:spacing w:before="80"/>
              <w:rPr>
                <w:sz w:val="22"/>
                <w:szCs w:val="22"/>
                <w:lang w:val="uk-UA"/>
              </w:rPr>
            </w:pPr>
            <w:r w:rsidRPr="00A91E32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15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1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8</w:t>
            </w:r>
          </w:p>
        </w:tc>
        <w:tc>
          <w:tcPr>
            <w:tcW w:w="1608" w:type="dxa"/>
            <w:vAlign w:val="bottom"/>
          </w:tcPr>
          <w:p w:rsidR="00EF461C" w:rsidRPr="00A91E32" w:rsidRDefault="00EF461C" w:rsidP="00777E72">
            <w:pPr>
              <w:pStyle w:val="ParaAttribute20"/>
              <w:wordWrap/>
              <w:spacing w:before="80"/>
              <w:rPr>
                <w:rFonts w:eastAsia="Times New Roman"/>
                <w:i/>
                <w:sz w:val="22"/>
                <w:szCs w:val="22"/>
              </w:rPr>
            </w:pPr>
            <w:r w:rsidRPr="00A91E32">
              <w:rPr>
                <w:rStyle w:val="CharAttribute5"/>
                <w:rFonts w:eastAsia="Batang"/>
                <w:i/>
                <w:sz w:val="22"/>
                <w:szCs w:val="22"/>
              </w:rPr>
              <w:t>Vinnytsya</w:t>
            </w:r>
          </w:p>
        </w:tc>
      </w:tr>
      <w:tr w:rsidR="00EF461C" w:rsidRPr="00A91E32" w:rsidTr="00A91E32">
        <w:tc>
          <w:tcPr>
            <w:tcW w:w="1988" w:type="dxa"/>
            <w:vAlign w:val="bottom"/>
          </w:tcPr>
          <w:p w:rsidR="00EF461C" w:rsidRPr="00A91E32" w:rsidRDefault="00EF461C" w:rsidP="00777E72">
            <w:pPr>
              <w:spacing w:before="80"/>
              <w:rPr>
                <w:sz w:val="22"/>
                <w:szCs w:val="22"/>
                <w:lang w:val="uk-UA"/>
              </w:rPr>
            </w:pPr>
            <w:r w:rsidRPr="00A91E32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6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1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2</w:t>
            </w:r>
          </w:p>
        </w:tc>
        <w:tc>
          <w:tcPr>
            <w:tcW w:w="1608" w:type="dxa"/>
            <w:vAlign w:val="bottom"/>
          </w:tcPr>
          <w:p w:rsidR="00EF461C" w:rsidRPr="00A91E32" w:rsidRDefault="00EF461C" w:rsidP="00777E72">
            <w:pPr>
              <w:pStyle w:val="ParaAttribute20"/>
              <w:wordWrap/>
              <w:spacing w:before="80"/>
              <w:rPr>
                <w:rFonts w:eastAsia="Times New Roman"/>
                <w:i/>
                <w:sz w:val="22"/>
                <w:szCs w:val="22"/>
              </w:rPr>
            </w:pPr>
            <w:r w:rsidRPr="00A91E32">
              <w:rPr>
                <w:rStyle w:val="CharAttribute5"/>
                <w:rFonts w:eastAsia="Batang"/>
                <w:i/>
                <w:sz w:val="22"/>
                <w:szCs w:val="22"/>
              </w:rPr>
              <w:t>Volyn</w:t>
            </w:r>
          </w:p>
        </w:tc>
      </w:tr>
      <w:tr w:rsidR="00EF461C" w:rsidRPr="00A91E32" w:rsidTr="00A91E32">
        <w:tc>
          <w:tcPr>
            <w:tcW w:w="1988" w:type="dxa"/>
            <w:vAlign w:val="bottom"/>
          </w:tcPr>
          <w:p w:rsidR="00EF461C" w:rsidRPr="00A91E32" w:rsidRDefault="00EF461C" w:rsidP="00777E72">
            <w:pPr>
              <w:spacing w:before="80"/>
              <w:ind w:right="-170"/>
              <w:rPr>
                <w:sz w:val="22"/>
                <w:szCs w:val="22"/>
                <w:lang w:val="uk-UA"/>
              </w:rPr>
            </w:pPr>
            <w:r w:rsidRPr="00A91E32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51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3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11</w:t>
            </w:r>
          </w:p>
        </w:tc>
        <w:tc>
          <w:tcPr>
            <w:tcW w:w="1608" w:type="dxa"/>
            <w:vAlign w:val="bottom"/>
          </w:tcPr>
          <w:p w:rsidR="00EF461C" w:rsidRPr="00A91E32" w:rsidRDefault="00EF461C" w:rsidP="00777E72">
            <w:pPr>
              <w:pStyle w:val="ParaAttribute20"/>
              <w:wordWrap/>
              <w:spacing w:before="80"/>
              <w:ind w:right="-170"/>
              <w:rPr>
                <w:rFonts w:eastAsia="Times New Roman"/>
                <w:i/>
                <w:sz w:val="22"/>
                <w:szCs w:val="22"/>
              </w:rPr>
            </w:pPr>
            <w:r w:rsidRPr="00A91E32">
              <w:rPr>
                <w:rStyle w:val="CharAttribute5"/>
                <w:rFonts w:eastAsia="Batang"/>
                <w:i/>
                <w:sz w:val="22"/>
                <w:szCs w:val="22"/>
              </w:rPr>
              <w:t>Dnipropetrovsk</w:t>
            </w:r>
          </w:p>
        </w:tc>
      </w:tr>
      <w:tr w:rsidR="00EF461C" w:rsidRPr="00A91E32" w:rsidTr="00A91E32">
        <w:tc>
          <w:tcPr>
            <w:tcW w:w="1988" w:type="dxa"/>
            <w:vAlign w:val="bottom"/>
          </w:tcPr>
          <w:p w:rsidR="00EF461C" w:rsidRPr="00A91E32" w:rsidRDefault="00EF461C" w:rsidP="00777E72">
            <w:pPr>
              <w:spacing w:before="80"/>
              <w:rPr>
                <w:sz w:val="22"/>
                <w:szCs w:val="22"/>
                <w:lang w:val="uk-UA"/>
              </w:rPr>
            </w:pPr>
            <w:r w:rsidRPr="00A91E32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20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2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5</w:t>
            </w:r>
          </w:p>
        </w:tc>
        <w:tc>
          <w:tcPr>
            <w:tcW w:w="1608" w:type="dxa"/>
            <w:vAlign w:val="bottom"/>
          </w:tcPr>
          <w:p w:rsidR="00EF461C" w:rsidRPr="00A91E32" w:rsidRDefault="00EF461C" w:rsidP="00777E72">
            <w:pPr>
              <w:pStyle w:val="ParaAttribute20"/>
              <w:wordWrap/>
              <w:spacing w:before="80"/>
              <w:rPr>
                <w:rFonts w:eastAsia="Times New Roman"/>
                <w:i/>
                <w:sz w:val="22"/>
                <w:szCs w:val="22"/>
              </w:rPr>
            </w:pPr>
            <w:r w:rsidRPr="00A91E32">
              <w:rPr>
                <w:rStyle w:val="CharAttribute5"/>
                <w:rFonts w:eastAsia="Batang"/>
                <w:i/>
                <w:sz w:val="22"/>
                <w:szCs w:val="22"/>
              </w:rPr>
              <w:t>Donetsk</w:t>
            </w:r>
          </w:p>
        </w:tc>
      </w:tr>
      <w:tr w:rsidR="00EF461C" w:rsidRPr="00A91E32" w:rsidTr="00A91E32">
        <w:tc>
          <w:tcPr>
            <w:tcW w:w="1988" w:type="dxa"/>
            <w:vAlign w:val="bottom"/>
          </w:tcPr>
          <w:p w:rsidR="00EF461C" w:rsidRPr="00A91E32" w:rsidRDefault="00EF461C" w:rsidP="00777E72">
            <w:pPr>
              <w:spacing w:before="80"/>
              <w:rPr>
                <w:sz w:val="22"/>
                <w:szCs w:val="22"/>
                <w:lang w:val="uk-UA"/>
              </w:rPr>
            </w:pPr>
            <w:r w:rsidRPr="00A91E32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15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‒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4</w:t>
            </w:r>
          </w:p>
        </w:tc>
        <w:tc>
          <w:tcPr>
            <w:tcW w:w="1608" w:type="dxa"/>
            <w:vAlign w:val="bottom"/>
          </w:tcPr>
          <w:p w:rsidR="00EF461C" w:rsidRPr="00A91E32" w:rsidRDefault="00EF461C" w:rsidP="00777E72">
            <w:pPr>
              <w:pStyle w:val="ParaAttribute20"/>
              <w:wordWrap/>
              <w:spacing w:before="80"/>
              <w:rPr>
                <w:rFonts w:eastAsia="Times New Roman"/>
                <w:i/>
                <w:sz w:val="22"/>
                <w:szCs w:val="22"/>
              </w:rPr>
            </w:pPr>
            <w:r w:rsidRPr="00A91E32">
              <w:rPr>
                <w:rStyle w:val="CharAttribute5"/>
                <w:rFonts w:eastAsia="Batang"/>
                <w:i/>
                <w:sz w:val="22"/>
                <w:szCs w:val="22"/>
              </w:rPr>
              <w:t>Zhytomyr</w:t>
            </w:r>
          </w:p>
        </w:tc>
      </w:tr>
      <w:tr w:rsidR="00EF461C" w:rsidRPr="00A91E32" w:rsidTr="00A91E32">
        <w:tc>
          <w:tcPr>
            <w:tcW w:w="1988" w:type="dxa"/>
            <w:vAlign w:val="bottom"/>
          </w:tcPr>
          <w:p w:rsidR="00EF461C" w:rsidRPr="00A91E32" w:rsidRDefault="00EF461C" w:rsidP="00777E72">
            <w:pPr>
              <w:spacing w:before="80"/>
              <w:rPr>
                <w:sz w:val="22"/>
                <w:szCs w:val="22"/>
                <w:lang w:val="uk-UA"/>
              </w:rPr>
            </w:pPr>
            <w:r w:rsidRPr="00A91E32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6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1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3</w:t>
            </w:r>
          </w:p>
        </w:tc>
        <w:tc>
          <w:tcPr>
            <w:tcW w:w="1608" w:type="dxa"/>
            <w:vAlign w:val="bottom"/>
          </w:tcPr>
          <w:p w:rsidR="00EF461C" w:rsidRPr="00A91E32" w:rsidRDefault="00EF461C" w:rsidP="00777E72">
            <w:pPr>
              <w:pStyle w:val="ParaAttribute20"/>
              <w:wordWrap/>
              <w:spacing w:before="80"/>
              <w:rPr>
                <w:rFonts w:eastAsia="Times New Roman"/>
                <w:i/>
                <w:sz w:val="22"/>
                <w:szCs w:val="22"/>
              </w:rPr>
            </w:pPr>
            <w:r w:rsidRPr="00A91E32">
              <w:rPr>
                <w:rStyle w:val="CharAttribute5"/>
                <w:rFonts w:eastAsia="Batang"/>
                <w:i/>
                <w:sz w:val="22"/>
                <w:szCs w:val="22"/>
              </w:rPr>
              <w:t>Zakarpattya</w:t>
            </w:r>
          </w:p>
        </w:tc>
      </w:tr>
      <w:tr w:rsidR="00EF461C" w:rsidRPr="00A91E32" w:rsidTr="00A91E32">
        <w:tc>
          <w:tcPr>
            <w:tcW w:w="1988" w:type="dxa"/>
            <w:vAlign w:val="bottom"/>
          </w:tcPr>
          <w:p w:rsidR="00EF461C" w:rsidRPr="00A91E32" w:rsidRDefault="00EF461C" w:rsidP="00777E72">
            <w:pPr>
              <w:spacing w:before="80"/>
              <w:rPr>
                <w:sz w:val="22"/>
                <w:szCs w:val="22"/>
                <w:lang w:val="uk-UA"/>
              </w:rPr>
            </w:pPr>
            <w:r w:rsidRPr="00A91E32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30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3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11</w:t>
            </w:r>
          </w:p>
        </w:tc>
        <w:tc>
          <w:tcPr>
            <w:tcW w:w="1608" w:type="dxa"/>
            <w:vAlign w:val="bottom"/>
          </w:tcPr>
          <w:p w:rsidR="00EF461C" w:rsidRPr="00A91E32" w:rsidRDefault="00EF461C" w:rsidP="00777E72">
            <w:pPr>
              <w:pStyle w:val="ParaAttribute20"/>
              <w:wordWrap/>
              <w:spacing w:before="80"/>
              <w:rPr>
                <w:rFonts w:eastAsia="Times New Roman"/>
                <w:i/>
                <w:sz w:val="22"/>
                <w:szCs w:val="22"/>
              </w:rPr>
            </w:pPr>
            <w:r w:rsidRPr="00A91E32">
              <w:rPr>
                <w:rStyle w:val="CharAttribute5"/>
                <w:rFonts w:eastAsia="Batang"/>
                <w:i/>
                <w:sz w:val="22"/>
                <w:szCs w:val="22"/>
              </w:rPr>
              <w:t>Zaporizhya</w:t>
            </w:r>
          </w:p>
        </w:tc>
      </w:tr>
      <w:tr w:rsidR="00EF461C" w:rsidRPr="00A91E32" w:rsidTr="00A91E32">
        <w:tc>
          <w:tcPr>
            <w:tcW w:w="1988" w:type="dxa"/>
            <w:vAlign w:val="bottom"/>
          </w:tcPr>
          <w:p w:rsidR="00EF461C" w:rsidRPr="00A91E32" w:rsidRDefault="00EF461C" w:rsidP="00777E72">
            <w:pPr>
              <w:spacing w:before="80"/>
              <w:ind w:right="-170"/>
              <w:rPr>
                <w:sz w:val="22"/>
                <w:szCs w:val="22"/>
                <w:lang w:val="uk-UA"/>
              </w:rPr>
            </w:pPr>
            <w:r w:rsidRPr="00A91E32">
              <w:rPr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11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‒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3</w:t>
            </w:r>
          </w:p>
        </w:tc>
        <w:tc>
          <w:tcPr>
            <w:tcW w:w="1608" w:type="dxa"/>
            <w:vAlign w:val="bottom"/>
          </w:tcPr>
          <w:p w:rsidR="00EF461C" w:rsidRPr="00A91E32" w:rsidRDefault="00EF461C" w:rsidP="00777E72">
            <w:pPr>
              <w:pStyle w:val="ParaAttribute20"/>
              <w:wordWrap/>
              <w:spacing w:before="80"/>
              <w:ind w:right="-113"/>
              <w:rPr>
                <w:rFonts w:eastAsia="Times New Roman"/>
                <w:i/>
                <w:sz w:val="22"/>
                <w:szCs w:val="22"/>
              </w:rPr>
            </w:pPr>
            <w:r w:rsidRPr="00A91E32">
              <w:rPr>
                <w:rStyle w:val="CharAttribute5"/>
                <w:rFonts w:eastAsia="Batang"/>
                <w:i/>
                <w:sz w:val="22"/>
                <w:szCs w:val="22"/>
              </w:rPr>
              <w:t>Ivano-Frankivsk</w:t>
            </w:r>
          </w:p>
        </w:tc>
      </w:tr>
      <w:tr w:rsidR="00EF461C" w:rsidRPr="00A91E32" w:rsidTr="00A91E32">
        <w:tc>
          <w:tcPr>
            <w:tcW w:w="1988" w:type="dxa"/>
            <w:vAlign w:val="bottom"/>
          </w:tcPr>
          <w:p w:rsidR="00EF461C" w:rsidRPr="00A91E32" w:rsidRDefault="00EF461C" w:rsidP="00777E72">
            <w:pPr>
              <w:spacing w:before="80"/>
              <w:rPr>
                <w:sz w:val="22"/>
                <w:szCs w:val="22"/>
                <w:lang w:val="uk-UA"/>
              </w:rPr>
            </w:pPr>
            <w:r w:rsidRPr="00A91E32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31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3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12</w:t>
            </w:r>
          </w:p>
        </w:tc>
        <w:tc>
          <w:tcPr>
            <w:tcW w:w="1608" w:type="dxa"/>
            <w:vAlign w:val="bottom"/>
          </w:tcPr>
          <w:p w:rsidR="00EF461C" w:rsidRPr="00A91E32" w:rsidRDefault="00EF461C" w:rsidP="00777E72">
            <w:pPr>
              <w:pStyle w:val="ParaAttribute20"/>
              <w:wordWrap/>
              <w:spacing w:before="80"/>
              <w:rPr>
                <w:rFonts w:eastAsia="Times New Roman"/>
                <w:i/>
                <w:sz w:val="22"/>
                <w:szCs w:val="22"/>
              </w:rPr>
            </w:pPr>
            <w:r w:rsidRPr="00A91E32">
              <w:rPr>
                <w:rStyle w:val="CharAttribute5"/>
                <w:rFonts w:eastAsia="Batang"/>
                <w:i/>
                <w:sz w:val="22"/>
                <w:szCs w:val="22"/>
              </w:rPr>
              <w:t>Kyiv</w:t>
            </w:r>
          </w:p>
        </w:tc>
      </w:tr>
      <w:tr w:rsidR="00EF461C" w:rsidRPr="00A91E32" w:rsidTr="00A91E32">
        <w:tc>
          <w:tcPr>
            <w:tcW w:w="1988" w:type="dxa"/>
            <w:vAlign w:val="bottom"/>
          </w:tcPr>
          <w:p w:rsidR="00EF461C" w:rsidRPr="00A91E32" w:rsidRDefault="00EF461C" w:rsidP="00777E72">
            <w:pPr>
              <w:spacing w:before="80"/>
              <w:rPr>
                <w:sz w:val="22"/>
                <w:szCs w:val="22"/>
                <w:lang w:val="uk-UA"/>
              </w:rPr>
            </w:pPr>
            <w:r w:rsidRPr="00A91E32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10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1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3</w:t>
            </w:r>
          </w:p>
        </w:tc>
        <w:tc>
          <w:tcPr>
            <w:tcW w:w="1608" w:type="dxa"/>
            <w:vAlign w:val="bottom"/>
          </w:tcPr>
          <w:p w:rsidR="00EF461C" w:rsidRPr="00A91E32" w:rsidRDefault="00EF461C" w:rsidP="00777E72">
            <w:pPr>
              <w:pStyle w:val="ParaAttribute20"/>
              <w:wordWrap/>
              <w:spacing w:before="80"/>
              <w:rPr>
                <w:rFonts w:eastAsia="Times New Roman"/>
                <w:i/>
                <w:sz w:val="22"/>
                <w:szCs w:val="22"/>
              </w:rPr>
            </w:pPr>
            <w:r w:rsidRPr="00A91E32">
              <w:rPr>
                <w:rStyle w:val="CharAttribute5"/>
                <w:rFonts w:eastAsia="Batang"/>
                <w:i/>
                <w:sz w:val="22"/>
                <w:szCs w:val="22"/>
              </w:rPr>
              <w:t>Kirovohrad</w:t>
            </w:r>
          </w:p>
        </w:tc>
      </w:tr>
      <w:tr w:rsidR="00EF461C" w:rsidRPr="00A91E32" w:rsidTr="00A91E32">
        <w:tc>
          <w:tcPr>
            <w:tcW w:w="1988" w:type="dxa"/>
            <w:vAlign w:val="bottom"/>
          </w:tcPr>
          <w:p w:rsidR="00EF461C" w:rsidRPr="00A91E32" w:rsidRDefault="00EF461C" w:rsidP="00777E72">
            <w:pPr>
              <w:spacing w:before="80"/>
              <w:rPr>
                <w:sz w:val="22"/>
                <w:szCs w:val="22"/>
                <w:lang w:val="uk-UA"/>
              </w:rPr>
            </w:pPr>
            <w:r w:rsidRPr="00A91E32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5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‒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2</w:t>
            </w:r>
          </w:p>
        </w:tc>
        <w:tc>
          <w:tcPr>
            <w:tcW w:w="1608" w:type="dxa"/>
            <w:vAlign w:val="bottom"/>
          </w:tcPr>
          <w:p w:rsidR="00EF461C" w:rsidRPr="00A91E32" w:rsidRDefault="00EF461C" w:rsidP="00777E72">
            <w:pPr>
              <w:pStyle w:val="ParaAttribute20"/>
              <w:wordWrap/>
              <w:spacing w:before="80"/>
              <w:rPr>
                <w:rFonts w:eastAsia="Times New Roman"/>
                <w:i/>
                <w:sz w:val="22"/>
                <w:szCs w:val="22"/>
              </w:rPr>
            </w:pPr>
            <w:r w:rsidRPr="00A91E32">
              <w:rPr>
                <w:rStyle w:val="CharAttribute5"/>
                <w:rFonts w:eastAsia="Batang"/>
                <w:i/>
                <w:sz w:val="22"/>
                <w:szCs w:val="22"/>
              </w:rPr>
              <w:t>Luhansk</w:t>
            </w:r>
          </w:p>
        </w:tc>
      </w:tr>
      <w:tr w:rsidR="00EF461C" w:rsidRPr="00A91E32" w:rsidTr="00A91E32">
        <w:tc>
          <w:tcPr>
            <w:tcW w:w="1988" w:type="dxa"/>
            <w:vAlign w:val="bottom"/>
          </w:tcPr>
          <w:p w:rsidR="00EF461C" w:rsidRPr="00A91E32" w:rsidRDefault="00EF461C" w:rsidP="00777E72">
            <w:pPr>
              <w:spacing w:before="80"/>
              <w:rPr>
                <w:sz w:val="22"/>
                <w:szCs w:val="22"/>
                <w:lang w:val="uk-UA"/>
              </w:rPr>
            </w:pPr>
            <w:r w:rsidRPr="00A91E32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28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5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15</w:t>
            </w:r>
          </w:p>
        </w:tc>
        <w:tc>
          <w:tcPr>
            <w:tcW w:w="1608" w:type="dxa"/>
            <w:vAlign w:val="bottom"/>
          </w:tcPr>
          <w:p w:rsidR="00EF461C" w:rsidRPr="00A91E32" w:rsidRDefault="00EF461C" w:rsidP="00777E72">
            <w:pPr>
              <w:pStyle w:val="ParaAttribute20"/>
              <w:wordWrap/>
              <w:spacing w:before="80"/>
              <w:rPr>
                <w:rFonts w:eastAsia="Times New Roman"/>
                <w:i/>
                <w:sz w:val="22"/>
                <w:szCs w:val="22"/>
              </w:rPr>
            </w:pPr>
            <w:r w:rsidRPr="00A91E32">
              <w:rPr>
                <w:rStyle w:val="CharAttribute5"/>
                <w:rFonts w:eastAsia="Batang"/>
                <w:i/>
                <w:sz w:val="22"/>
                <w:szCs w:val="22"/>
              </w:rPr>
              <w:t>Lviv</w:t>
            </w:r>
          </w:p>
        </w:tc>
      </w:tr>
      <w:tr w:rsidR="00EF461C" w:rsidRPr="00A91E32" w:rsidTr="00A91E32">
        <w:tc>
          <w:tcPr>
            <w:tcW w:w="1988" w:type="dxa"/>
            <w:vAlign w:val="bottom"/>
          </w:tcPr>
          <w:p w:rsidR="00EF461C" w:rsidRPr="00A91E32" w:rsidRDefault="00EF461C" w:rsidP="00777E72">
            <w:pPr>
              <w:spacing w:before="80"/>
              <w:rPr>
                <w:sz w:val="22"/>
                <w:szCs w:val="22"/>
                <w:lang w:val="uk-UA"/>
              </w:rPr>
            </w:pPr>
            <w:r w:rsidRPr="00A91E32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18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1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6</w:t>
            </w:r>
          </w:p>
        </w:tc>
        <w:tc>
          <w:tcPr>
            <w:tcW w:w="1608" w:type="dxa"/>
            <w:vAlign w:val="bottom"/>
          </w:tcPr>
          <w:p w:rsidR="00EF461C" w:rsidRPr="00A91E32" w:rsidRDefault="00EF461C" w:rsidP="00777E72">
            <w:pPr>
              <w:pStyle w:val="ParaAttribute20"/>
              <w:wordWrap/>
              <w:spacing w:before="80"/>
              <w:rPr>
                <w:rFonts w:eastAsia="Times New Roman"/>
                <w:i/>
                <w:sz w:val="22"/>
                <w:szCs w:val="22"/>
              </w:rPr>
            </w:pPr>
            <w:r w:rsidRPr="00A91E32">
              <w:rPr>
                <w:rStyle w:val="CharAttribute5"/>
                <w:rFonts w:eastAsia="Batang"/>
                <w:i/>
                <w:sz w:val="22"/>
                <w:szCs w:val="22"/>
              </w:rPr>
              <w:t>Mykolayiv</w:t>
            </w:r>
          </w:p>
        </w:tc>
      </w:tr>
      <w:tr w:rsidR="00EF461C" w:rsidRPr="00A91E32" w:rsidTr="00A91E32">
        <w:tc>
          <w:tcPr>
            <w:tcW w:w="1988" w:type="dxa"/>
            <w:vAlign w:val="bottom"/>
          </w:tcPr>
          <w:p w:rsidR="00EF461C" w:rsidRPr="00A91E32" w:rsidRDefault="00EF461C" w:rsidP="00777E72">
            <w:pPr>
              <w:spacing w:before="80"/>
              <w:rPr>
                <w:sz w:val="22"/>
                <w:szCs w:val="22"/>
                <w:lang w:val="uk-UA"/>
              </w:rPr>
            </w:pPr>
            <w:r w:rsidRPr="00A91E32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29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2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6</w:t>
            </w:r>
          </w:p>
        </w:tc>
        <w:tc>
          <w:tcPr>
            <w:tcW w:w="1608" w:type="dxa"/>
            <w:vAlign w:val="bottom"/>
          </w:tcPr>
          <w:p w:rsidR="00EF461C" w:rsidRPr="00A91E32" w:rsidRDefault="00EF461C" w:rsidP="00777E72">
            <w:pPr>
              <w:pStyle w:val="ParaAttribute20"/>
              <w:wordWrap/>
              <w:spacing w:before="80"/>
              <w:rPr>
                <w:rFonts w:eastAsia="Times New Roman"/>
                <w:i/>
                <w:sz w:val="22"/>
                <w:szCs w:val="22"/>
              </w:rPr>
            </w:pPr>
            <w:r w:rsidRPr="00A91E32">
              <w:rPr>
                <w:rStyle w:val="CharAttribute5"/>
                <w:rFonts w:eastAsia="Batang"/>
                <w:i/>
                <w:sz w:val="22"/>
                <w:szCs w:val="22"/>
              </w:rPr>
              <w:t>Odesa</w:t>
            </w:r>
          </w:p>
        </w:tc>
      </w:tr>
      <w:tr w:rsidR="00EF461C" w:rsidRPr="00A91E32" w:rsidTr="00A91E32">
        <w:tc>
          <w:tcPr>
            <w:tcW w:w="1988" w:type="dxa"/>
            <w:vAlign w:val="bottom"/>
          </w:tcPr>
          <w:p w:rsidR="00EF461C" w:rsidRPr="00A91E32" w:rsidRDefault="00EF461C" w:rsidP="00777E72">
            <w:pPr>
              <w:spacing w:before="80"/>
              <w:rPr>
                <w:sz w:val="22"/>
                <w:szCs w:val="22"/>
                <w:lang w:val="uk-UA"/>
              </w:rPr>
            </w:pPr>
            <w:r w:rsidRPr="00A91E32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22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1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7</w:t>
            </w:r>
          </w:p>
        </w:tc>
        <w:tc>
          <w:tcPr>
            <w:tcW w:w="1608" w:type="dxa"/>
            <w:vAlign w:val="bottom"/>
          </w:tcPr>
          <w:p w:rsidR="00EF461C" w:rsidRPr="00A91E32" w:rsidRDefault="00EF461C" w:rsidP="00777E72">
            <w:pPr>
              <w:pStyle w:val="ParaAttribute20"/>
              <w:wordWrap/>
              <w:spacing w:before="80"/>
              <w:rPr>
                <w:rFonts w:eastAsia="Times New Roman"/>
                <w:i/>
                <w:sz w:val="22"/>
                <w:szCs w:val="22"/>
              </w:rPr>
            </w:pPr>
            <w:r w:rsidRPr="00A91E32">
              <w:rPr>
                <w:rStyle w:val="CharAttribute5"/>
                <w:rFonts w:eastAsia="Batang"/>
                <w:i/>
                <w:sz w:val="22"/>
                <w:szCs w:val="22"/>
              </w:rPr>
              <w:t>Poltava</w:t>
            </w:r>
          </w:p>
        </w:tc>
      </w:tr>
      <w:tr w:rsidR="00EF461C" w:rsidRPr="00A91E32" w:rsidTr="00A91E32">
        <w:tc>
          <w:tcPr>
            <w:tcW w:w="1988" w:type="dxa"/>
            <w:vAlign w:val="bottom"/>
          </w:tcPr>
          <w:p w:rsidR="00EF461C" w:rsidRPr="00A91E32" w:rsidRDefault="00EF461C" w:rsidP="00777E72">
            <w:pPr>
              <w:spacing w:before="80"/>
              <w:rPr>
                <w:sz w:val="22"/>
                <w:szCs w:val="22"/>
                <w:lang w:val="uk-UA"/>
              </w:rPr>
            </w:pPr>
            <w:r w:rsidRPr="00A91E32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16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2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2</w:t>
            </w:r>
          </w:p>
        </w:tc>
        <w:tc>
          <w:tcPr>
            <w:tcW w:w="1608" w:type="dxa"/>
            <w:vAlign w:val="bottom"/>
          </w:tcPr>
          <w:p w:rsidR="00EF461C" w:rsidRPr="00A91E32" w:rsidRDefault="00EF461C" w:rsidP="00777E72">
            <w:pPr>
              <w:pStyle w:val="ParaAttribute20"/>
              <w:wordWrap/>
              <w:spacing w:before="80"/>
              <w:rPr>
                <w:rFonts w:eastAsia="Times New Roman"/>
                <w:i/>
                <w:sz w:val="22"/>
                <w:szCs w:val="22"/>
              </w:rPr>
            </w:pPr>
            <w:r w:rsidRPr="00A91E32">
              <w:rPr>
                <w:rStyle w:val="CharAttribute5"/>
                <w:rFonts w:eastAsia="Batang"/>
                <w:i/>
                <w:sz w:val="22"/>
                <w:szCs w:val="22"/>
              </w:rPr>
              <w:t>Rivne</w:t>
            </w:r>
          </w:p>
        </w:tc>
      </w:tr>
      <w:tr w:rsidR="00EF461C" w:rsidRPr="00A91E32" w:rsidTr="00A91E32">
        <w:tc>
          <w:tcPr>
            <w:tcW w:w="1988" w:type="dxa"/>
            <w:vAlign w:val="bottom"/>
          </w:tcPr>
          <w:p w:rsidR="00EF461C" w:rsidRPr="00A91E32" w:rsidRDefault="00EF461C" w:rsidP="00777E72">
            <w:pPr>
              <w:spacing w:before="80"/>
              <w:rPr>
                <w:sz w:val="22"/>
                <w:szCs w:val="22"/>
                <w:lang w:val="uk-UA"/>
              </w:rPr>
            </w:pPr>
            <w:r w:rsidRPr="00A91E32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18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‒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7</w:t>
            </w:r>
          </w:p>
        </w:tc>
        <w:tc>
          <w:tcPr>
            <w:tcW w:w="1608" w:type="dxa"/>
            <w:vAlign w:val="bottom"/>
          </w:tcPr>
          <w:p w:rsidR="00EF461C" w:rsidRPr="00A91E32" w:rsidRDefault="00EF461C" w:rsidP="00777E72">
            <w:pPr>
              <w:pStyle w:val="ParaAttribute20"/>
              <w:wordWrap/>
              <w:spacing w:before="80"/>
              <w:rPr>
                <w:rFonts w:eastAsia="Times New Roman"/>
                <w:i/>
                <w:sz w:val="22"/>
                <w:szCs w:val="22"/>
              </w:rPr>
            </w:pPr>
            <w:r w:rsidRPr="00A91E32">
              <w:rPr>
                <w:rStyle w:val="CharAttribute5"/>
                <w:rFonts w:eastAsia="Batang"/>
                <w:i/>
                <w:sz w:val="22"/>
                <w:szCs w:val="22"/>
              </w:rPr>
              <w:t>Sumy</w:t>
            </w:r>
          </w:p>
        </w:tc>
      </w:tr>
      <w:tr w:rsidR="00EF461C" w:rsidRPr="00A91E32" w:rsidTr="00A91E32">
        <w:tc>
          <w:tcPr>
            <w:tcW w:w="1988" w:type="dxa"/>
            <w:vAlign w:val="bottom"/>
          </w:tcPr>
          <w:p w:rsidR="00EF461C" w:rsidRPr="00A91E32" w:rsidRDefault="00EF461C" w:rsidP="00777E72">
            <w:pPr>
              <w:spacing w:before="80"/>
              <w:rPr>
                <w:sz w:val="22"/>
                <w:szCs w:val="22"/>
                <w:lang w:val="uk-UA"/>
              </w:rPr>
            </w:pPr>
            <w:r w:rsidRPr="00A91E32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25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‒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3</w:t>
            </w:r>
          </w:p>
        </w:tc>
        <w:tc>
          <w:tcPr>
            <w:tcW w:w="1608" w:type="dxa"/>
            <w:vAlign w:val="bottom"/>
          </w:tcPr>
          <w:p w:rsidR="00EF461C" w:rsidRPr="00A91E32" w:rsidRDefault="00EF461C" w:rsidP="00777E72">
            <w:pPr>
              <w:pStyle w:val="ParaAttribute20"/>
              <w:wordWrap/>
              <w:spacing w:before="80"/>
              <w:rPr>
                <w:rFonts w:eastAsia="Times New Roman"/>
                <w:i/>
                <w:sz w:val="22"/>
                <w:szCs w:val="22"/>
              </w:rPr>
            </w:pPr>
            <w:r w:rsidRPr="00A91E32">
              <w:rPr>
                <w:rStyle w:val="CharAttribute5"/>
                <w:rFonts w:eastAsia="Batang"/>
                <w:i/>
                <w:sz w:val="22"/>
                <w:szCs w:val="22"/>
              </w:rPr>
              <w:t>Ternopil</w:t>
            </w:r>
          </w:p>
        </w:tc>
      </w:tr>
      <w:tr w:rsidR="00EF461C" w:rsidRPr="00A91E32" w:rsidTr="00A91E32">
        <w:tc>
          <w:tcPr>
            <w:tcW w:w="1988" w:type="dxa"/>
            <w:vAlign w:val="bottom"/>
          </w:tcPr>
          <w:p w:rsidR="00EF461C" w:rsidRPr="00A91E32" w:rsidRDefault="00EF461C" w:rsidP="00777E72">
            <w:pPr>
              <w:spacing w:before="80"/>
              <w:rPr>
                <w:sz w:val="22"/>
                <w:szCs w:val="22"/>
                <w:lang w:val="uk-UA"/>
              </w:rPr>
            </w:pPr>
            <w:r w:rsidRPr="00A91E32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47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‒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23</w:t>
            </w:r>
          </w:p>
        </w:tc>
        <w:tc>
          <w:tcPr>
            <w:tcW w:w="1608" w:type="dxa"/>
            <w:vAlign w:val="bottom"/>
          </w:tcPr>
          <w:p w:rsidR="00EF461C" w:rsidRPr="00A91E32" w:rsidRDefault="00EF461C" w:rsidP="00777E72">
            <w:pPr>
              <w:pStyle w:val="ParaAttribute20"/>
              <w:wordWrap/>
              <w:spacing w:before="80"/>
              <w:rPr>
                <w:rFonts w:eastAsia="Times New Roman"/>
                <w:i/>
                <w:sz w:val="22"/>
                <w:szCs w:val="22"/>
              </w:rPr>
            </w:pPr>
            <w:r w:rsidRPr="00A91E32">
              <w:rPr>
                <w:rStyle w:val="CharAttribute5"/>
                <w:rFonts w:eastAsia="Batang"/>
                <w:i/>
                <w:sz w:val="22"/>
                <w:szCs w:val="22"/>
              </w:rPr>
              <w:t>Kharkiv</w:t>
            </w:r>
          </w:p>
        </w:tc>
      </w:tr>
      <w:tr w:rsidR="00EF461C" w:rsidRPr="00A91E32" w:rsidTr="00A91E32">
        <w:tc>
          <w:tcPr>
            <w:tcW w:w="1988" w:type="dxa"/>
            <w:vAlign w:val="bottom"/>
          </w:tcPr>
          <w:p w:rsidR="00EF461C" w:rsidRPr="00A91E32" w:rsidRDefault="00EF461C" w:rsidP="00777E72">
            <w:pPr>
              <w:spacing w:before="80"/>
              <w:rPr>
                <w:sz w:val="22"/>
                <w:szCs w:val="22"/>
                <w:lang w:val="uk-UA"/>
              </w:rPr>
            </w:pPr>
            <w:r w:rsidRPr="00A91E32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9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1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3</w:t>
            </w:r>
          </w:p>
        </w:tc>
        <w:tc>
          <w:tcPr>
            <w:tcW w:w="1608" w:type="dxa"/>
            <w:vAlign w:val="bottom"/>
          </w:tcPr>
          <w:p w:rsidR="00EF461C" w:rsidRPr="00A91E32" w:rsidRDefault="00EF461C" w:rsidP="00777E72">
            <w:pPr>
              <w:pStyle w:val="ParaAttribute20"/>
              <w:wordWrap/>
              <w:spacing w:before="80"/>
              <w:rPr>
                <w:rFonts w:eastAsia="Times New Roman"/>
                <w:i/>
                <w:sz w:val="22"/>
                <w:szCs w:val="22"/>
              </w:rPr>
            </w:pPr>
            <w:r w:rsidRPr="00A91E32">
              <w:rPr>
                <w:rStyle w:val="CharAttribute5"/>
                <w:rFonts w:eastAsia="Batang"/>
                <w:i/>
                <w:sz w:val="22"/>
                <w:szCs w:val="22"/>
              </w:rPr>
              <w:t>Kherson</w:t>
            </w:r>
          </w:p>
        </w:tc>
      </w:tr>
      <w:tr w:rsidR="00EF461C" w:rsidRPr="00A91E32" w:rsidTr="00A91E32">
        <w:tc>
          <w:tcPr>
            <w:tcW w:w="1988" w:type="dxa"/>
            <w:vAlign w:val="bottom"/>
          </w:tcPr>
          <w:p w:rsidR="00EF461C" w:rsidRPr="00A91E32" w:rsidRDefault="00EF461C" w:rsidP="00777E72">
            <w:pPr>
              <w:spacing w:before="80"/>
              <w:rPr>
                <w:sz w:val="22"/>
                <w:szCs w:val="22"/>
                <w:lang w:val="uk-UA"/>
              </w:rPr>
            </w:pPr>
            <w:r w:rsidRPr="00A91E32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5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‒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1</w:t>
            </w:r>
          </w:p>
        </w:tc>
        <w:tc>
          <w:tcPr>
            <w:tcW w:w="1608" w:type="dxa"/>
            <w:vAlign w:val="bottom"/>
          </w:tcPr>
          <w:p w:rsidR="00EF461C" w:rsidRPr="00A91E32" w:rsidRDefault="00EF461C" w:rsidP="00777E72">
            <w:pPr>
              <w:pStyle w:val="ParaAttribute20"/>
              <w:wordWrap/>
              <w:spacing w:before="80"/>
              <w:rPr>
                <w:rFonts w:eastAsia="Times New Roman"/>
                <w:i/>
                <w:sz w:val="22"/>
                <w:szCs w:val="22"/>
              </w:rPr>
            </w:pPr>
            <w:r w:rsidRPr="00A91E32">
              <w:rPr>
                <w:rStyle w:val="CharAttribute5"/>
                <w:rFonts w:eastAsia="Batang"/>
                <w:i/>
                <w:sz w:val="22"/>
                <w:szCs w:val="22"/>
              </w:rPr>
              <w:t>Khmelnytskiy</w:t>
            </w:r>
          </w:p>
        </w:tc>
      </w:tr>
      <w:tr w:rsidR="00EF461C" w:rsidRPr="00A91E32" w:rsidTr="00A91E32">
        <w:tc>
          <w:tcPr>
            <w:tcW w:w="1988" w:type="dxa"/>
            <w:vAlign w:val="bottom"/>
          </w:tcPr>
          <w:p w:rsidR="00EF461C" w:rsidRPr="00A91E32" w:rsidRDefault="00EF461C" w:rsidP="00777E72">
            <w:pPr>
              <w:spacing w:before="80"/>
              <w:rPr>
                <w:sz w:val="22"/>
                <w:szCs w:val="22"/>
                <w:lang w:val="uk-UA"/>
              </w:rPr>
            </w:pPr>
            <w:r w:rsidRPr="00A91E32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14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‒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‒</w:t>
            </w:r>
          </w:p>
        </w:tc>
        <w:tc>
          <w:tcPr>
            <w:tcW w:w="1608" w:type="dxa"/>
            <w:vAlign w:val="bottom"/>
          </w:tcPr>
          <w:p w:rsidR="00EF461C" w:rsidRPr="00A91E32" w:rsidRDefault="00EF461C" w:rsidP="00777E72">
            <w:pPr>
              <w:pStyle w:val="ParaAttribute20"/>
              <w:wordWrap/>
              <w:spacing w:before="80"/>
              <w:rPr>
                <w:rFonts w:eastAsia="Times New Roman"/>
                <w:i/>
                <w:sz w:val="22"/>
                <w:szCs w:val="22"/>
              </w:rPr>
            </w:pPr>
            <w:r w:rsidRPr="00A91E32">
              <w:rPr>
                <w:rStyle w:val="CharAttribute5"/>
                <w:rFonts w:eastAsia="Batang"/>
                <w:i/>
                <w:sz w:val="22"/>
                <w:szCs w:val="22"/>
              </w:rPr>
              <w:t>Cherkasy</w:t>
            </w:r>
          </w:p>
        </w:tc>
      </w:tr>
      <w:tr w:rsidR="00EF461C" w:rsidRPr="00A91E32" w:rsidTr="00A91E32">
        <w:tc>
          <w:tcPr>
            <w:tcW w:w="1988" w:type="dxa"/>
            <w:vAlign w:val="bottom"/>
          </w:tcPr>
          <w:p w:rsidR="00EF461C" w:rsidRPr="00A91E32" w:rsidRDefault="00EF461C" w:rsidP="00777E72">
            <w:pPr>
              <w:spacing w:before="80"/>
              <w:rPr>
                <w:sz w:val="22"/>
                <w:szCs w:val="22"/>
                <w:lang w:val="uk-UA"/>
              </w:rPr>
            </w:pPr>
            <w:r w:rsidRPr="00A91E32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6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1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3</w:t>
            </w:r>
          </w:p>
        </w:tc>
        <w:tc>
          <w:tcPr>
            <w:tcW w:w="1608" w:type="dxa"/>
            <w:vAlign w:val="bottom"/>
          </w:tcPr>
          <w:p w:rsidR="00EF461C" w:rsidRPr="00A91E32" w:rsidRDefault="00EF461C" w:rsidP="00777E72">
            <w:pPr>
              <w:pStyle w:val="ParaAttribute20"/>
              <w:wordWrap/>
              <w:spacing w:before="80"/>
              <w:rPr>
                <w:rFonts w:eastAsia="Times New Roman"/>
                <w:i/>
                <w:sz w:val="22"/>
                <w:szCs w:val="22"/>
              </w:rPr>
            </w:pPr>
            <w:r w:rsidRPr="00A91E32">
              <w:rPr>
                <w:rStyle w:val="CharAttribute5"/>
                <w:rFonts w:eastAsia="Batang"/>
                <w:i/>
                <w:sz w:val="22"/>
                <w:szCs w:val="22"/>
              </w:rPr>
              <w:t>Chernivtsi</w:t>
            </w:r>
          </w:p>
        </w:tc>
      </w:tr>
      <w:tr w:rsidR="00EF461C" w:rsidRPr="00A91E32" w:rsidTr="00A91E32">
        <w:tc>
          <w:tcPr>
            <w:tcW w:w="1988" w:type="dxa"/>
            <w:vAlign w:val="bottom"/>
          </w:tcPr>
          <w:p w:rsidR="00EF461C" w:rsidRPr="00A91E32" w:rsidRDefault="00EF461C" w:rsidP="00777E72">
            <w:pPr>
              <w:spacing w:before="80"/>
              <w:rPr>
                <w:sz w:val="22"/>
                <w:szCs w:val="22"/>
                <w:lang w:val="uk-UA"/>
              </w:rPr>
            </w:pPr>
            <w:r w:rsidRPr="00A91E32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7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‒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3</w:t>
            </w:r>
          </w:p>
        </w:tc>
        <w:tc>
          <w:tcPr>
            <w:tcW w:w="1608" w:type="dxa"/>
            <w:vAlign w:val="bottom"/>
          </w:tcPr>
          <w:p w:rsidR="00EF461C" w:rsidRPr="00A91E32" w:rsidRDefault="00EF461C" w:rsidP="00777E72">
            <w:pPr>
              <w:pStyle w:val="ParaAttribute20"/>
              <w:wordWrap/>
              <w:spacing w:before="80"/>
              <w:rPr>
                <w:rFonts w:eastAsia="Times New Roman"/>
                <w:i/>
                <w:sz w:val="22"/>
                <w:szCs w:val="22"/>
              </w:rPr>
            </w:pPr>
            <w:r w:rsidRPr="00A91E32">
              <w:rPr>
                <w:rStyle w:val="CharAttribute5"/>
                <w:rFonts w:eastAsia="Batang"/>
                <w:i/>
                <w:sz w:val="22"/>
                <w:szCs w:val="22"/>
              </w:rPr>
              <w:t>Chernihiv</w:t>
            </w:r>
          </w:p>
        </w:tc>
      </w:tr>
      <w:tr w:rsidR="00EF461C" w:rsidRPr="00A91E32" w:rsidTr="00A91E32">
        <w:tc>
          <w:tcPr>
            <w:tcW w:w="1988" w:type="dxa"/>
            <w:vAlign w:val="bottom"/>
          </w:tcPr>
          <w:p w:rsidR="00EF461C" w:rsidRPr="00A91E32" w:rsidRDefault="00EF461C" w:rsidP="00A91E32">
            <w:pPr>
              <w:spacing w:before="20"/>
              <w:ind w:left="142"/>
              <w:rPr>
                <w:b/>
                <w:sz w:val="22"/>
                <w:szCs w:val="22"/>
                <w:lang w:val="uk-UA"/>
              </w:rPr>
            </w:pPr>
            <w:r w:rsidRPr="00A91E32">
              <w:rPr>
                <w:b/>
                <w:sz w:val="22"/>
                <w:szCs w:val="22"/>
                <w:lang w:val="uk-UA"/>
              </w:rPr>
              <w:t>міста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A91E32">
            <w:pPr>
              <w:spacing w:before="20"/>
              <w:jc w:val="right"/>
              <w:rPr>
                <w:sz w:val="22"/>
                <w:szCs w:val="22"/>
              </w:rPr>
            </w:pPr>
          </w:p>
        </w:tc>
        <w:tc>
          <w:tcPr>
            <w:tcW w:w="2011" w:type="dxa"/>
            <w:vAlign w:val="bottom"/>
          </w:tcPr>
          <w:p w:rsidR="00EF461C" w:rsidRPr="00A91E32" w:rsidRDefault="00EF461C" w:rsidP="00A91E32">
            <w:pPr>
              <w:spacing w:before="20"/>
              <w:jc w:val="right"/>
              <w:rPr>
                <w:sz w:val="22"/>
                <w:szCs w:val="22"/>
              </w:rPr>
            </w:pPr>
          </w:p>
        </w:tc>
        <w:tc>
          <w:tcPr>
            <w:tcW w:w="2011" w:type="dxa"/>
            <w:vAlign w:val="bottom"/>
          </w:tcPr>
          <w:p w:rsidR="00EF461C" w:rsidRPr="00A91E32" w:rsidRDefault="00EF461C" w:rsidP="00A91E32">
            <w:pPr>
              <w:spacing w:before="20"/>
              <w:jc w:val="right"/>
              <w:rPr>
                <w:sz w:val="22"/>
                <w:szCs w:val="22"/>
              </w:rPr>
            </w:pPr>
          </w:p>
        </w:tc>
        <w:tc>
          <w:tcPr>
            <w:tcW w:w="1608" w:type="dxa"/>
            <w:vAlign w:val="bottom"/>
          </w:tcPr>
          <w:p w:rsidR="00EF461C" w:rsidRPr="00A91E32" w:rsidRDefault="00EF461C" w:rsidP="00A91E32">
            <w:pPr>
              <w:spacing w:before="20"/>
              <w:ind w:left="142"/>
              <w:rPr>
                <w:b/>
                <w:i/>
                <w:sz w:val="22"/>
                <w:szCs w:val="22"/>
                <w:lang w:val="uk-UA"/>
              </w:rPr>
            </w:pPr>
            <w:r w:rsidRPr="00A91E32">
              <w:rPr>
                <w:b/>
                <w:i/>
                <w:sz w:val="22"/>
                <w:szCs w:val="22"/>
                <w:lang w:val="uk-UA"/>
              </w:rPr>
              <w:t>cities</w:t>
            </w:r>
          </w:p>
        </w:tc>
      </w:tr>
      <w:tr w:rsidR="00EF461C" w:rsidRPr="00A91E32" w:rsidTr="00A91E32">
        <w:tc>
          <w:tcPr>
            <w:tcW w:w="1988" w:type="dxa"/>
            <w:vAlign w:val="bottom"/>
          </w:tcPr>
          <w:p w:rsidR="00EF461C" w:rsidRPr="00A91E32" w:rsidRDefault="00EF461C" w:rsidP="00777E72">
            <w:pPr>
              <w:spacing w:before="80"/>
              <w:rPr>
                <w:sz w:val="22"/>
                <w:szCs w:val="22"/>
                <w:lang w:val="uk-UA"/>
              </w:rPr>
            </w:pPr>
            <w:r w:rsidRPr="00A91E32">
              <w:rPr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62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7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</w:rPr>
            </w:pPr>
            <w:r w:rsidRPr="00A91E32">
              <w:rPr>
                <w:sz w:val="22"/>
                <w:szCs w:val="22"/>
              </w:rPr>
              <w:t>18</w:t>
            </w:r>
          </w:p>
        </w:tc>
        <w:tc>
          <w:tcPr>
            <w:tcW w:w="1608" w:type="dxa"/>
            <w:vAlign w:val="bottom"/>
          </w:tcPr>
          <w:p w:rsidR="00EF461C" w:rsidRPr="00A91E32" w:rsidRDefault="00EF461C" w:rsidP="00777E72">
            <w:pPr>
              <w:pStyle w:val="ParaAttribute20"/>
              <w:wordWrap/>
              <w:spacing w:before="80"/>
              <w:rPr>
                <w:rFonts w:eastAsia="Times New Roman"/>
                <w:i/>
                <w:sz w:val="22"/>
                <w:szCs w:val="22"/>
              </w:rPr>
            </w:pPr>
            <w:r w:rsidRPr="00A91E32">
              <w:rPr>
                <w:rStyle w:val="CharAttribute5"/>
                <w:rFonts w:eastAsia="Batang"/>
                <w:i/>
                <w:sz w:val="22"/>
                <w:szCs w:val="22"/>
              </w:rPr>
              <w:t>Kyiv</w:t>
            </w:r>
          </w:p>
        </w:tc>
      </w:tr>
      <w:tr w:rsidR="00EF461C" w:rsidRPr="00A91E32" w:rsidTr="00A91E32">
        <w:tc>
          <w:tcPr>
            <w:tcW w:w="1988" w:type="dxa"/>
            <w:vAlign w:val="bottom"/>
          </w:tcPr>
          <w:p w:rsidR="00EF461C" w:rsidRPr="00A91E32" w:rsidRDefault="00EF461C" w:rsidP="00777E72">
            <w:pPr>
              <w:spacing w:before="80"/>
              <w:rPr>
                <w:sz w:val="22"/>
                <w:szCs w:val="22"/>
                <w:lang w:val="uk-UA"/>
              </w:rPr>
            </w:pPr>
            <w:r w:rsidRPr="00A91E32">
              <w:rPr>
                <w:sz w:val="22"/>
                <w:szCs w:val="22"/>
                <w:lang w:val="uk-UA"/>
              </w:rPr>
              <w:t>Севастополь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  <w:lang w:val="en-US"/>
              </w:rPr>
            </w:pPr>
            <w:r w:rsidRPr="00A91E32">
              <w:rPr>
                <w:sz w:val="22"/>
                <w:szCs w:val="22"/>
                <w:lang w:val="en-US"/>
              </w:rPr>
              <w:t>…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  <w:lang w:val="en-US"/>
              </w:rPr>
            </w:pPr>
            <w:r w:rsidRPr="00A91E32">
              <w:rPr>
                <w:sz w:val="22"/>
                <w:szCs w:val="22"/>
                <w:lang w:val="en-US"/>
              </w:rPr>
              <w:t>…</w:t>
            </w:r>
          </w:p>
        </w:tc>
        <w:tc>
          <w:tcPr>
            <w:tcW w:w="2011" w:type="dxa"/>
            <w:vAlign w:val="bottom"/>
          </w:tcPr>
          <w:p w:rsidR="00EF461C" w:rsidRPr="00A91E32" w:rsidRDefault="00EF461C" w:rsidP="00777E72">
            <w:pPr>
              <w:spacing w:before="80"/>
              <w:jc w:val="right"/>
              <w:rPr>
                <w:sz w:val="22"/>
                <w:szCs w:val="22"/>
                <w:lang w:val="en-US"/>
              </w:rPr>
            </w:pPr>
            <w:r w:rsidRPr="00A91E32">
              <w:rPr>
                <w:sz w:val="22"/>
                <w:szCs w:val="22"/>
                <w:lang w:val="en-US"/>
              </w:rPr>
              <w:t>…</w:t>
            </w:r>
          </w:p>
        </w:tc>
        <w:tc>
          <w:tcPr>
            <w:tcW w:w="1608" w:type="dxa"/>
            <w:vAlign w:val="bottom"/>
          </w:tcPr>
          <w:p w:rsidR="00EF461C" w:rsidRPr="00A91E32" w:rsidRDefault="00EF461C" w:rsidP="00777E72">
            <w:pPr>
              <w:pStyle w:val="ParaAttribute32"/>
              <w:wordWrap/>
              <w:jc w:val="left"/>
              <w:rPr>
                <w:rFonts w:eastAsia="Times New Roman"/>
                <w:i/>
                <w:sz w:val="22"/>
                <w:szCs w:val="22"/>
              </w:rPr>
            </w:pPr>
            <w:r w:rsidRPr="00A91E32">
              <w:rPr>
                <w:rStyle w:val="CharAttribute18"/>
                <w:rFonts w:eastAsia="Batang"/>
                <w:i/>
                <w:sz w:val="22"/>
                <w:szCs w:val="22"/>
              </w:rPr>
              <w:t>Sevastopol</w:t>
            </w:r>
          </w:p>
        </w:tc>
      </w:tr>
    </w:tbl>
    <w:p w:rsidR="00EF461C" w:rsidRDefault="00EF461C" w:rsidP="00EF461C">
      <w:pPr>
        <w:pStyle w:val="a4"/>
        <w:widowControl w:val="0"/>
        <w:ind w:firstLine="0"/>
        <w:rPr>
          <w:b/>
          <w:sz w:val="24"/>
          <w:szCs w:val="24"/>
          <w:lang w:val="ru-RU"/>
        </w:rPr>
      </w:pPr>
    </w:p>
    <w:p w:rsidR="00F74913" w:rsidRPr="00C960B0" w:rsidRDefault="00F74913" w:rsidP="00F74913">
      <w:pPr>
        <w:pStyle w:val="a4"/>
        <w:pageBreakBefore/>
        <w:widowControl w:val="0"/>
        <w:ind w:firstLine="0"/>
        <w:rPr>
          <w:b/>
          <w:sz w:val="24"/>
          <w:szCs w:val="24"/>
        </w:rPr>
      </w:pPr>
      <w:r w:rsidRPr="00C960B0">
        <w:rPr>
          <w:b/>
          <w:sz w:val="24"/>
          <w:szCs w:val="24"/>
          <w:lang w:val="ru-RU"/>
        </w:rPr>
        <w:lastRenderedPageBreak/>
        <w:t>5</w:t>
      </w:r>
      <w:r w:rsidR="000A17C3" w:rsidRPr="00C960B0">
        <w:rPr>
          <w:b/>
          <w:sz w:val="24"/>
          <w:szCs w:val="24"/>
        </w:rPr>
        <w:t>.</w:t>
      </w:r>
      <w:r w:rsidR="000A3CA0" w:rsidRPr="00C960B0">
        <w:rPr>
          <w:b/>
          <w:sz w:val="24"/>
          <w:szCs w:val="24"/>
          <w:lang w:val="ru-RU"/>
        </w:rPr>
        <w:t>3</w:t>
      </w:r>
      <w:r w:rsidR="000A17C3" w:rsidRPr="00C960B0">
        <w:rPr>
          <w:b/>
          <w:sz w:val="24"/>
          <w:szCs w:val="24"/>
        </w:rPr>
        <w:t xml:space="preserve">. Кількість </w:t>
      </w:r>
      <w:r w:rsidR="001C43BF" w:rsidRPr="00C960B0">
        <w:rPr>
          <w:b/>
          <w:sz w:val="24"/>
          <w:szCs w:val="24"/>
        </w:rPr>
        <w:t xml:space="preserve">інноваційно активних </w:t>
      </w:r>
      <w:r w:rsidR="000A17C3" w:rsidRPr="00C960B0">
        <w:rPr>
          <w:b/>
          <w:sz w:val="24"/>
          <w:szCs w:val="24"/>
        </w:rPr>
        <w:t xml:space="preserve">промислових підприємств за напрямами </w:t>
      </w:r>
    </w:p>
    <w:p w:rsidR="000A17C3" w:rsidRPr="00C960B0" w:rsidRDefault="001C43BF" w:rsidP="00F74913">
      <w:pPr>
        <w:pStyle w:val="a4"/>
        <w:widowControl w:val="0"/>
        <w:ind w:left="454" w:firstLine="0"/>
        <w:rPr>
          <w:b/>
          <w:sz w:val="24"/>
          <w:szCs w:val="24"/>
        </w:rPr>
      </w:pPr>
      <w:r w:rsidRPr="00C960B0">
        <w:rPr>
          <w:b/>
          <w:sz w:val="24"/>
          <w:szCs w:val="24"/>
        </w:rPr>
        <w:t xml:space="preserve">інноваційної діяльності </w:t>
      </w:r>
      <w:r w:rsidR="000A17C3" w:rsidRPr="00C960B0">
        <w:rPr>
          <w:b/>
          <w:sz w:val="24"/>
          <w:szCs w:val="24"/>
        </w:rPr>
        <w:t>за видами економічної діяльності</w:t>
      </w:r>
      <w:r w:rsidR="007A0EF5" w:rsidRPr="00C960B0">
        <w:rPr>
          <w:b/>
          <w:sz w:val="24"/>
          <w:szCs w:val="24"/>
        </w:rPr>
        <w:t xml:space="preserve"> у</w:t>
      </w:r>
      <w:r w:rsidR="000A17C3" w:rsidRPr="00C960B0">
        <w:rPr>
          <w:b/>
          <w:sz w:val="24"/>
          <w:szCs w:val="24"/>
        </w:rPr>
        <w:t xml:space="preserve"> 201</w:t>
      </w:r>
      <w:r w:rsidR="00F74913" w:rsidRPr="00C960B0">
        <w:rPr>
          <w:b/>
          <w:sz w:val="24"/>
          <w:szCs w:val="24"/>
        </w:rPr>
        <w:t>9</w:t>
      </w:r>
      <w:r w:rsidR="00AF53E3" w:rsidRPr="00C960B0">
        <w:rPr>
          <w:b/>
          <w:sz w:val="24"/>
          <w:szCs w:val="24"/>
        </w:rPr>
        <w:t xml:space="preserve"> </w:t>
      </w:r>
      <w:r w:rsidR="007A0EF5" w:rsidRPr="00C960B0">
        <w:rPr>
          <w:b/>
          <w:sz w:val="24"/>
          <w:szCs w:val="24"/>
        </w:rPr>
        <w:t>році</w:t>
      </w:r>
    </w:p>
    <w:p w:rsidR="001C43BF" w:rsidRPr="001C43BF" w:rsidRDefault="001C43BF" w:rsidP="0022377C">
      <w:pPr>
        <w:pStyle w:val="a4"/>
        <w:widowControl w:val="0"/>
        <w:ind w:left="454" w:firstLine="0"/>
        <w:jc w:val="left"/>
        <w:rPr>
          <w:b/>
          <w:i/>
          <w:sz w:val="24"/>
          <w:szCs w:val="24"/>
          <w:lang w:val="en-US"/>
        </w:rPr>
      </w:pPr>
      <w:r w:rsidRPr="00C960B0">
        <w:rPr>
          <w:b/>
          <w:i/>
          <w:sz w:val="24"/>
          <w:szCs w:val="24"/>
        </w:rPr>
        <w:t>Number of innovati</w:t>
      </w:r>
      <w:r w:rsidRPr="00C960B0">
        <w:rPr>
          <w:b/>
          <w:i/>
          <w:sz w:val="24"/>
          <w:szCs w:val="24"/>
          <w:lang w:val="en-US"/>
        </w:rPr>
        <w:t>on</w:t>
      </w:r>
      <w:r w:rsidR="0022377C" w:rsidRPr="00C960B0">
        <w:rPr>
          <w:b/>
          <w:i/>
          <w:sz w:val="24"/>
          <w:szCs w:val="24"/>
        </w:rPr>
        <w:t xml:space="preserve"> </w:t>
      </w:r>
      <w:r w:rsidRPr="00C960B0">
        <w:rPr>
          <w:b/>
          <w:i/>
          <w:sz w:val="24"/>
          <w:szCs w:val="24"/>
        </w:rPr>
        <w:t>active</w:t>
      </w:r>
      <w:r w:rsidR="0022377C" w:rsidRPr="00C960B0">
        <w:rPr>
          <w:b/>
          <w:i/>
          <w:sz w:val="24"/>
          <w:szCs w:val="24"/>
        </w:rPr>
        <w:t xml:space="preserve"> of </w:t>
      </w:r>
      <w:r w:rsidRPr="00C960B0">
        <w:rPr>
          <w:b/>
          <w:i/>
          <w:sz w:val="24"/>
          <w:szCs w:val="24"/>
        </w:rPr>
        <w:t>industrial enterprises</w:t>
      </w:r>
      <w:r w:rsidRPr="00C960B0">
        <w:rPr>
          <w:b/>
          <w:i/>
          <w:sz w:val="24"/>
          <w:szCs w:val="24"/>
          <w:lang w:val="en-US"/>
        </w:rPr>
        <w:t xml:space="preserve"> by areas of innovation by type of economic activity in 2019</w:t>
      </w:r>
      <w:r>
        <w:rPr>
          <w:b/>
          <w:i/>
          <w:sz w:val="24"/>
          <w:szCs w:val="24"/>
          <w:lang w:val="en-US"/>
        </w:rPr>
        <w:t xml:space="preserve"> </w:t>
      </w:r>
    </w:p>
    <w:p w:rsidR="00447793" w:rsidRPr="0024584C" w:rsidRDefault="00447793" w:rsidP="00447793">
      <w:pPr>
        <w:pStyle w:val="a4"/>
        <w:widowControl w:val="0"/>
        <w:ind w:left="510" w:firstLine="0"/>
        <w:jc w:val="right"/>
        <w:rPr>
          <w:i/>
          <w:sz w:val="20"/>
          <w:szCs w:val="28"/>
          <w:lang w:val="en-US"/>
        </w:rPr>
      </w:pPr>
    </w:p>
    <w:tbl>
      <w:tblPr>
        <w:tblW w:w="4989" w:type="pct"/>
        <w:jc w:val="center"/>
        <w:tblLayout w:type="fixed"/>
        <w:tblLook w:val="04A0" w:firstRow="1" w:lastRow="0" w:firstColumn="1" w:lastColumn="0" w:noHBand="0" w:noVBand="1"/>
      </w:tblPr>
      <w:tblGrid>
        <w:gridCol w:w="3833"/>
        <w:gridCol w:w="987"/>
        <w:gridCol w:w="989"/>
        <w:gridCol w:w="1422"/>
        <w:gridCol w:w="1133"/>
        <w:gridCol w:w="1254"/>
      </w:tblGrid>
      <w:tr w:rsidR="000D46EF" w:rsidRPr="001A3FA8" w:rsidTr="006501F4">
        <w:trPr>
          <w:jc w:val="center"/>
        </w:trPr>
        <w:tc>
          <w:tcPr>
            <w:tcW w:w="1993" w:type="pct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46EF" w:rsidRPr="006E31C9" w:rsidRDefault="000D46EF" w:rsidP="006E31C9">
            <w:pPr>
              <w:pStyle w:val="a4"/>
              <w:widowControl w:val="0"/>
              <w:spacing w:after="120" w:line="192" w:lineRule="auto"/>
              <w:ind w:right="-113" w:firstLine="0"/>
              <w:rPr>
                <w:b/>
                <w:caps/>
                <w:sz w:val="20"/>
              </w:rPr>
            </w:pPr>
          </w:p>
        </w:tc>
        <w:tc>
          <w:tcPr>
            <w:tcW w:w="51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D46EF" w:rsidRPr="00C960B0" w:rsidRDefault="000D46EF" w:rsidP="006E31C9">
            <w:pPr>
              <w:spacing w:line="192" w:lineRule="auto"/>
              <w:ind w:left="-57" w:right="-57"/>
              <w:jc w:val="center"/>
              <w:rPr>
                <w:noProof/>
                <w:lang w:val="uk-UA"/>
              </w:rPr>
            </w:pPr>
            <w:r w:rsidRPr="00C960B0">
              <w:rPr>
                <w:noProof/>
                <w:lang w:val="uk-UA"/>
              </w:rPr>
              <w:t>Код за КВЕД–2010/</w:t>
            </w:r>
          </w:p>
          <w:p w:rsidR="000D46EF" w:rsidRPr="00C960B0" w:rsidRDefault="00723DE9" w:rsidP="006E31C9">
            <w:pPr>
              <w:spacing w:line="192" w:lineRule="auto"/>
              <w:ind w:left="-57" w:right="-57"/>
              <w:jc w:val="center"/>
              <w:rPr>
                <w:noProof/>
                <w:lang w:val="uk-UA"/>
              </w:rPr>
            </w:pPr>
            <w:r w:rsidRPr="00C960B0">
              <w:rPr>
                <w:i/>
                <w:noProof/>
                <w:lang w:val="uk-UA"/>
              </w:rPr>
              <w:t>Code of NACE, Rev.2</w:t>
            </w:r>
          </w:p>
        </w:tc>
        <w:tc>
          <w:tcPr>
            <w:tcW w:w="1253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46EF" w:rsidRPr="00C960B0" w:rsidRDefault="000D46EF" w:rsidP="006E31C9">
            <w:pPr>
              <w:spacing w:line="192" w:lineRule="auto"/>
              <w:ind w:left="-113" w:right="-113"/>
              <w:jc w:val="center"/>
            </w:pPr>
            <w:r w:rsidRPr="00C960B0">
              <w:rPr>
                <w:lang w:val="uk-UA"/>
              </w:rPr>
              <w:t>Кількість інноваційно активних промислових підприємств</w:t>
            </w:r>
            <w:r w:rsidRPr="00C960B0">
              <w:t>/</w:t>
            </w:r>
          </w:p>
          <w:p w:rsidR="000D46EF" w:rsidRPr="00C960B0" w:rsidRDefault="006E31C9" w:rsidP="006E31C9">
            <w:pPr>
              <w:spacing w:line="192" w:lineRule="auto"/>
              <w:ind w:left="-113" w:right="-113"/>
              <w:jc w:val="center"/>
              <w:rPr>
                <w:i/>
                <w:lang w:val="en-US"/>
              </w:rPr>
            </w:pPr>
            <w:r w:rsidRPr="00C960B0">
              <w:rPr>
                <w:i/>
                <w:szCs w:val="22"/>
                <w:lang w:val="en-US"/>
              </w:rPr>
              <w:t xml:space="preserve">Number of innovation active </w:t>
            </w:r>
            <w:r w:rsidR="0022377C" w:rsidRPr="00C960B0">
              <w:rPr>
                <w:i/>
                <w:szCs w:val="22"/>
                <w:lang w:val="en-US"/>
              </w:rPr>
              <w:t xml:space="preserve">of </w:t>
            </w:r>
            <w:r w:rsidRPr="00C960B0">
              <w:rPr>
                <w:i/>
                <w:szCs w:val="22"/>
                <w:lang w:val="en-US"/>
              </w:rPr>
              <w:t>industrial enterprises</w:t>
            </w:r>
            <w:r w:rsidR="000D46EF" w:rsidRPr="00C960B0">
              <w:rPr>
                <w:i/>
                <w:sz w:val="18"/>
                <w:lang w:val="en-US"/>
              </w:rPr>
              <w:t xml:space="preserve"> </w:t>
            </w:r>
          </w:p>
        </w:tc>
        <w:tc>
          <w:tcPr>
            <w:tcW w:w="12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D46EF" w:rsidRPr="00C960B0" w:rsidRDefault="000D46EF" w:rsidP="006E31C9">
            <w:pPr>
              <w:pStyle w:val="a4"/>
              <w:widowControl w:val="0"/>
              <w:spacing w:line="192" w:lineRule="auto"/>
              <w:ind w:left="-113" w:right="-113" w:firstLine="0"/>
              <w:jc w:val="center"/>
              <w:rPr>
                <w:sz w:val="20"/>
                <w:lang w:val="ru-RU"/>
              </w:rPr>
            </w:pPr>
            <w:r w:rsidRPr="00C960B0">
              <w:rPr>
                <w:sz w:val="20"/>
              </w:rPr>
              <w:t>З них витрачали кошти на</w:t>
            </w:r>
            <w:r w:rsidRPr="00C960B0">
              <w:rPr>
                <w:sz w:val="20"/>
                <w:lang w:val="ru-RU"/>
              </w:rPr>
              <w:t>/</w:t>
            </w:r>
          </w:p>
          <w:p w:rsidR="000D46EF" w:rsidRPr="00C960B0" w:rsidRDefault="000D46EF" w:rsidP="006E31C9">
            <w:pPr>
              <w:pStyle w:val="a4"/>
              <w:widowControl w:val="0"/>
              <w:spacing w:line="192" w:lineRule="auto"/>
              <w:ind w:left="-113" w:right="-113" w:firstLine="0"/>
              <w:jc w:val="center"/>
              <w:rPr>
                <w:b/>
                <w:caps/>
                <w:sz w:val="20"/>
                <w:lang w:val="en-US"/>
              </w:rPr>
            </w:pPr>
            <w:r w:rsidRPr="00C960B0">
              <w:rPr>
                <w:i/>
                <w:sz w:val="20"/>
              </w:rPr>
              <w:t xml:space="preserve"> Of these, spent money on</w:t>
            </w:r>
          </w:p>
        </w:tc>
      </w:tr>
      <w:tr w:rsidR="000D46EF" w:rsidRPr="00B80921" w:rsidTr="006501F4">
        <w:trPr>
          <w:cantSplit/>
          <w:trHeight w:val="1190"/>
          <w:jc w:val="center"/>
        </w:trPr>
        <w:tc>
          <w:tcPr>
            <w:tcW w:w="1993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46EF" w:rsidRPr="00C960B0" w:rsidRDefault="000D46EF" w:rsidP="006E31C9">
            <w:pPr>
              <w:pStyle w:val="a4"/>
              <w:widowControl w:val="0"/>
              <w:spacing w:after="120" w:line="192" w:lineRule="auto"/>
              <w:ind w:right="-113" w:firstLine="0"/>
              <w:rPr>
                <w:b/>
                <w:caps/>
                <w:sz w:val="20"/>
              </w:rPr>
            </w:pPr>
          </w:p>
        </w:tc>
        <w:tc>
          <w:tcPr>
            <w:tcW w:w="51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6EF" w:rsidRPr="00C960B0" w:rsidRDefault="000D46EF" w:rsidP="006E31C9">
            <w:pPr>
              <w:pStyle w:val="a4"/>
              <w:widowControl w:val="0"/>
              <w:spacing w:after="120" w:line="192" w:lineRule="auto"/>
              <w:ind w:left="-57" w:right="-57" w:firstLine="0"/>
              <w:rPr>
                <w:b/>
                <w:caps/>
                <w:sz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46EF" w:rsidRPr="00C960B0" w:rsidRDefault="000D46EF" w:rsidP="001F6C18">
            <w:pPr>
              <w:pStyle w:val="a4"/>
              <w:widowControl w:val="0"/>
              <w:spacing w:line="192" w:lineRule="auto"/>
              <w:ind w:left="-57" w:right="-57" w:firstLine="0"/>
              <w:jc w:val="center"/>
              <w:rPr>
                <w:i/>
                <w:sz w:val="20"/>
                <w:lang w:val="en-US"/>
              </w:rPr>
            </w:pPr>
            <w:r w:rsidRPr="00C960B0">
              <w:rPr>
                <w:sz w:val="20"/>
              </w:rPr>
              <w:t>усього, одиниць/</w:t>
            </w:r>
            <w:r w:rsidRPr="00C960B0">
              <w:rPr>
                <w:i/>
                <w:sz w:val="20"/>
                <w:lang w:val="en-US"/>
              </w:rPr>
              <w:t xml:space="preserve"> total</w:t>
            </w:r>
            <w:r w:rsidRPr="00C960B0">
              <w:rPr>
                <w:i/>
                <w:sz w:val="20"/>
              </w:rPr>
              <w:t>,</w:t>
            </w:r>
            <w:r w:rsidRPr="00C960B0">
              <w:rPr>
                <w:i/>
                <w:sz w:val="20"/>
                <w:lang w:val="en-US"/>
              </w:rPr>
              <w:t xml:space="preserve"> units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46EF" w:rsidRPr="00C960B0" w:rsidRDefault="000D46EF" w:rsidP="006E31C9">
            <w:pPr>
              <w:spacing w:line="192" w:lineRule="auto"/>
              <w:ind w:left="-113" w:right="-113"/>
              <w:jc w:val="center"/>
            </w:pPr>
            <w:r w:rsidRPr="00C960B0">
              <w:rPr>
                <w:lang w:val="uk-UA"/>
              </w:rPr>
              <w:t>% до загальної кількості промислових підприємств/</w:t>
            </w:r>
          </w:p>
          <w:p w:rsidR="000D46EF" w:rsidRPr="00C960B0" w:rsidRDefault="000D46EF" w:rsidP="006E31C9">
            <w:pPr>
              <w:spacing w:line="192" w:lineRule="auto"/>
              <w:ind w:left="-113" w:right="-113"/>
              <w:jc w:val="center"/>
              <w:rPr>
                <w:i/>
                <w:lang w:val="en-US"/>
              </w:rPr>
            </w:pPr>
            <w:r w:rsidRPr="00C960B0">
              <w:rPr>
                <w:i/>
                <w:lang w:val="en-US"/>
              </w:rPr>
              <w:t xml:space="preserve">% </w:t>
            </w:r>
            <w:r w:rsidR="008029E5" w:rsidRPr="00C960B0">
              <w:rPr>
                <w:i/>
                <w:lang w:val="en-US"/>
              </w:rPr>
              <w:t>of</w:t>
            </w:r>
            <w:r w:rsidRPr="00C960B0">
              <w:rPr>
                <w:i/>
                <w:lang w:val="en-US"/>
              </w:rPr>
              <w:t xml:space="preserve"> total number of industrial enterprises</w:t>
            </w:r>
          </w:p>
        </w:tc>
        <w:tc>
          <w:tcPr>
            <w:tcW w:w="5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E31C9" w:rsidRPr="00C960B0" w:rsidRDefault="000D46EF" w:rsidP="006501F4">
            <w:pPr>
              <w:spacing w:line="192" w:lineRule="auto"/>
              <w:ind w:left="-57" w:right="-57"/>
              <w:jc w:val="center"/>
              <w:rPr>
                <w:lang w:val="en-US"/>
              </w:rPr>
            </w:pPr>
            <w:r w:rsidRPr="00C960B0">
              <w:rPr>
                <w:lang w:val="uk-UA"/>
              </w:rPr>
              <w:t>внутрішні НДР</w:t>
            </w:r>
            <w:r w:rsidRPr="00C960B0">
              <w:rPr>
                <w:lang w:val="en-US"/>
              </w:rPr>
              <w:t>/</w:t>
            </w:r>
          </w:p>
          <w:p w:rsidR="000D46EF" w:rsidRPr="00C960B0" w:rsidRDefault="000D46EF" w:rsidP="006501F4">
            <w:pPr>
              <w:spacing w:line="192" w:lineRule="auto"/>
              <w:ind w:left="-57" w:right="-57"/>
              <w:jc w:val="center"/>
              <w:rPr>
                <w:lang w:val="en-US"/>
              </w:rPr>
            </w:pPr>
            <w:r w:rsidRPr="00C960B0">
              <w:rPr>
                <w:i/>
                <w:lang w:val="en-US"/>
              </w:rPr>
              <w:t>internal R&amp;D</w:t>
            </w: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D46EF" w:rsidRPr="00C960B0" w:rsidRDefault="000D46EF" w:rsidP="006501F4">
            <w:pPr>
              <w:spacing w:line="192" w:lineRule="auto"/>
              <w:ind w:left="-57" w:right="-57"/>
              <w:jc w:val="center"/>
              <w:rPr>
                <w:lang w:val="en-US"/>
              </w:rPr>
            </w:pPr>
            <w:r w:rsidRPr="00C960B0">
              <w:rPr>
                <w:lang w:val="uk-UA"/>
              </w:rPr>
              <w:t>зовнішні НДР</w:t>
            </w:r>
            <w:r w:rsidRPr="00C960B0">
              <w:rPr>
                <w:lang w:val="en-US"/>
              </w:rPr>
              <w:t>/</w:t>
            </w:r>
          </w:p>
          <w:p w:rsidR="000D46EF" w:rsidRPr="00C960B0" w:rsidRDefault="000D46EF" w:rsidP="006501F4">
            <w:pPr>
              <w:spacing w:line="192" w:lineRule="auto"/>
              <w:ind w:left="-57" w:right="-57"/>
              <w:jc w:val="center"/>
              <w:rPr>
                <w:lang w:val="en-US"/>
              </w:rPr>
            </w:pPr>
            <w:r w:rsidRPr="00C960B0">
              <w:rPr>
                <w:i/>
                <w:lang w:val="en-US"/>
              </w:rPr>
              <w:t xml:space="preserve">external </w:t>
            </w:r>
            <w:r w:rsidR="006501F4" w:rsidRPr="00C960B0">
              <w:rPr>
                <w:i/>
                <w:lang w:val="en-US"/>
              </w:rPr>
              <w:br/>
            </w:r>
            <w:r w:rsidRPr="00C960B0">
              <w:rPr>
                <w:i/>
                <w:lang w:val="en-US"/>
              </w:rPr>
              <w:t>R&amp;D</w:t>
            </w:r>
          </w:p>
        </w:tc>
      </w:tr>
      <w:tr w:rsidR="006501F4" w:rsidRPr="00C960B0" w:rsidTr="006501F4">
        <w:trPr>
          <w:trHeight w:val="227"/>
          <w:jc w:val="center"/>
        </w:trPr>
        <w:tc>
          <w:tcPr>
            <w:tcW w:w="1993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6501F4" w:rsidRPr="00C960B0" w:rsidRDefault="006501F4" w:rsidP="006501F4">
            <w:pPr>
              <w:pStyle w:val="6"/>
              <w:keepNext w:val="0"/>
              <w:tabs>
                <w:tab w:val="left" w:pos="312"/>
              </w:tabs>
              <w:spacing w:before="120" w:line="192" w:lineRule="auto"/>
              <w:ind w:left="-28" w:firstLine="0"/>
              <w:rPr>
                <w:b/>
                <w:sz w:val="20"/>
              </w:rPr>
            </w:pPr>
            <w:r w:rsidRPr="00C960B0">
              <w:rPr>
                <w:b/>
                <w:sz w:val="20"/>
              </w:rPr>
              <w:t xml:space="preserve">Промисловість </w:t>
            </w:r>
          </w:p>
        </w:tc>
        <w:tc>
          <w:tcPr>
            <w:tcW w:w="513" w:type="pct"/>
            <w:tcBorders>
              <w:top w:val="single" w:sz="6" w:space="0" w:color="auto"/>
            </w:tcBorders>
            <w:vAlign w:val="bottom"/>
          </w:tcPr>
          <w:p w:rsidR="006501F4" w:rsidRPr="00B80921" w:rsidRDefault="006501F4" w:rsidP="006501F4">
            <w:pPr>
              <w:spacing w:before="120" w:line="197" w:lineRule="auto"/>
              <w:ind w:left="-85" w:right="-85"/>
              <w:jc w:val="center"/>
              <w:rPr>
                <w:b/>
                <w:lang w:val="uk-UA"/>
              </w:rPr>
            </w:pPr>
            <w:r w:rsidRPr="00B80921">
              <w:rPr>
                <w:b/>
                <w:lang w:val="uk-UA"/>
              </w:rPr>
              <w:t>В+С+</w:t>
            </w:r>
            <w:r w:rsidRPr="00B80921">
              <w:rPr>
                <w:b/>
                <w:lang w:val="en-US"/>
              </w:rPr>
              <w:t>D</w:t>
            </w:r>
            <w:r w:rsidRPr="00B80921">
              <w:rPr>
                <w:b/>
                <w:lang w:val="uk-UA"/>
              </w:rPr>
              <w:t>+</w:t>
            </w:r>
            <w:r w:rsidRPr="00B80921">
              <w:rPr>
                <w:b/>
                <w:lang w:val="en-US"/>
              </w:rPr>
              <w:t>E</w:t>
            </w:r>
          </w:p>
        </w:tc>
        <w:tc>
          <w:tcPr>
            <w:tcW w:w="514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120" w:line="192" w:lineRule="auto"/>
              <w:jc w:val="right"/>
              <w:rPr>
                <w:b/>
                <w:color w:val="000000"/>
                <w:lang w:val="uk-UA" w:eastAsia="uk-UA"/>
              </w:rPr>
            </w:pPr>
            <w:r w:rsidRPr="00C960B0">
              <w:rPr>
                <w:b/>
                <w:color w:val="000000"/>
              </w:rPr>
              <w:t>782</w:t>
            </w:r>
          </w:p>
        </w:tc>
        <w:tc>
          <w:tcPr>
            <w:tcW w:w="739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120" w:line="192" w:lineRule="auto"/>
              <w:jc w:val="right"/>
              <w:rPr>
                <w:b/>
                <w:color w:val="000000"/>
              </w:rPr>
            </w:pPr>
            <w:r w:rsidRPr="00C960B0">
              <w:rPr>
                <w:b/>
                <w:color w:val="000000"/>
              </w:rPr>
              <w:t>15,8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120" w:line="192" w:lineRule="auto"/>
              <w:jc w:val="right"/>
              <w:rPr>
                <w:b/>
                <w:color w:val="000000"/>
              </w:rPr>
            </w:pPr>
            <w:r w:rsidRPr="00C960B0">
              <w:rPr>
                <w:b/>
                <w:color w:val="000000"/>
              </w:rPr>
              <w:t>122</w:t>
            </w:r>
          </w:p>
        </w:tc>
        <w:tc>
          <w:tcPr>
            <w:tcW w:w="652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120" w:line="192" w:lineRule="auto"/>
              <w:jc w:val="right"/>
              <w:rPr>
                <w:b/>
                <w:color w:val="000000"/>
              </w:rPr>
            </w:pPr>
            <w:r w:rsidRPr="00C960B0">
              <w:rPr>
                <w:b/>
                <w:color w:val="000000"/>
              </w:rPr>
              <w:t>69</w:t>
            </w:r>
          </w:p>
        </w:tc>
      </w:tr>
      <w:tr w:rsidR="006501F4" w:rsidRPr="00C960B0" w:rsidTr="006501F4">
        <w:trPr>
          <w:jc w:val="center"/>
        </w:trPr>
        <w:tc>
          <w:tcPr>
            <w:tcW w:w="1993" w:type="pct"/>
            <w:shd w:val="clear" w:color="auto" w:fill="auto"/>
            <w:vAlign w:val="bottom"/>
          </w:tcPr>
          <w:p w:rsidR="006501F4" w:rsidRPr="00C960B0" w:rsidRDefault="006501F4" w:rsidP="006501F4">
            <w:pPr>
              <w:pStyle w:val="30"/>
              <w:spacing w:before="60" w:line="192" w:lineRule="auto"/>
              <w:ind w:right="-51"/>
              <w:jc w:val="left"/>
              <w:rPr>
                <w:b w:val="0"/>
                <w:color w:val="000000"/>
                <w:sz w:val="20"/>
              </w:rPr>
            </w:pPr>
            <w:r w:rsidRPr="00C960B0">
              <w:rPr>
                <w:b w:val="0"/>
                <w:color w:val="000000"/>
                <w:sz w:val="20"/>
              </w:rPr>
              <w:t>Добувна промисловість і розроблення кар’єрів</w:t>
            </w:r>
          </w:p>
        </w:tc>
        <w:tc>
          <w:tcPr>
            <w:tcW w:w="513" w:type="pct"/>
            <w:vAlign w:val="bottom"/>
          </w:tcPr>
          <w:p w:rsidR="006501F4" w:rsidRPr="00C960B0" w:rsidRDefault="006501F4" w:rsidP="006501F4">
            <w:pPr>
              <w:spacing w:before="60" w:line="192" w:lineRule="auto"/>
              <w:jc w:val="center"/>
              <w:rPr>
                <w:lang w:val="uk-UA"/>
              </w:rPr>
            </w:pPr>
            <w:r w:rsidRPr="00C960B0">
              <w:rPr>
                <w:lang w:val="uk-UA"/>
              </w:rPr>
              <w:t>В</w:t>
            </w:r>
          </w:p>
        </w:tc>
        <w:tc>
          <w:tcPr>
            <w:tcW w:w="514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6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28</w:t>
            </w:r>
          </w:p>
        </w:tc>
        <w:tc>
          <w:tcPr>
            <w:tcW w:w="73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6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11,5</w:t>
            </w:r>
          </w:p>
        </w:tc>
        <w:tc>
          <w:tcPr>
            <w:tcW w:w="58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6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3</w:t>
            </w:r>
          </w:p>
        </w:tc>
        <w:tc>
          <w:tcPr>
            <w:tcW w:w="652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6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9</w:t>
            </w:r>
          </w:p>
        </w:tc>
      </w:tr>
      <w:tr w:rsidR="006501F4" w:rsidRPr="00C960B0" w:rsidTr="006501F4">
        <w:trPr>
          <w:jc w:val="center"/>
        </w:trPr>
        <w:tc>
          <w:tcPr>
            <w:tcW w:w="1993" w:type="pct"/>
            <w:shd w:val="clear" w:color="auto" w:fill="auto"/>
            <w:vAlign w:val="bottom"/>
          </w:tcPr>
          <w:p w:rsidR="006501F4" w:rsidRPr="00C960B0" w:rsidRDefault="006501F4" w:rsidP="006501F4">
            <w:pPr>
              <w:tabs>
                <w:tab w:val="left" w:pos="142"/>
              </w:tabs>
              <w:spacing w:before="20" w:line="192" w:lineRule="auto"/>
              <w:ind w:left="85" w:right="-113"/>
              <w:rPr>
                <w:color w:val="000000"/>
                <w:lang w:val="uk-UA"/>
              </w:rPr>
            </w:pPr>
            <w:r w:rsidRPr="00C960B0">
              <w:rPr>
                <w:color w:val="000000"/>
                <w:lang w:val="uk-UA"/>
              </w:rPr>
              <w:t>добування кам’яного та бурого вугілля</w:t>
            </w:r>
          </w:p>
        </w:tc>
        <w:tc>
          <w:tcPr>
            <w:tcW w:w="513" w:type="pct"/>
            <w:vAlign w:val="bottom"/>
          </w:tcPr>
          <w:p w:rsidR="006501F4" w:rsidRPr="00C960B0" w:rsidRDefault="006501F4" w:rsidP="006501F4">
            <w:pPr>
              <w:spacing w:line="192" w:lineRule="auto"/>
              <w:jc w:val="center"/>
              <w:rPr>
                <w:lang w:val="uk-UA"/>
              </w:rPr>
            </w:pPr>
            <w:r w:rsidRPr="00C960B0">
              <w:rPr>
                <w:lang w:val="uk-UA"/>
              </w:rPr>
              <w:t>05</w:t>
            </w:r>
          </w:p>
        </w:tc>
        <w:tc>
          <w:tcPr>
            <w:tcW w:w="514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4</w:t>
            </w:r>
          </w:p>
        </w:tc>
        <w:tc>
          <w:tcPr>
            <w:tcW w:w="73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10,5</w:t>
            </w:r>
          </w:p>
        </w:tc>
        <w:tc>
          <w:tcPr>
            <w:tcW w:w="58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‒</w:t>
            </w:r>
          </w:p>
        </w:tc>
        <w:tc>
          <w:tcPr>
            <w:tcW w:w="652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</w:t>
            </w:r>
          </w:p>
        </w:tc>
      </w:tr>
      <w:tr w:rsidR="006501F4" w:rsidRPr="00C960B0" w:rsidTr="006501F4">
        <w:trPr>
          <w:jc w:val="center"/>
        </w:trPr>
        <w:tc>
          <w:tcPr>
            <w:tcW w:w="1993" w:type="pct"/>
            <w:shd w:val="clear" w:color="auto" w:fill="auto"/>
            <w:vAlign w:val="bottom"/>
          </w:tcPr>
          <w:p w:rsidR="006501F4" w:rsidRPr="00C960B0" w:rsidRDefault="006501F4" w:rsidP="006501F4">
            <w:pPr>
              <w:tabs>
                <w:tab w:val="left" w:pos="312"/>
              </w:tabs>
              <w:spacing w:before="60" w:line="192" w:lineRule="auto"/>
              <w:ind w:right="-51"/>
              <w:rPr>
                <w:color w:val="000000"/>
                <w:lang w:val="uk-UA"/>
              </w:rPr>
            </w:pPr>
            <w:r w:rsidRPr="00C960B0">
              <w:rPr>
                <w:color w:val="000000"/>
                <w:lang w:val="uk-UA"/>
              </w:rPr>
              <w:t>Переробна промисловість</w:t>
            </w:r>
          </w:p>
        </w:tc>
        <w:tc>
          <w:tcPr>
            <w:tcW w:w="513" w:type="pct"/>
            <w:vAlign w:val="bottom"/>
          </w:tcPr>
          <w:p w:rsidR="006501F4" w:rsidRPr="00C960B0" w:rsidRDefault="006501F4" w:rsidP="006501F4">
            <w:pPr>
              <w:spacing w:before="60" w:line="192" w:lineRule="auto"/>
              <w:jc w:val="center"/>
              <w:rPr>
                <w:lang w:val="uk-UA"/>
              </w:rPr>
            </w:pPr>
            <w:r w:rsidRPr="00C960B0">
              <w:rPr>
                <w:lang w:val="uk-UA"/>
              </w:rPr>
              <w:t>С</w:t>
            </w:r>
          </w:p>
        </w:tc>
        <w:tc>
          <w:tcPr>
            <w:tcW w:w="514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60" w:line="192" w:lineRule="auto"/>
              <w:jc w:val="right"/>
              <w:rPr>
                <w:color w:val="000000"/>
                <w:lang w:val="uk-UA" w:eastAsia="uk-UA"/>
              </w:rPr>
            </w:pPr>
            <w:r w:rsidRPr="00C960B0">
              <w:rPr>
                <w:color w:val="000000"/>
              </w:rPr>
              <w:t>693</w:t>
            </w:r>
          </w:p>
        </w:tc>
        <w:tc>
          <w:tcPr>
            <w:tcW w:w="73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6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17,2</w:t>
            </w:r>
          </w:p>
        </w:tc>
        <w:tc>
          <w:tcPr>
            <w:tcW w:w="58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6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117</w:t>
            </w:r>
          </w:p>
        </w:tc>
        <w:tc>
          <w:tcPr>
            <w:tcW w:w="652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6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53</w:t>
            </w:r>
          </w:p>
        </w:tc>
      </w:tr>
      <w:tr w:rsidR="006501F4" w:rsidRPr="00C960B0" w:rsidTr="006501F4">
        <w:trPr>
          <w:jc w:val="center"/>
        </w:trPr>
        <w:tc>
          <w:tcPr>
            <w:tcW w:w="1993" w:type="pct"/>
            <w:shd w:val="clear" w:color="auto" w:fill="auto"/>
            <w:vAlign w:val="bottom"/>
          </w:tcPr>
          <w:p w:rsidR="006501F4" w:rsidRPr="00C960B0" w:rsidRDefault="006501F4" w:rsidP="006501F4">
            <w:pPr>
              <w:tabs>
                <w:tab w:val="left" w:pos="142"/>
              </w:tabs>
              <w:spacing w:before="20" w:line="192" w:lineRule="auto"/>
              <w:ind w:left="85" w:right="-170"/>
              <w:rPr>
                <w:color w:val="000000"/>
                <w:lang w:val="uk-UA"/>
              </w:rPr>
            </w:pPr>
            <w:r w:rsidRPr="00C960B0">
              <w:rPr>
                <w:color w:val="000000"/>
                <w:lang w:val="uk-UA"/>
              </w:rPr>
              <w:t>виробництво харчових продуктів</w:t>
            </w:r>
          </w:p>
        </w:tc>
        <w:tc>
          <w:tcPr>
            <w:tcW w:w="513" w:type="pct"/>
            <w:vAlign w:val="bottom"/>
          </w:tcPr>
          <w:p w:rsidR="006501F4" w:rsidRPr="00C960B0" w:rsidRDefault="006501F4" w:rsidP="006501F4">
            <w:pPr>
              <w:spacing w:line="192" w:lineRule="auto"/>
              <w:ind w:left="-113" w:right="-113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10</w:t>
            </w:r>
          </w:p>
        </w:tc>
        <w:tc>
          <w:tcPr>
            <w:tcW w:w="514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  <w:lang w:val="uk-UA" w:eastAsia="uk-UA"/>
              </w:rPr>
            </w:pPr>
            <w:r w:rsidRPr="00C960B0">
              <w:rPr>
                <w:color w:val="000000"/>
              </w:rPr>
              <w:t>131</w:t>
            </w:r>
          </w:p>
        </w:tc>
        <w:tc>
          <w:tcPr>
            <w:tcW w:w="73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  <w:lang w:val="uk-UA" w:eastAsia="uk-UA"/>
              </w:rPr>
            </w:pPr>
            <w:r w:rsidRPr="00C960B0">
              <w:rPr>
                <w:color w:val="000000"/>
              </w:rPr>
              <w:t>14,6</w:t>
            </w:r>
          </w:p>
        </w:tc>
        <w:tc>
          <w:tcPr>
            <w:tcW w:w="58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  <w:lang w:val="uk-UA" w:eastAsia="uk-UA"/>
              </w:rPr>
            </w:pPr>
            <w:r w:rsidRPr="00C960B0">
              <w:rPr>
                <w:color w:val="000000"/>
              </w:rPr>
              <w:t>5</w:t>
            </w:r>
          </w:p>
        </w:tc>
        <w:tc>
          <w:tcPr>
            <w:tcW w:w="652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  <w:lang w:val="uk-UA" w:eastAsia="uk-UA"/>
              </w:rPr>
            </w:pPr>
            <w:r w:rsidRPr="00C960B0">
              <w:rPr>
                <w:color w:val="000000"/>
              </w:rPr>
              <w:t>6</w:t>
            </w:r>
          </w:p>
        </w:tc>
      </w:tr>
      <w:tr w:rsidR="006501F4" w:rsidRPr="00C960B0" w:rsidTr="006501F4">
        <w:trPr>
          <w:jc w:val="center"/>
        </w:trPr>
        <w:tc>
          <w:tcPr>
            <w:tcW w:w="1993" w:type="pct"/>
            <w:shd w:val="clear" w:color="auto" w:fill="auto"/>
            <w:vAlign w:val="bottom"/>
          </w:tcPr>
          <w:p w:rsidR="006501F4" w:rsidRPr="00C960B0" w:rsidRDefault="006501F4" w:rsidP="006501F4">
            <w:pPr>
              <w:tabs>
                <w:tab w:val="left" w:pos="142"/>
              </w:tabs>
              <w:spacing w:before="20" w:line="192" w:lineRule="auto"/>
              <w:ind w:left="85" w:right="-170"/>
              <w:rPr>
                <w:color w:val="000000"/>
                <w:lang w:val="uk-UA"/>
              </w:rPr>
            </w:pPr>
            <w:r w:rsidRPr="00C960B0">
              <w:rPr>
                <w:color w:val="000000"/>
                <w:lang w:val="uk-UA"/>
              </w:rPr>
              <w:t>виробництво напоїв</w:t>
            </w:r>
          </w:p>
        </w:tc>
        <w:tc>
          <w:tcPr>
            <w:tcW w:w="513" w:type="pct"/>
            <w:vAlign w:val="bottom"/>
          </w:tcPr>
          <w:p w:rsidR="006501F4" w:rsidRPr="00C960B0" w:rsidRDefault="006501F4" w:rsidP="006501F4">
            <w:pPr>
              <w:spacing w:line="192" w:lineRule="auto"/>
              <w:ind w:left="-113" w:right="-113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11</w:t>
            </w:r>
          </w:p>
        </w:tc>
        <w:tc>
          <w:tcPr>
            <w:tcW w:w="514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26</w:t>
            </w:r>
          </w:p>
        </w:tc>
        <w:tc>
          <w:tcPr>
            <w:tcW w:w="73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24,5</w:t>
            </w:r>
          </w:p>
        </w:tc>
        <w:tc>
          <w:tcPr>
            <w:tcW w:w="58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2</w:t>
            </w:r>
          </w:p>
        </w:tc>
        <w:tc>
          <w:tcPr>
            <w:tcW w:w="652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</w:t>
            </w:r>
          </w:p>
        </w:tc>
      </w:tr>
      <w:tr w:rsidR="006501F4" w:rsidRPr="00C960B0" w:rsidTr="006501F4">
        <w:trPr>
          <w:jc w:val="center"/>
        </w:trPr>
        <w:tc>
          <w:tcPr>
            <w:tcW w:w="1993" w:type="pct"/>
            <w:shd w:val="clear" w:color="auto" w:fill="auto"/>
            <w:vAlign w:val="bottom"/>
          </w:tcPr>
          <w:p w:rsidR="006501F4" w:rsidRPr="00C960B0" w:rsidRDefault="006501F4" w:rsidP="006501F4">
            <w:pPr>
              <w:tabs>
                <w:tab w:val="left" w:pos="142"/>
              </w:tabs>
              <w:spacing w:before="20" w:line="192" w:lineRule="auto"/>
              <w:ind w:left="85" w:right="-170"/>
              <w:rPr>
                <w:color w:val="000000"/>
                <w:lang w:val="uk-UA"/>
              </w:rPr>
            </w:pPr>
            <w:r w:rsidRPr="00C960B0">
              <w:rPr>
                <w:color w:val="000000"/>
                <w:lang w:val="uk-UA"/>
              </w:rPr>
              <w:t>виробництво тютюнових виробів</w:t>
            </w:r>
          </w:p>
        </w:tc>
        <w:tc>
          <w:tcPr>
            <w:tcW w:w="513" w:type="pct"/>
            <w:vAlign w:val="bottom"/>
          </w:tcPr>
          <w:p w:rsidR="006501F4" w:rsidRPr="00C960B0" w:rsidRDefault="006501F4" w:rsidP="006501F4">
            <w:pPr>
              <w:spacing w:line="192" w:lineRule="auto"/>
              <w:ind w:left="-113" w:right="-113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12</w:t>
            </w:r>
          </w:p>
        </w:tc>
        <w:tc>
          <w:tcPr>
            <w:tcW w:w="514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</w:t>
            </w:r>
          </w:p>
        </w:tc>
        <w:tc>
          <w:tcPr>
            <w:tcW w:w="73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16,7</w:t>
            </w:r>
          </w:p>
        </w:tc>
        <w:tc>
          <w:tcPr>
            <w:tcW w:w="58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‒</w:t>
            </w:r>
          </w:p>
        </w:tc>
        <w:tc>
          <w:tcPr>
            <w:tcW w:w="652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‒</w:t>
            </w:r>
          </w:p>
        </w:tc>
      </w:tr>
      <w:tr w:rsidR="006501F4" w:rsidRPr="00C960B0" w:rsidTr="006501F4">
        <w:trPr>
          <w:jc w:val="center"/>
        </w:trPr>
        <w:tc>
          <w:tcPr>
            <w:tcW w:w="1993" w:type="pct"/>
            <w:shd w:val="clear" w:color="auto" w:fill="auto"/>
            <w:vAlign w:val="bottom"/>
          </w:tcPr>
          <w:p w:rsidR="006501F4" w:rsidRPr="00C960B0" w:rsidRDefault="006501F4" w:rsidP="006501F4">
            <w:pPr>
              <w:tabs>
                <w:tab w:val="left" w:pos="142"/>
              </w:tabs>
              <w:spacing w:before="20" w:line="192" w:lineRule="auto"/>
              <w:ind w:left="85" w:right="-170"/>
              <w:rPr>
                <w:color w:val="000000"/>
                <w:lang w:val="uk-UA"/>
              </w:rPr>
            </w:pPr>
            <w:r w:rsidRPr="00C960B0">
              <w:rPr>
                <w:color w:val="000000"/>
                <w:lang w:val="uk-UA"/>
              </w:rPr>
              <w:t>текстильне виробництво</w:t>
            </w:r>
          </w:p>
        </w:tc>
        <w:tc>
          <w:tcPr>
            <w:tcW w:w="513" w:type="pct"/>
            <w:vAlign w:val="bottom"/>
          </w:tcPr>
          <w:p w:rsidR="006501F4" w:rsidRPr="00C960B0" w:rsidRDefault="006501F4" w:rsidP="006501F4">
            <w:pPr>
              <w:spacing w:line="192" w:lineRule="auto"/>
              <w:ind w:left="-113" w:right="-113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13</w:t>
            </w:r>
          </w:p>
        </w:tc>
        <w:tc>
          <w:tcPr>
            <w:tcW w:w="514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  <w:lang w:val="uk-UA" w:eastAsia="uk-UA"/>
              </w:rPr>
            </w:pPr>
            <w:r w:rsidRPr="00C960B0">
              <w:rPr>
                <w:color w:val="000000"/>
              </w:rPr>
              <w:t>11</w:t>
            </w:r>
          </w:p>
        </w:tc>
        <w:tc>
          <w:tcPr>
            <w:tcW w:w="73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16,7</w:t>
            </w:r>
          </w:p>
        </w:tc>
        <w:tc>
          <w:tcPr>
            <w:tcW w:w="58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‒</w:t>
            </w:r>
          </w:p>
        </w:tc>
        <w:tc>
          <w:tcPr>
            <w:tcW w:w="652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‒</w:t>
            </w:r>
          </w:p>
        </w:tc>
      </w:tr>
      <w:tr w:rsidR="006501F4" w:rsidRPr="00C960B0" w:rsidTr="006501F4">
        <w:trPr>
          <w:jc w:val="center"/>
        </w:trPr>
        <w:tc>
          <w:tcPr>
            <w:tcW w:w="1993" w:type="pct"/>
            <w:shd w:val="clear" w:color="auto" w:fill="auto"/>
            <w:vAlign w:val="bottom"/>
          </w:tcPr>
          <w:p w:rsidR="006501F4" w:rsidRPr="00C960B0" w:rsidRDefault="006501F4" w:rsidP="006501F4">
            <w:pPr>
              <w:tabs>
                <w:tab w:val="left" w:pos="142"/>
              </w:tabs>
              <w:spacing w:before="20" w:line="192" w:lineRule="auto"/>
              <w:ind w:left="85" w:right="-170"/>
              <w:rPr>
                <w:color w:val="000000"/>
                <w:lang w:val="uk-UA"/>
              </w:rPr>
            </w:pPr>
            <w:r w:rsidRPr="00C960B0">
              <w:rPr>
                <w:color w:val="000000"/>
                <w:lang w:val="uk-UA"/>
              </w:rPr>
              <w:t>виробництво одягу</w:t>
            </w:r>
          </w:p>
        </w:tc>
        <w:tc>
          <w:tcPr>
            <w:tcW w:w="513" w:type="pct"/>
            <w:vAlign w:val="bottom"/>
          </w:tcPr>
          <w:p w:rsidR="006501F4" w:rsidRPr="00C960B0" w:rsidRDefault="006501F4" w:rsidP="006501F4">
            <w:pPr>
              <w:spacing w:line="192" w:lineRule="auto"/>
              <w:ind w:left="-113" w:right="-113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14</w:t>
            </w:r>
          </w:p>
        </w:tc>
        <w:tc>
          <w:tcPr>
            <w:tcW w:w="514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21</w:t>
            </w:r>
          </w:p>
        </w:tc>
        <w:tc>
          <w:tcPr>
            <w:tcW w:w="73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9,8</w:t>
            </w:r>
          </w:p>
        </w:tc>
        <w:tc>
          <w:tcPr>
            <w:tcW w:w="58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2</w:t>
            </w:r>
          </w:p>
        </w:tc>
        <w:tc>
          <w:tcPr>
            <w:tcW w:w="652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‒</w:t>
            </w:r>
          </w:p>
        </w:tc>
      </w:tr>
      <w:tr w:rsidR="006501F4" w:rsidRPr="00C960B0" w:rsidTr="006501F4">
        <w:trPr>
          <w:jc w:val="center"/>
        </w:trPr>
        <w:tc>
          <w:tcPr>
            <w:tcW w:w="1993" w:type="pct"/>
            <w:shd w:val="clear" w:color="auto" w:fill="auto"/>
            <w:vAlign w:val="bottom"/>
          </w:tcPr>
          <w:p w:rsidR="006501F4" w:rsidRPr="00C960B0" w:rsidRDefault="006501F4" w:rsidP="006501F4">
            <w:pPr>
              <w:tabs>
                <w:tab w:val="left" w:pos="142"/>
              </w:tabs>
              <w:spacing w:before="20" w:line="192" w:lineRule="auto"/>
              <w:ind w:left="85" w:right="-170"/>
              <w:rPr>
                <w:color w:val="000000"/>
                <w:lang w:val="uk-UA"/>
              </w:rPr>
            </w:pPr>
            <w:r w:rsidRPr="00C960B0">
              <w:rPr>
                <w:color w:val="000000"/>
                <w:lang w:val="uk-UA"/>
              </w:rPr>
              <w:t>виробництво шкіри, виробів зі</w:t>
            </w:r>
            <w:r w:rsidRPr="00C960B0">
              <w:rPr>
                <w:color w:val="000000"/>
              </w:rPr>
              <w:t xml:space="preserve"> </w:t>
            </w:r>
            <w:r w:rsidRPr="00C960B0">
              <w:rPr>
                <w:color w:val="000000"/>
                <w:lang w:val="uk-UA"/>
              </w:rPr>
              <w:t>шкіри та інших матеріалів</w:t>
            </w:r>
          </w:p>
        </w:tc>
        <w:tc>
          <w:tcPr>
            <w:tcW w:w="513" w:type="pct"/>
            <w:vAlign w:val="bottom"/>
          </w:tcPr>
          <w:p w:rsidR="006501F4" w:rsidRPr="00C960B0" w:rsidRDefault="006501F4" w:rsidP="006501F4">
            <w:pPr>
              <w:spacing w:line="192" w:lineRule="auto"/>
              <w:ind w:left="-113" w:right="-113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15</w:t>
            </w:r>
          </w:p>
        </w:tc>
        <w:tc>
          <w:tcPr>
            <w:tcW w:w="514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8</w:t>
            </w:r>
          </w:p>
        </w:tc>
        <w:tc>
          <w:tcPr>
            <w:tcW w:w="73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11,9</w:t>
            </w:r>
          </w:p>
        </w:tc>
        <w:tc>
          <w:tcPr>
            <w:tcW w:w="58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‒</w:t>
            </w:r>
          </w:p>
        </w:tc>
        <w:tc>
          <w:tcPr>
            <w:tcW w:w="652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‒</w:t>
            </w:r>
          </w:p>
        </w:tc>
      </w:tr>
      <w:tr w:rsidR="006501F4" w:rsidRPr="00C960B0" w:rsidTr="006501F4">
        <w:trPr>
          <w:jc w:val="center"/>
        </w:trPr>
        <w:tc>
          <w:tcPr>
            <w:tcW w:w="1993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192" w:lineRule="auto"/>
              <w:ind w:left="85" w:right="-170"/>
              <w:rPr>
                <w:color w:val="000000"/>
                <w:lang w:val="uk-UA"/>
              </w:rPr>
            </w:pPr>
            <w:r w:rsidRPr="00C960B0">
              <w:rPr>
                <w:color w:val="000000"/>
                <w:lang w:val="uk-UA"/>
              </w:rPr>
              <w:t>оброблення деревини та виготовлення виробів з деревини та корка, крім меблів; виготовлення виробів із соломки та рослинних матеріалів для плетіння</w:t>
            </w:r>
          </w:p>
        </w:tc>
        <w:tc>
          <w:tcPr>
            <w:tcW w:w="513" w:type="pct"/>
            <w:vAlign w:val="bottom"/>
          </w:tcPr>
          <w:p w:rsidR="006501F4" w:rsidRPr="00C960B0" w:rsidRDefault="006501F4" w:rsidP="006501F4">
            <w:pPr>
              <w:spacing w:line="192" w:lineRule="auto"/>
              <w:ind w:left="-113" w:right="-113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16</w:t>
            </w:r>
          </w:p>
        </w:tc>
        <w:tc>
          <w:tcPr>
            <w:tcW w:w="514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  <w:lang w:val="uk-UA" w:eastAsia="uk-UA"/>
              </w:rPr>
            </w:pPr>
            <w:r w:rsidRPr="00C960B0">
              <w:rPr>
                <w:color w:val="000000"/>
              </w:rPr>
              <w:t>12</w:t>
            </w:r>
          </w:p>
        </w:tc>
        <w:tc>
          <w:tcPr>
            <w:tcW w:w="73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6,8</w:t>
            </w:r>
          </w:p>
        </w:tc>
        <w:tc>
          <w:tcPr>
            <w:tcW w:w="58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‒</w:t>
            </w:r>
          </w:p>
        </w:tc>
        <w:tc>
          <w:tcPr>
            <w:tcW w:w="652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‒</w:t>
            </w:r>
          </w:p>
        </w:tc>
      </w:tr>
      <w:tr w:rsidR="006501F4" w:rsidRPr="00C960B0" w:rsidTr="006501F4">
        <w:trPr>
          <w:jc w:val="center"/>
        </w:trPr>
        <w:tc>
          <w:tcPr>
            <w:tcW w:w="1993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192" w:lineRule="auto"/>
              <w:ind w:left="85" w:right="-170"/>
              <w:rPr>
                <w:color w:val="000000"/>
                <w:lang w:val="uk-UA"/>
              </w:rPr>
            </w:pPr>
            <w:r w:rsidRPr="00C960B0">
              <w:rPr>
                <w:color w:val="000000"/>
                <w:lang w:val="uk-UA"/>
              </w:rPr>
              <w:t>виробництво паперу та паперових</w:t>
            </w:r>
            <w:r w:rsidRPr="00C960B0">
              <w:rPr>
                <w:color w:val="000000"/>
                <w:lang w:val="uk-UA"/>
              </w:rPr>
              <w:br/>
              <w:t>виробів</w:t>
            </w:r>
          </w:p>
        </w:tc>
        <w:tc>
          <w:tcPr>
            <w:tcW w:w="513" w:type="pct"/>
            <w:vAlign w:val="bottom"/>
          </w:tcPr>
          <w:p w:rsidR="006501F4" w:rsidRPr="00C960B0" w:rsidRDefault="006501F4" w:rsidP="006501F4">
            <w:pPr>
              <w:spacing w:line="192" w:lineRule="auto"/>
              <w:ind w:left="-113" w:right="-113"/>
              <w:jc w:val="center"/>
            </w:pPr>
            <w:r w:rsidRPr="00C960B0">
              <w:t>17</w:t>
            </w:r>
          </w:p>
        </w:tc>
        <w:tc>
          <w:tcPr>
            <w:tcW w:w="514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20</w:t>
            </w:r>
          </w:p>
        </w:tc>
        <w:tc>
          <w:tcPr>
            <w:tcW w:w="73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18,3</w:t>
            </w:r>
          </w:p>
        </w:tc>
        <w:tc>
          <w:tcPr>
            <w:tcW w:w="58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‒</w:t>
            </w:r>
          </w:p>
        </w:tc>
        <w:tc>
          <w:tcPr>
            <w:tcW w:w="652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‒</w:t>
            </w:r>
          </w:p>
        </w:tc>
      </w:tr>
      <w:tr w:rsidR="006501F4" w:rsidRPr="00C960B0" w:rsidTr="006501F4">
        <w:trPr>
          <w:jc w:val="center"/>
        </w:trPr>
        <w:tc>
          <w:tcPr>
            <w:tcW w:w="1993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192" w:lineRule="auto"/>
              <w:ind w:left="85" w:right="-170"/>
              <w:rPr>
                <w:color w:val="000000"/>
                <w:lang w:val="uk-UA"/>
              </w:rPr>
            </w:pPr>
            <w:r w:rsidRPr="00C960B0">
              <w:rPr>
                <w:color w:val="000000"/>
                <w:lang w:val="uk-UA"/>
              </w:rPr>
              <w:t>поліграфічна діяльність,</w:t>
            </w:r>
            <w:r w:rsidRPr="00C960B0">
              <w:rPr>
                <w:color w:val="000000"/>
              </w:rPr>
              <w:t xml:space="preserve"> </w:t>
            </w:r>
            <w:r w:rsidRPr="00C960B0">
              <w:rPr>
                <w:color w:val="000000"/>
                <w:lang w:val="uk-UA"/>
              </w:rPr>
              <w:t>тиражування записаної інформації</w:t>
            </w:r>
          </w:p>
        </w:tc>
        <w:tc>
          <w:tcPr>
            <w:tcW w:w="513" w:type="pct"/>
            <w:vAlign w:val="bottom"/>
          </w:tcPr>
          <w:p w:rsidR="006501F4" w:rsidRPr="00C960B0" w:rsidRDefault="006501F4" w:rsidP="006501F4">
            <w:pPr>
              <w:spacing w:line="192" w:lineRule="auto"/>
              <w:ind w:left="-113" w:right="-113"/>
              <w:jc w:val="center"/>
            </w:pPr>
            <w:r w:rsidRPr="00C960B0">
              <w:t>18</w:t>
            </w:r>
          </w:p>
        </w:tc>
        <w:tc>
          <w:tcPr>
            <w:tcW w:w="514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11</w:t>
            </w:r>
          </w:p>
        </w:tc>
        <w:tc>
          <w:tcPr>
            <w:tcW w:w="73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20,4</w:t>
            </w:r>
          </w:p>
        </w:tc>
        <w:tc>
          <w:tcPr>
            <w:tcW w:w="58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</w:t>
            </w:r>
          </w:p>
        </w:tc>
        <w:tc>
          <w:tcPr>
            <w:tcW w:w="652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‒</w:t>
            </w:r>
          </w:p>
        </w:tc>
      </w:tr>
      <w:tr w:rsidR="006501F4" w:rsidRPr="00C960B0" w:rsidTr="006501F4">
        <w:trPr>
          <w:jc w:val="center"/>
        </w:trPr>
        <w:tc>
          <w:tcPr>
            <w:tcW w:w="1993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192" w:lineRule="auto"/>
              <w:ind w:left="85" w:right="-170"/>
              <w:rPr>
                <w:color w:val="000000"/>
                <w:lang w:val="uk-UA"/>
              </w:rPr>
            </w:pPr>
            <w:r w:rsidRPr="00C960B0">
              <w:rPr>
                <w:lang w:val="uk-UA"/>
              </w:rPr>
              <w:t>виробництво коксу та продуктів нафтоперероблення</w:t>
            </w:r>
          </w:p>
        </w:tc>
        <w:tc>
          <w:tcPr>
            <w:tcW w:w="513" w:type="pct"/>
            <w:vAlign w:val="bottom"/>
          </w:tcPr>
          <w:p w:rsidR="006501F4" w:rsidRPr="00C960B0" w:rsidRDefault="006501F4" w:rsidP="006501F4">
            <w:pPr>
              <w:spacing w:line="192" w:lineRule="auto"/>
              <w:jc w:val="center"/>
            </w:pPr>
            <w:r w:rsidRPr="00C960B0">
              <w:t>19</w:t>
            </w:r>
          </w:p>
        </w:tc>
        <w:tc>
          <w:tcPr>
            <w:tcW w:w="514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  <w:lang w:val="uk-UA" w:eastAsia="uk-UA"/>
              </w:rPr>
            </w:pPr>
            <w:r w:rsidRPr="00C960B0">
              <w:rPr>
                <w:color w:val="000000"/>
              </w:rPr>
              <w:t>3</w:t>
            </w:r>
          </w:p>
        </w:tc>
        <w:tc>
          <w:tcPr>
            <w:tcW w:w="73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15,0</w:t>
            </w:r>
          </w:p>
        </w:tc>
        <w:tc>
          <w:tcPr>
            <w:tcW w:w="58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‒</w:t>
            </w:r>
          </w:p>
        </w:tc>
        <w:tc>
          <w:tcPr>
            <w:tcW w:w="652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</w:t>
            </w:r>
          </w:p>
        </w:tc>
      </w:tr>
      <w:tr w:rsidR="006501F4" w:rsidRPr="00C960B0" w:rsidTr="006501F4">
        <w:trPr>
          <w:jc w:val="center"/>
        </w:trPr>
        <w:tc>
          <w:tcPr>
            <w:tcW w:w="1993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192" w:lineRule="auto"/>
              <w:ind w:left="85" w:right="-170"/>
              <w:rPr>
                <w:lang w:val="uk-UA"/>
              </w:rPr>
            </w:pPr>
            <w:r w:rsidRPr="00C960B0">
              <w:rPr>
                <w:lang w:val="uk-UA"/>
              </w:rPr>
              <w:t>виробництво хімічних речовин і хімічної продукції</w:t>
            </w:r>
          </w:p>
        </w:tc>
        <w:tc>
          <w:tcPr>
            <w:tcW w:w="513" w:type="pct"/>
            <w:vAlign w:val="bottom"/>
          </w:tcPr>
          <w:p w:rsidR="006501F4" w:rsidRPr="00C960B0" w:rsidRDefault="006501F4" w:rsidP="006501F4">
            <w:pPr>
              <w:spacing w:line="192" w:lineRule="auto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20</w:t>
            </w:r>
          </w:p>
        </w:tc>
        <w:tc>
          <w:tcPr>
            <w:tcW w:w="514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  <w:lang w:val="uk-UA" w:eastAsia="uk-UA"/>
              </w:rPr>
            </w:pPr>
            <w:r w:rsidRPr="00C960B0">
              <w:rPr>
                <w:color w:val="000000"/>
              </w:rPr>
              <w:t>34</w:t>
            </w:r>
          </w:p>
        </w:tc>
        <w:tc>
          <w:tcPr>
            <w:tcW w:w="73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19,8</w:t>
            </w:r>
          </w:p>
        </w:tc>
        <w:tc>
          <w:tcPr>
            <w:tcW w:w="58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6</w:t>
            </w:r>
          </w:p>
        </w:tc>
        <w:tc>
          <w:tcPr>
            <w:tcW w:w="652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5</w:t>
            </w:r>
          </w:p>
        </w:tc>
      </w:tr>
      <w:tr w:rsidR="006501F4" w:rsidRPr="00C960B0" w:rsidTr="006501F4">
        <w:trPr>
          <w:jc w:val="center"/>
        </w:trPr>
        <w:tc>
          <w:tcPr>
            <w:tcW w:w="1993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192" w:lineRule="auto"/>
              <w:ind w:left="85" w:right="-170"/>
              <w:rPr>
                <w:lang w:val="uk-UA"/>
              </w:rPr>
            </w:pPr>
            <w:r w:rsidRPr="00C960B0">
              <w:rPr>
                <w:lang w:val="uk-UA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513" w:type="pct"/>
            <w:vAlign w:val="bottom"/>
          </w:tcPr>
          <w:p w:rsidR="006501F4" w:rsidRPr="00C960B0" w:rsidRDefault="006501F4" w:rsidP="006501F4">
            <w:pPr>
              <w:spacing w:line="192" w:lineRule="auto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21</w:t>
            </w:r>
          </w:p>
        </w:tc>
        <w:tc>
          <w:tcPr>
            <w:tcW w:w="514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30</w:t>
            </w:r>
          </w:p>
        </w:tc>
        <w:tc>
          <w:tcPr>
            <w:tcW w:w="73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47,6</w:t>
            </w:r>
          </w:p>
        </w:tc>
        <w:tc>
          <w:tcPr>
            <w:tcW w:w="58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16</w:t>
            </w:r>
          </w:p>
        </w:tc>
        <w:tc>
          <w:tcPr>
            <w:tcW w:w="652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6</w:t>
            </w:r>
          </w:p>
        </w:tc>
      </w:tr>
      <w:tr w:rsidR="006501F4" w:rsidRPr="00C960B0" w:rsidTr="006501F4">
        <w:trPr>
          <w:jc w:val="center"/>
        </w:trPr>
        <w:tc>
          <w:tcPr>
            <w:tcW w:w="1993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192" w:lineRule="auto"/>
              <w:ind w:left="85" w:right="-170"/>
              <w:rPr>
                <w:lang w:val="uk-UA"/>
              </w:rPr>
            </w:pPr>
            <w:r w:rsidRPr="00C960B0">
              <w:rPr>
                <w:lang w:val="uk-UA"/>
              </w:rPr>
              <w:t>виробництво гумових і</w:t>
            </w:r>
            <w:r w:rsidRPr="00C960B0">
              <w:t xml:space="preserve"> </w:t>
            </w:r>
            <w:r w:rsidRPr="00C960B0">
              <w:rPr>
                <w:lang w:val="uk-UA"/>
              </w:rPr>
              <w:t>пластмасових виробів</w:t>
            </w:r>
          </w:p>
        </w:tc>
        <w:tc>
          <w:tcPr>
            <w:tcW w:w="513" w:type="pct"/>
            <w:vAlign w:val="bottom"/>
          </w:tcPr>
          <w:p w:rsidR="006501F4" w:rsidRPr="00C960B0" w:rsidRDefault="006501F4" w:rsidP="006501F4">
            <w:pPr>
              <w:spacing w:line="192" w:lineRule="auto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22</w:t>
            </w:r>
          </w:p>
        </w:tc>
        <w:tc>
          <w:tcPr>
            <w:tcW w:w="514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  <w:lang w:val="uk-UA" w:eastAsia="uk-UA"/>
              </w:rPr>
            </w:pPr>
            <w:r w:rsidRPr="00C960B0">
              <w:rPr>
                <w:color w:val="000000"/>
              </w:rPr>
              <w:t>36</w:t>
            </w:r>
          </w:p>
        </w:tc>
        <w:tc>
          <w:tcPr>
            <w:tcW w:w="73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16,3</w:t>
            </w:r>
          </w:p>
        </w:tc>
        <w:tc>
          <w:tcPr>
            <w:tcW w:w="58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2</w:t>
            </w:r>
          </w:p>
        </w:tc>
        <w:tc>
          <w:tcPr>
            <w:tcW w:w="652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‒</w:t>
            </w:r>
          </w:p>
        </w:tc>
      </w:tr>
      <w:tr w:rsidR="006501F4" w:rsidRPr="00C960B0" w:rsidTr="006501F4">
        <w:trPr>
          <w:jc w:val="center"/>
        </w:trPr>
        <w:tc>
          <w:tcPr>
            <w:tcW w:w="1993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192" w:lineRule="auto"/>
              <w:ind w:left="85" w:right="-170"/>
              <w:rPr>
                <w:lang w:val="uk-UA"/>
              </w:rPr>
            </w:pPr>
            <w:r w:rsidRPr="00C960B0">
              <w:rPr>
                <w:lang w:val="uk-UA"/>
              </w:rPr>
              <w:t>виробництво іншої неметалевої</w:t>
            </w:r>
            <w:r w:rsidRPr="00C960B0">
              <w:rPr>
                <w:lang w:val="uk-UA"/>
              </w:rPr>
              <w:br/>
              <w:t>мінеральної продукції</w:t>
            </w:r>
          </w:p>
        </w:tc>
        <w:tc>
          <w:tcPr>
            <w:tcW w:w="513" w:type="pct"/>
            <w:vAlign w:val="bottom"/>
          </w:tcPr>
          <w:p w:rsidR="006501F4" w:rsidRPr="00C960B0" w:rsidRDefault="006501F4" w:rsidP="006501F4">
            <w:pPr>
              <w:spacing w:line="192" w:lineRule="auto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23</w:t>
            </w:r>
          </w:p>
        </w:tc>
        <w:tc>
          <w:tcPr>
            <w:tcW w:w="514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36</w:t>
            </w:r>
          </w:p>
        </w:tc>
        <w:tc>
          <w:tcPr>
            <w:tcW w:w="73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11,7</w:t>
            </w:r>
          </w:p>
        </w:tc>
        <w:tc>
          <w:tcPr>
            <w:tcW w:w="58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2</w:t>
            </w:r>
          </w:p>
        </w:tc>
        <w:tc>
          <w:tcPr>
            <w:tcW w:w="652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3</w:t>
            </w:r>
          </w:p>
        </w:tc>
      </w:tr>
      <w:tr w:rsidR="006501F4" w:rsidRPr="00C960B0" w:rsidTr="006501F4">
        <w:trPr>
          <w:jc w:val="center"/>
        </w:trPr>
        <w:tc>
          <w:tcPr>
            <w:tcW w:w="1993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192" w:lineRule="auto"/>
              <w:ind w:left="85" w:right="-170"/>
              <w:rPr>
                <w:lang w:val="uk-UA"/>
              </w:rPr>
            </w:pPr>
            <w:r w:rsidRPr="00C960B0">
              <w:rPr>
                <w:lang w:val="uk-UA"/>
              </w:rPr>
              <w:t>металургійне виробництво</w:t>
            </w:r>
          </w:p>
        </w:tc>
        <w:tc>
          <w:tcPr>
            <w:tcW w:w="513" w:type="pct"/>
            <w:vAlign w:val="bottom"/>
          </w:tcPr>
          <w:p w:rsidR="006501F4" w:rsidRPr="00C960B0" w:rsidRDefault="006501F4" w:rsidP="006501F4">
            <w:pPr>
              <w:spacing w:line="192" w:lineRule="auto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24</w:t>
            </w:r>
          </w:p>
        </w:tc>
        <w:tc>
          <w:tcPr>
            <w:tcW w:w="514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  <w:lang w:val="uk-UA" w:eastAsia="uk-UA"/>
              </w:rPr>
            </w:pPr>
            <w:r w:rsidRPr="00C960B0">
              <w:rPr>
                <w:color w:val="000000"/>
              </w:rPr>
              <w:t>21</w:t>
            </w:r>
          </w:p>
        </w:tc>
        <w:tc>
          <w:tcPr>
            <w:tcW w:w="73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16,3</w:t>
            </w:r>
          </w:p>
        </w:tc>
        <w:tc>
          <w:tcPr>
            <w:tcW w:w="58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2</w:t>
            </w:r>
          </w:p>
        </w:tc>
        <w:tc>
          <w:tcPr>
            <w:tcW w:w="652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5</w:t>
            </w:r>
          </w:p>
        </w:tc>
      </w:tr>
      <w:tr w:rsidR="006501F4" w:rsidRPr="00C960B0" w:rsidTr="006501F4">
        <w:trPr>
          <w:jc w:val="center"/>
        </w:trPr>
        <w:tc>
          <w:tcPr>
            <w:tcW w:w="1993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192" w:lineRule="auto"/>
              <w:ind w:left="85" w:right="-170"/>
              <w:rPr>
                <w:lang w:val="uk-UA"/>
              </w:rPr>
            </w:pPr>
            <w:r w:rsidRPr="00C960B0">
              <w:rPr>
                <w:lang w:val="uk-UA"/>
              </w:rPr>
              <w:t>виробництво готових металевих виробів, крім машин і устатковання</w:t>
            </w:r>
          </w:p>
        </w:tc>
        <w:tc>
          <w:tcPr>
            <w:tcW w:w="513" w:type="pct"/>
            <w:vAlign w:val="bottom"/>
          </w:tcPr>
          <w:p w:rsidR="006501F4" w:rsidRPr="00C960B0" w:rsidRDefault="006501F4" w:rsidP="006501F4">
            <w:pPr>
              <w:spacing w:line="192" w:lineRule="auto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25</w:t>
            </w:r>
          </w:p>
        </w:tc>
        <w:tc>
          <w:tcPr>
            <w:tcW w:w="514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43</w:t>
            </w:r>
          </w:p>
        </w:tc>
        <w:tc>
          <w:tcPr>
            <w:tcW w:w="73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15,1</w:t>
            </w:r>
          </w:p>
        </w:tc>
        <w:tc>
          <w:tcPr>
            <w:tcW w:w="58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9</w:t>
            </w:r>
          </w:p>
        </w:tc>
        <w:tc>
          <w:tcPr>
            <w:tcW w:w="652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3</w:t>
            </w:r>
          </w:p>
        </w:tc>
      </w:tr>
      <w:tr w:rsidR="006501F4" w:rsidRPr="00C960B0" w:rsidTr="006501F4">
        <w:trPr>
          <w:jc w:val="center"/>
        </w:trPr>
        <w:tc>
          <w:tcPr>
            <w:tcW w:w="1993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192" w:lineRule="auto"/>
              <w:ind w:left="85" w:right="-170"/>
              <w:rPr>
                <w:color w:val="000000"/>
                <w:lang w:val="uk-UA"/>
              </w:rPr>
            </w:pPr>
            <w:r w:rsidRPr="00C960B0">
              <w:rPr>
                <w:lang w:val="uk-UA"/>
              </w:rPr>
              <w:t>виробництво комп’ютерів, електронної та оптичної продукції</w:t>
            </w:r>
          </w:p>
        </w:tc>
        <w:tc>
          <w:tcPr>
            <w:tcW w:w="513" w:type="pct"/>
            <w:vAlign w:val="bottom"/>
          </w:tcPr>
          <w:p w:rsidR="006501F4" w:rsidRPr="00C960B0" w:rsidRDefault="006501F4" w:rsidP="006501F4">
            <w:pPr>
              <w:spacing w:line="192" w:lineRule="auto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26</w:t>
            </w:r>
          </w:p>
        </w:tc>
        <w:tc>
          <w:tcPr>
            <w:tcW w:w="514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  <w:lang w:val="uk-UA" w:eastAsia="uk-UA"/>
              </w:rPr>
            </w:pPr>
            <w:r w:rsidRPr="00C960B0">
              <w:rPr>
                <w:color w:val="000000"/>
              </w:rPr>
              <w:t>32</w:t>
            </w:r>
          </w:p>
        </w:tc>
        <w:tc>
          <w:tcPr>
            <w:tcW w:w="73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34,4</w:t>
            </w:r>
          </w:p>
        </w:tc>
        <w:tc>
          <w:tcPr>
            <w:tcW w:w="58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13</w:t>
            </w:r>
          </w:p>
        </w:tc>
        <w:tc>
          <w:tcPr>
            <w:tcW w:w="652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3</w:t>
            </w:r>
          </w:p>
        </w:tc>
      </w:tr>
      <w:tr w:rsidR="006501F4" w:rsidRPr="00C960B0" w:rsidTr="006501F4">
        <w:trPr>
          <w:jc w:val="center"/>
        </w:trPr>
        <w:tc>
          <w:tcPr>
            <w:tcW w:w="1993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192" w:lineRule="auto"/>
              <w:ind w:left="85" w:right="-170"/>
              <w:rPr>
                <w:color w:val="000000"/>
                <w:lang w:val="uk-UA"/>
              </w:rPr>
            </w:pPr>
            <w:r w:rsidRPr="00C960B0">
              <w:rPr>
                <w:color w:val="000000"/>
                <w:lang w:val="uk-UA"/>
              </w:rPr>
              <w:t>виробництво електричного устатковання</w:t>
            </w:r>
          </w:p>
        </w:tc>
        <w:tc>
          <w:tcPr>
            <w:tcW w:w="513" w:type="pct"/>
            <w:vAlign w:val="bottom"/>
          </w:tcPr>
          <w:p w:rsidR="006501F4" w:rsidRPr="00C960B0" w:rsidRDefault="006501F4" w:rsidP="006501F4">
            <w:pPr>
              <w:spacing w:line="192" w:lineRule="auto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27</w:t>
            </w:r>
          </w:p>
        </w:tc>
        <w:tc>
          <w:tcPr>
            <w:tcW w:w="514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37</w:t>
            </w:r>
          </w:p>
        </w:tc>
        <w:tc>
          <w:tcPr>
            <w:tcW w:w="73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22,7</w:t>
            </w:r>
          </w:p>
        </w:tc>
        <w:tc>
          <w:tcPr>
            <w:tcW w:w="58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16</w:t>
            </w:r>
          </w:p>
        </w:tc>
        <w:tc>
          <w:tcPr>
            <w:tcW w:w="652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5</w:t>
            </w:r>
          </w:p>
        </w:tc>
      </w:tr>
      <w:tr w:rsidR="006501F4" w:rsidRPr="00C960B0" w:rsidTr="006501F4">
        <w:trPr>
          <w:jc w:val="center"/>
        </w:trPr>
        <w:tc>
          <w:tcPr>
            <w:tcW w:w="1993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192" w:lineRule="auto"/>
              <w:ind w:left="85" w:right="-170"/>
              <w:rPr>
                <w:color w:val="000000"/>
                <w:lang w:val="uk-UA"/>
              </w:rPr>
            </w:pPr>
            <w:r w:rsidRPr="00C960B0">
              <w:rPr>
                <w:lang w:val="uk-UA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513" w:type="pct"/>
            <w:vAlign w:val="bottom"/>
          </w:tcPr>
          <w:p w:rsidR="006501F4" w:rsidRPr="00C960B0" w:rsidRDefault="006501F4" w:rsidP="006501F4">
            <w:pPr>
              <w:spacing w:line="192" w:lineRule="auto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28</w:t>
            </w:r>
          </w:p>
        </w:tc>
        <w:tc>
          <w:tcPr>
            <w:tcW w:w="514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80</w:t>
            </w:r>
          </w:p>
        </w:tc>
        <w:tc>
          <w:tcPr>
            <w:tcW w:w="73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24,1</w:t>
            </w:r>
          </w:p>
        </w:tc>
        <w:tc>
          <w:tcPr>
            <w:tcW w:w="58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20</w:t>
            </w:r>
          </w:p>
        </w:tc>
        <w:tc>
          <w:tcPr>
            <w:tcW w:w="652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9</w:t>
            </w:r>
          </w:p>
        </w:tc>
      </w:tr>
      <w:tr w:rsidR="006501F4" w:rsidRPr="00C960B0" w:rsidTr="006501F4">
        <w:trPr>
          <w:jc w:val="center"/>
        </w:trPr>
        <w:tc>
          <w:tcPr>
            <w:tcW w:w="1993" w:type="pct"/>
            <w:shd w:val="clear" w:color="auto" w:fill="auto"/>
            <w:vAlign w:val="bottom"/>
          </w:tcPr>
          <w:p w:rsidR="006501F4" w:rsidRPr="00C960B0" w:rsidRDefault="006501F4" w:rsidP="006501F4">
            <w:pPr>
              <w:tabs>
                <w:tab w:val="left" w:pos="142"/>
                <w:tab w:val="left" w:pos="284"/>
              </w:tabs>
              <w:spacing w:before="20" w:line="192" w:lineRule="auto"/>
              <w:ind w:left="85" w:right="-170"/>
              <w:rPr>
                <w:lang w:val="uk-UA"/>
              </w:rPr>
            </w:pPr>
            <w:r w:rsidRPr="00C960B0">
              <w:rPr>
                <w:lang w:val="uk-UA"/>
              </w:rPr>
              <w:t>виробництво автотранспортних засобів, причепів і напівпричепів</w:t>
            </w:r>
          </w:p>
        </w:tc>
        <w:tc>
          <w:tcPr>
            <w:tcW w:w="513" w:type="pct"/>
            <w:vAlign w:val="bottom"/>
          </w:tcPr>
          <w:p w:rsidR="006501F4" w:rsidRPr="00C960B0" w:rsidRDefault="006501F4" w:rsidP="006501F4">
            <w:pPr>
              <w:spacing w:line="192" w:lineRule="auto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29</w:t>
            </w:r>
          </w:p>
        </w:tc>
        <w:tc>
          <w:tcPr>
            <w:tcW w:w="514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  <w:lang w:val="uk-UA" w:eastAsia="uk-UA"/>
              </w:rPr>
            </w:pPr>
            <w:r w:rsidRPr="00C960B0">
              <w:rPr>
                <w:color w:val="000000"/>
              </w:rPr>
              <w:t>19</w:t>
            </w:r>
          </w:p>
        </w:tc>
        <w:tc>
          <w:tcPr>
            <w:tcW w:w="73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23,2</w:t>
            </w:r>
          </w:p>
        </w:tc>
        <w:tc>
          <w:tcPr>
            <w:tcW w:w="58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6</w:t>
            </w:r>
          </w:p>
        </w:tc>
        <w:tc>
          <w:tcPr>
            <w:tcW w:w="652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</w:t>
            </w:r>
          </w:p>
        </w:tc>
      </w:tr>
      <w:tr w:rsidR="006501F4" w:rsidRPr="00C960B0" w:rsidTr="006501F4">
        <w:trPr>
          <w:jc w:val="center"/>
        </w:trPr>
        <w:tc>
          <w:tcPr>
            <w:tcW w:w="1993" w:type="pct"/>
            <w:shd w:val="clear" w:color="auto" w:fill="auto"/>
            <w:vAlign w:val="bottom"/>
          </w:tcPr>
          <w:p w:rsidR="006501F4" w:rsidRPr="00C960B0" w:rsidRDefault="006501F4" w:rsidP="006501F4">
            <w:pPr>
              <w:tabs>
                <w:tab w:val="left" w:pos="142"/>
                <w:tab w:val="left" w:pos="284"/>
              </w:tabs>
              <w:spacing w:before="20" w:line="192" w:lineRule="auto"/>
              <w:ind w:left="85" w:right="-170"/>
              <w:rPr>
                <w:lang w:val="uk-UA"/>
              </w:rPr>
            </w:pPr>
            <w:r w:rsidRPr="00C960B0">
              <w:rPr>
                <w:lang w:val="uk-UA"/>
              </w:rPr>
              <w:t>виробництво інших транспортних засобів</w:t>
            </w:r>
          </w:p>
        </w:tc>
        <w:tc>
          <w:tcPr>
            <w:tcW w:w="513" w:type="pct"/>
            <w:vAlign w:val="bottom"/>
          </w:tcPr>
          <w:p w:rsidR="006501F4" w:rsidRPr="00C960B0" w:rsidRDefault="006501F4" w:rsidP="006501F4">
            <w:pPr>
              <w:spacing w:line="192" w:lineRule="auto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30</w:t>
            </w:r>
          </w:p>
        </w:tc>
        <w:tc>
          <w:tcPr>
            <w:tcW w:w="514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26</w:t>
            </w:r>
          </w:p>
        </w:tc>
        <w:tc>
          <w:tcPr>
            <w:tcW w:w="73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28,0</w:t>
            </w:r>
          </w:p>
        </w:tc>
        <w:tc>
          <w:tcPr>
            <w:tcW w:w="58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13</w:t>
            </w:r>
          </w:p>
        </w:tc>
        <w:tc>
          <w:tcPr>
            <w:tcW w:w="652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3</w:t>
            </w:r>
          </w:p>
        </w:tc>
      </w:tr>
      <w:tr w:rsidR="006501F4" w:rsidRPr="00C960B0" w:rsidTr="006501F4">
        <w:trPr>
          <w:jc w:val="center"/>
        </w:trPr>
        <w:tc>
          <w:tcPr>
            <w:tcW w:w="1993" w:type="pct"/>
            <w:shd w:val="clear" w:color="auto" w:fill="auto"/>
            <w:vAlign w:val="bottom"/>
          </w:tcPr>
          <w:p w:rsidR="006501F4" w:rsidRPr="00C960B0" w:rsidRDefault="006501F4" w:rsidP="006501F4">
            <w:pPr>
              <w:tabs>
                <w:tab w:val="left" w:pos="142"/>
                <w:tab w:val="left" w:pos="284"/>
              </w:tabs>
              <w:spacing w:before="20" w:line="192" w:lineRule="auto"/>
              <w:ind w:left="85" w:right="-170"/>
              <w:rPr>
                <w:lang w:val="uk-UA"/>
              </w:rPr>
            </w:pPr>
            <w:r w:rsidRPr="00C960B0">
              <w:rPr>
                <w:lang w:val="uk-UA"/>
              </w:rPr>
              <w:t>виробництво меблів</w:t>
            </w:r>
          </w:p>
        </w:tc>
        <w:tc>
          <w:tcPr>
            <w:tcW w:w="513" w:type="pct"/>
            <w:vAlign w:val="bottom"/>
          </w:tcPr>
          <w:p w:rsidR="006501F4" w:rsidRPr="00C960B0" w:rsidRDefault="006501F4" w:rsidP="006501F4">
            <w:pPr>
              <w:spacing w:line="192" w:lineRule="auto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31</w:t>
            </w:r>
          </w:p>
        </w:tc>
        <w:tc>
          <w:tcPr>
            <w:tcW w:w="514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  <w:lang w:val="uk-UA" w:eastAsia="uk-UA"/>
              </w:rPr>
            </w:pPr>
            <w:r w:rsidRPr="00C960B0">
              <w:rPr>
                <w:color w:val="000000"/>
              </w:rPr>
              <w:t>21</w:t>
            </w:r>
          </w:p>
        </w:tc>
        <w:tc>
          <w:tcPr>
            <w:tcW w:w="73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18,6</w:t>
            </w:r>
          </w:p>
        </w:tc>
        <w:tc>
          <w:tcPr>
            <w:tcW w:w="58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‒</w:t>
            </w:r>
          </w:p>
        </w:tc>
        <w:tc>
          <w:tcPr>
            <w:tcW w:w="652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‒</w:t>
            </w:r>
          </w:p>
        </w:tc>
      </w:tr>
      <w:tr w:rsidR="006501F4" w:rsidRPr="00C960B0" w:rsidTr="006501F4">
        <w:trPr>
          <w:jc w:val="center"/>
        </w:trPr>
        <w:tc>
          <w:tcPr>
            <w:tcW w:w="1993" w:type="pct"/>
            <w:shd w:val="clear" w:color="auto" w:fill="auto"/>
            <w:vAlign w:val="bottom"/>
          </w:tcPr>
          <w:p w:rsidR="006501F4" w:rsidRPr="00C960B0" w:rsidRDefault="006501F4" w:rsidP="006501F4">
            <w:pPr>
              <w:tabs>
                <w:tab w:val="left" w:pos="142"/>
                <w:tab w:val="left" w:pos="284"/>
              </w:tabs>
              <w:spacing w:before="20" w:line="192" w:lineRule="auto"/>
              <w:ind w:left="85" w:right="-170"/>
              <w:rPr>
                <w:lang w:val="uk-UA"/>
              </w:rPr>
            </w:pPr>
            <w:r w:rsidRPr="00C960B0">
              <w:rPr>
                <w:lang w:val="uk-UA"/>
              </w:rPr>
              <w:t>виробництво іншої продукції</w:t>
            </w:r>
          </w:p>
        </w:tc>
        <w:tc>
          <w:tcPr>
            <w:tcW w:w="513" w:type="pct"/>
            <w:vAlign w:val="bottom"/>
          </w:tcPr>
          <w:p w:rsidR="006501F4" w:rsidRPr="00C960B0" w:rsidRDefault="006501F4" w:rsidP="006501F4">
            <w:pPr>
              <w:spacing w:line="192" w:lineRule="auto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32</w:t>
            </w:r>
          </w:p>
        </w:tc>
        <w:tc>
          <w:tcPr>
            <w:tcW w:w="514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14</w:t>
            </w:r>
          </w:p>
        </w:tc>
        <w:tc>
          <w:tcPr>
            <w:tcW w:w="73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18,4</w:t>
            </w:r>
          </w:p>
        </w:tc>
        <w:tc>
          <w:tcPr>
            <w:tcW w:w="58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</w:t>
            </w:r>
          </w:p>
        </w:tc>
        <w:tc>
          <w:tcPr>
            <w:tcW w:w="652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‒</w:t>
            </w:r>
          </w:p>
        </w:tc>
      </w:tr>
      <w:tr w:rsidR="006501F4" w:rsidRPr="00C960B0" w:rsidTr="006501F4">
        <w:trPr>
          <w:jc w:val="center"/>
        </w:trPr>
        <w:tc>
          <w:tcPr>
            <w:tcW w:w="1993" w:type="pct"/>
            <w:shd w:val="clear" w:color="auto" w:fill="auto"/>
            <w:vAlign w:val="bottom"/>
          </w:tcPr>
          <w:p w:rsidR="006501F4" w:rsidRPr="00C960B0" w:rsidRDefault="006501F4" w:rsidP="006501F4">
            <w:pPr>
              <w:tabs>
                <w:tab w:val="left" w:pos="142"/>
                <w:tab w:val="left" w:pos="284"/>
              </w:tabs>
              <w:spacing w:before="20" w:line="192" w:lineRule="auto"/>
              <w:ind w:left="85" w:right="-170"/>
              <w:rPr>
                <w:lang w:val="uk-UA"/>
              </w:rPr>
            </w:pPr>
            <w:r w:rsidRPr="00C960B0">
              <w:rPr>
                <w:lang w:val="uk-UA"/>
              </w:rPr>
              <w:t>ремонт і монтаж машин і устатковання</w:t>
            </w:r>
          </w:p>
        </w:tc>
        <w:tc>
          <w:tcPr>
            <w:tcW w:w="513" w:type="pct"/>
            <w:vAlign w:val="bottom"/>
          </w:tcPr>
          <w:p w:rsidR="006501F4" w:rsidRPr="00C960B0" w:rsidRDefault="006501F4" w:rsidP="006501F4">
            <w:pPr>
              <w:spacing w:line="192" w:lineRule="auto"/>
              <w:jc w:val="center"/>
            </w:pPr>
            <w:r w:rsidRPr="00C960B0">
              <w:t>33</w:t>
            </w:r>
          </w:p>
        </w:tc>
        <w:tc>
          <w:tcPr>
            <w:tcW w:w="514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20</w:t>
            </w:r>
          </w:p>
        </w:tc>
        <w:tc>
          <w:tcPr>
            <w:tcW w:w="73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11,8</w:t>
            </w:r>
          </w:p>
        </w:tc>
        <w:tc>
          <w:tcPr>
            <w:tcW w:w="58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</w:t>
            </w:r>
          </w:p>
        </w:tc>
        <w:tc>
          <w:tcPr>
            <w:tcW w:w="652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2</w:t>
            </w:r>
          </w:p>
        </w:tc>
      </w:tr>
      <w:tr w:rsidR="006501F4" w:rsidRPr="00C960B0" w:rsidTr="006501F4">
        <w:trPr>
          <w:jc w:val="center"/>
        </w:trPr>
        <w:tc>
          <w:tcPr>
            <w:tcW w:w="1993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60" w:line="192" w:lineRule="auto"/>
              <w:ind w:right="-113"/>
              <w:rPr>
                <w:lang w:val="uk-UA"/>
              </w:rPr>
            </w:pPr>
            <w:r w:rsidRPr="00C960B0">
              <w:rPr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513" w:type="pct"/>
            <w:vAlign w:val="bottom"/>
          </w:tcPr>
          <w:p w:rsidR="006501F4" w:rsidRPr="00C960B0" w:rsidRDefault="006501F4" w:rsidP="006501F4">
            <w:pPr>
              <w:spacing w:before="60" w:line="192" w:lineRule="auto"/>
              <w:jc w:val="center"/>
            </w:pPr>
            <w:r w:rsidRPr="00C960B0">
              <w:rPr>
                <w:lang w:val="en-US"/>
              </w:rPr>
              <w:t>D</w:t>
            </w:r>
          </w:p>
        </w:tc>
        <w:tc>
          <w:tcPr>
            <w:tcW w:w="514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60" w:line="192" w:lineRule="auto"/>
              <w:jc w:val="right"/>
              <w:rPr>
                <w:color w:val="000000"/>
                <w:lang w:val="uk-UA" w:eastAsia="uk-UA"/>
              </w:rPr>
            </w:pPr>
            <w:r w:rsidRPr="00C960B0">
              <w:rPr>
                <w:color w:val="000000"/>
              </w:rPr>
              <w:t>33</w:t>
            </w:r>
          </w:p>
        </w:tc>
        <w:tc>
          <w:tcPr>
            <w:tcW w:w="73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6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10,7</w:t>
            </w:r>
          </w:p>
        </w:tc>
        <w:tc>
          <w:tcPr>
            <w:tcW w:w="58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6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2</w:t>
            </w:r>
          </w:p>
        </w:tc>
        <w:tc>
          <w:tcPr>
            <w:tcW w:w="652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6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3</w:t>
            </w:r>
          </w:p>
        </w:tc>
      </w:tr>
      <w:tr w:rsidR="006501F4" w:rsidRPr="006E31C9" w:rsidTr="006501F4">
        <w:trPr>
          <w:jc w:val="center"/>
        </w:trPr>
        <w:tc>
          <w:tcPr>
            <w:tcW w:w="1993" w:type="pct"/>
            <w:shd w:val="clear" w:color="auto" w:fill="auto"/>
            <w:vAlign w:val="bottom"/>
          </w:tcPr>
          <w:p w:rsidR="006501F4" w:rsidRPr="00C960B0" w:rsidRDefault="006501F4" w:rsidP="006501F4">
            <w:pPr>
              <w:tabs>
                <w:tab w:val="left" w:pos="0"/>
                <w:tab w:val="left" w:pos="142"/>
              </w:tabs>
              <w:spacing w:before="60" w:line="192" w:lineRule="auto"/>
              <w:ind w:right="-51"/>
              <w:rPr>
                <w:lang w:val="uk-UA"/>
              </w:rPr>
            </w:pPr>
            <w:r w:rsidRPr="00C960B0">
              <w:rPr>
                <w:lang w:val="uk-UA"/>
              </w:rPr>
              <w:t xml:space="preserve">Водопостачання; каналізація, поводження з відходами </w:t>
            </w:r>
          </w:p>
        </w:tc>
        <w:tc>
          <w:tcPr>
            <w:tcW w:w="513" w:type="pct"/>
            <w:vAlign w:val="bottom"/>
          </w:tcPr>
          <w:p w:rsidR="006501F4" w:rsidRPr="00C960B0" w:rsidRDefault="006501F4" w:rsidP="006501F4">
            <w:pPr>
              <w:spacing w:before="60" w:line="192" w:lineRule="auto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E</w:t>
            </w:r>
          </w:p>
        </w:tc>
        <w:tc>
          <w:tcPr>
            <w:tcW w:w="514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60" w:line="192" w:lineRule="auto"/>
              <w:jc w:val="right"/>
              <w:rPr>
                <w:color w:val="000000"/>
                <w:lang w:val="uk-UA" w:eastAsia="uk-UA"/>
              </w:rPr>
            </w:pPr>
            <w:r w:rsidRPr="00C960B0">
              <w:rPr>
                <w:color w:val="000000"/>
              </w:rPr>
              <w:t>28</w:t>
            </w:r>
          </w:p>
        </w:tc>
        <w:tc>
          <w:tcPr>
            <w:tcW w:w="73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6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7,2</w:t>
            </w:r>
          </w:p>
        </w:tc>
        <w:tc>
          <w:tcPr>
            <w:tcW w:w="589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6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‒</w:t>
            </w:r>
          </w:p>
        </w:tc>
        <w:tc>
          <w:tcPr>
            <w:tcW w:w="652" w:type="pct"/>
            <w:shd w:val="clear" w:color="auto" w:fill="auto"/>
            <w:vAlign w:val="bottom"/>
          </w:tcPr>
          <w:p w:rsidR="006501F4" w:rsidRPr="006E31C9" w:rsidRDefault="006501F4" w:rsidP="006501F4">
            <w:pPr>
              <w:spacing w:before="6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4</w:t>
            </w:r>
          </w:p>
        </w:tc>
      </w:tr>
    </w:tbl>
    <w:p w:rsidR="000D46EF" w:rsidRPr="00777E72" w:rsidRDefault="000D46EF" w:rsidP="000D46EF">
      <w:pPr>
        <w:pStyle w:val="a4"/>
        <w:pageBreakBefore/>
        <w:widowControl w:val="0"/>
        <w:ind w:firstLine="0"/>
        <w:jc w:val="right"/>
        <w:rPr>
          <w:i/>
          <w:sz w:val="22"/>
          <w:szCs w:val="24"/>
          <w:lang w:val="en-US"/>
        </w:rPr>
      </w:pPr>
      <w:r w:rsidRPr="00EF461C">
        <w:rPr>
          <w:i/>
          <w:sz w:val="22"/>
          <w:szCs w:val="24"/>
          <w:lang w:val="ru-RU"/>
        </w:rPr>
        <w:lastRenderedPageBreak/>
        <w:t>Продовження табл. 5.</w:t>
      </w:r>
      <w:r>
        <w:rPr>
          <w:i/>
          <w:sz w:val="22"/>
          <w:szCs w:val="24"/>
          <w:lang w:val="ru-RU"/>
        </w:rPr>
        <w:t>3</w:t>
      </w:r>
      <w:r w:rsidR="00777E72">
        <w:rPr>
          <w:i/>
          <w:sz w:val="22"/>
          <w:szCs w:val="24"/>
          <w:lang w:val="en-US"/>
        </w:rPr>
        <w:t>.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0"/>
        <w:gridCol w:w="1159"/>
        <w:gridCol w:w="1798"/>
        <w:gridCol w:w="1788"/>
        <w:gridCol w:w="1034"/>
      </w:tblGrid>
      <w:tr w:rsidR="00271C83" w:rsidRPr="00B80921" w:rsidTr="00270752">
        <w:tc>
          <w:tcPr>
            <w:tcW w:w="393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3" w:rsidRPr="00270752" w:rsidRDefault="00271C83" w:rsidP="00270752">
            <w:pPr>
              <w:pStyle w:val="a4"/>
              <w:widowControl w:val="0"/>
              <w:spacing w:line="216" w:lineRule="auto"/>
              <w:ind w:firstLine="0"/>
              <w:jc w:val="right"/>
              <w:rPr>
                <w:i/>
                <w:sz w:val="20"/>
                <w:lang w:val="ru-RU"/>
              </w:rPr>
            </w:pP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83" w:rsidRPr="00C960B0" w:rsidRDefault="00271C83" w:rsidP="00270752">
            <w:pPr>
              <w:spacing w:line="216" w:lineRule="auto"/>
              <w:jc w:val="center"/>
              <w:rPr>
                <w:noProof/>
                <w:lang w:val="uk-UA"/>
              </w:rPr>
            </w:pPr>
            <w:r w:rsidRPr="00C960B0">
              <w:rPr>
                <w:noProof/>
                <w:lang w:val="uk-UA"/>
              </w:rPr>
              <w:t>Код за КВЕД–2010/</w:t>
            </w:r>
          </w:p>
          <w:p w:rsidR="00271C83" w:rsidRPr="00C960B0" w:rsidRDefault="00271C83" w:rsidP="00270752">
            <w:pPr>
              <w:spacing w:line="216" w:lineRule="auto"/>
              <w:jc w:val="center"/>
              <w:rPr>
                <w:noProof/>
                <w:lang w:val="uk-UA"/>
              </w:rPr>
            </w:pPr>
            <w:r w:rsidRPr="00C960B0">
              <w:rPr>
                <w:i/>
                <w:noProof/>
                <w:lang w:val="uk-UA"/>
              </w:rPr>
              <w:t>Code of NACE, Rev.2</w:t>
            </w:r>
          </w:p>
        </w:tc>
        <w:tc>
          <w:tcPr>
            <w:tcW w:w="4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C83" w:rsidRPr="00C960B0" w:rsidRDefault="00271C83" w:rsidP="00270752">
            <w:pPr>
              <w:pStyle w:val="a4"/>
              <w:widowControl w:val="0"/>
              <w:spacing w:line="216" w:lineRule="auto"/>
              <w:ind w:firstLine="0"/>
              <w:jc w:val="center"/>
              <w:rPr>
                <w:b/>
                <w:caps/>
                <w:sz w:val="20"/>
                <w:lang w:val="en-US"/>
              </w:rPr>
            </w:pPr>
            <w:r w:rsidRPr="00C960B0">
              <w:rPr>
                <w:sz w:val="20"/>
              </w:rPr>
              <w:t>З них витрачали кошти на</w:t>
            </w:r>
            <w:r w:rsidRPr="00C960B0">
              <w:rPr>
                <w:sz w:val="20"/>
                <w:lang w:val="en-US"/>
              </w:rPr>
              <w:t>/</w:t>
            </w:r>
            <w:r w:rsidRPr="00C960B0">
              <w:rPr>
                <w:i/>
                <w:sz w:val="20"/>
              </w:rPr>
              <w:t xml:space="preserve"> Of these, spent money on</w:t>
            </w:r>
          </w:p>
        </w:tc>
      </w:tr>
      <w:tr w:rsidR="000D46EF" w:rsidRPr="00C960B0" w:rsidTr="00270752"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EF" w:rsidRPr="00C960B0" w:rsidRDefault="000D46EF" w:rsidP="00270752">
            <w:pPr>
              <w:pStyle w:val="a4"/>
              <w:widowControl w:val="0"/>
              <w:spacing w:line="216" w:lineRule="auto"/>
              <w:ind w:firstLine="0"/>
              <w:jc w:val="right"/>
              <w:rPr>
                <w:i/>
                <w:sz w:val="20"/>
                <w:lang w:val="en-US"/>
              </w:rPr>
            </w:pP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EF" w:rsidRPr="00C960B0" w:rsidRDefault="000D46EF" w:rsidP="00270752">
            <w:pPr>
              <w:pStyle w:val="a4"/>
              <w:widowControl w:val="0"/>
              <w:spacing w:line="216" w:lineRule="auto"/>
              <w:ind w:firstLine="0"/>
              <w:jc w:val="right"/>
              <w:rPr>
                <w:i/>
                <w:sz w:val="20"/>
                <w:lang w:val="en-US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6EF" w:rsidRPr="00C960B0" w:rsidRDefault="000D46EF" w:rsidP="00270752">
            <w:pPr>
              <w:spacing w:line="216" w:lineRule="auto"/>
              <w:ind w:left="-113" w:right="-113"/>
              <w:jc w:val="center"/>
              <w:rPr>
                <w:lang w:val="uk-UA"/>
              </w:rPr>
            </w:pPr>
            <w:r w:rsidRPr="00C960B0">
              <w:rPr>
                <w:lang w:val="uk-UA"/>
              </w:rPr>
              <w:t>придбання машин,</w:t>
            </w:r>
          </w:p>
          <w:p w:rsidR="000D46EF" w:rsidRPr="00C960B0" w:rsidRDefault="000D46EF" w:rsidP="00270752">
            <w:pPr>
              <w:spacing w:line="216" w:lineRule="auto"/>
              <w:ind w:left="-113" w:right="-113"/>
              <w:jc w:val="center"/>
              <w:rPr>
                <w:lang w:val="uk-UA"/>
              </w:rPr>
            </w:pPr>
            <w:r w:rsidRPr="00C960B0">
              <w:rPr>
                <w:lang w:val="uk-UA"/>
              </w:rPr>
              <w:t xml:space="preserve">обладнання та програмного забезпечення/ </w:t>
            </w:r>
            <w:r w:rsidR="00AF53E3" w:rsidRPr="00C960B0">
              <w:rPr>
                <w:i/>
                <w:lang w:val="en-US"/>
              </w:rPr>
              <w:t>purchase of machinery, equipment and software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6EF" w:rsidRPr="00C960B0" w:rsidRDefault="000D46EF" w:rsidP="00270752">
            <w:pPr>
              <w:spacing w:line="216" w:lineRule="auto"/>
              <w:ind w:left="-113" w:right="-113"/>
              <w:jc w:val="center"/>
              <w:rPr>
                <w:color w:val="FF0000"/>
                <w:lang w:val="en-US"/>
              </w:rPr>
            </w:pPr>
            <w:r w:rsidRPr="00C960B0">
              <w:rPr>
                <w:lang w:val="uk-UA"/>
              </w:rPr>
              <w:t>придбання інших зовнішніх знань</w:t>
            </w:r>
            <w:r w:rsidRPr="00C960B0">
              <w:rPr>
                <w:lang w:val="en-US"/>
              </w:rPr>
              <w:t xml:space="preserve">/ </w:t>
            </w:r>
            <w:r w:rsidRPr="00C960B0">
              <w:rPr>
                <w:i/>
                <w:lang w:val="en-US"/>
              </w:rPr>
              <w:t>acquisition of other external knowledge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53E3" w:rsidRPr="00C960B0" w:rsidRDefault="000D46EF" w:rsidP="00270752">
            <w:pPr>
              <w:spacing w:line="216" w:lineRule="auto"/>
              <w:ind w:left="-113" w:right="-113"/>
              <w:jc w:val="center"/>
              <w:rPr>
                <w:lang w:val="en-US"/>
              </w:rPr>
            </w:pPr>
            <w:r w:rsidRPr="00C960B0">
              <w:rPr>
                <w:lang w:val="uk-UA"/>
              </w:rPr>
              <w:t>інші</w:t>
            </w:r>
            <w:r w:rsidRPr="00C960B0">
              <w:rPr>
                <w:lang w:val="en-US"/>
              </w:rPr>
              <w:t>/</w:t>
            </w:r>
            <w:r w:rsidR="00AF53E3" w:rsidRPr="00C960B0">
              <w:rPr>
                <w:lang w:val="en-US"/>
              </w:rPr>
              <w:t xml:space="preserve"> </w:t>
            </w:r>
          </w:p>
          <w:p w:rsidR="000D46EF" w:rsidRPr="00C960B0" w:rsidRDefault="000D46EF" w:rsidP="00270752">
            <w:pPr>
              <w:spacing w:line="216" w:lineRule="auto"/>
              <w:ind w:left="-113" w:right="-113"/>
              <w:jc w:val="center"/>
              <w:rPr>
                <w:lang w:val="en-US"/>
              </w:rPr>
            </w:pPr>
            <w:r w:rsidRPr="00C960B0">
              <w:rPr>
                <w:i/>
                <w:lang w:val="en-US"/>
              </w:rPr>
              <w:t>others</w:t>
            </w:r>
          </w:p>
        </w:tc>
      </w:tr>
      <w:tr w:rsidR="006501F4" w:rsidRPr="00C960B0" w:rsidTr="00270752">
        <w:tc>
          <w:tcPr>
            <w:tcW w:w="3936" w:type="dxa"/>
            <w:tcBorders>
              <w:top w:val="single" w:sz="4" w:space="0" w:color="auto"/>
            </w:tcBorders>
            <w:vAlign w:val="bottom"/>
          </w:tcPr>
          <w:p w:rsidR="006501F4" w:rsidRPr="00C960B0" w:rsidRDefault="006501F4" w:rsidP="006501F4">
            <w:pPr>
              <w:pStyle w:val="6"/>
              <w:keepNext w:val="0"/>
              <w:tabs>
                <w:tab w:val="left" w:pos="312"/>
              </w:tabs>
              <w:spacing w:before="120" w:line="216" w:lineRule="auto"/>
              <w:ind w:left="-28" w:firstLine="0"/>
              <w:rPr>
                <w:b/>
                <w:sz w:val="20"/>
              </w:rPr>
            </w:pPr>
            <w:r w:rsidRPr="00C960B0">
              <w:rPr>
                <w:b/>
                <w:sz w:val="20"/>
              </w:rPr>
              <w:t xml:space="preserve">Промисловість </w:t>
            </w:r>
          </w:p>
        </w:tc>
        <w:tc>
          <w:tcPr>
            <w:tcW w:w="1002" w:type="dxa"/>
            <w:tcBorders>
              <w:top w:val="single" w:sz="4" w:space="0" w:color="auto"/>
            </w:tcBorders>
            <w:vAlign w:val="bottom"/>
          </w:tcPr>
          <w:p w:rsidR="006501F4" w:rsidRPr="00B80921" w:rsidRDefault="006501F4" w:rsidP="006501F4">
            <w:pPr>
              <w:spacing w:before="120" w:line="197" w:lineRule="auto"/>
              <w:jc w:val="center"/>
              <w:rPr>
                <w:b/>
                <w:sz w:val="21"/>
                <w:szCs w:val="21"/>
                <w:lang w:val="uk-UA"/>
              </w:rPr>
            </w:pPr>
            <w:r w:rsidRPr="00B80921">
              <w:rPr>
                <w:b/>
                <w:sz w:val="21"/>
                <w:szCs w:val="21"/>
                <w:lang w:val="uk-UA"/>
              </w:rPr>
              <w:t>В+С+</w:t>
            </w:r>
            <w:r w:rsidRPr="00B80921">
              <w:rPr>
                <w:b/>
                <w:sz w:val="21"/>
                <w:szCs w:val="21"/>
                <w:lang w:val="en-US"/>
              </w:rPr>
              <w:t>D</w:t>
            </w:r>
            <w:r w:rsidRPr="00B80921">
              <w:rPr>
                <w:b/>
                <w:sz w:val="21"/>
                <w:szCs w:val="21"/>
                <w:lang w:val="uk-UA"/>
              </w:rPr>
              <w:t>+</w:t>
            </w:r>
            <w:r w:rsidRPr="00B80921">
              <w:rPr>
                <w:b/>
                <w:sz w:val="21"/>
                <w:szCs w:val="21"/>
                <w:lang w:val="en-US"/>
              </w:rPr>
              <w:t>E</w:t>
            </w:r>
          </w:p>
        </w:tc>
        <w:tc>
          <w:tcPr>
            <w:tcW w:w="1819" w:type="dxa"/>
            <w:tcBorders>
              <w:top w:val="single" w:sz="4" w:space="0" w:color="auto"/>
            </w:tcBorders>
            <w:vAlign w:val="bottom"/>
          </w:tcPr>
          <w:p w:rsidR="006501F4" w:rsidRPr="00C960B0" w:rsidRDefault="006501F4" w:rsidP="006501F4">
            <w:pPr>
              <w:spacing w:before="120" w:line="216" w:lineRule="auto"/>
              <w:jc w:val="right"/>
              <w:rPr>
                <w:b/>
                <w:color w:val="000000"/>
              </w:rPr>
            </w:pPr>
            <w:r w:rsidRPr="00C960B0">
              <w:rPr>
                <w:b/>
                <w:color w:val="000000"/>
              </w:rPr>
              <w:t>506</w:t>
            </w:r>
          </w:p>
        </w:tc>
        <w:tc>
          <w:tcPr>
            <w:tcW w:w="1820" w:type="dxa"/>
            <w:tcBorders>
              <w:top w:val="single" w:sz="4" w:space="0" w:color="auto"/>
            </w:tcBorders>
            <w:vAlign w:val="bottom"/>
          </w:tcPr>
          <w:p w:rsidR="006501F4" w:rsidRPr="00C960B0" w:rsidRDefault="006501F4" w:rsidP="006501F4">
            <w:pPr>
              <w:spacing w:before="120" w:line="216" w:lineRule="auto"/>
              <w:jc w:val="right"/>
              <w:rPr>
                <w:b/>
                <w:color w:val="000000"/>
              </w:rPr>
            </w:pPr>
            <w:r w:rsidRPr="00C960B0">
              <w:rPr>
                <w:b/>
                <w:color w:val="000000"/>
              </w:rPr>
              <w:t>35</w:t>
            </w:r>
          </w:p>
        </w:tc>
        <w:tc>
          <w:tcPr>
            <w:tcW w:w="1052" w:type="dxa"/>
            <w:tcBorders>
              <w:top w:val="single" w:sz="4" w:space="0" w:color="auto"/>
            </w:tcBorders>
            <w:vAlign w:val="bottom"/>
          </w:tcPr>
          <w:p w:rsidR="006501F4" w:rsidRPr="00C960B0" w:rsidRDefault="006501F4" w:rsidP="006501F4">
            <w:pPr>
              <w:spacing w:before="120" w:line="216" w:lineRule="auto"/>
              <w:jc w:val="right"/>
              <w:rPr>
                <w:b/>
                <w:color w:val="000000"/>
              </w:rPr>
            </w:pPr>
            <w:r w:rsidRPr="00C960B0">
              <w:rPr>
                <w:b/>
                <w:color w:val="000000"/>
              </w:rPr>
              <w:t>161</w:t>
            </w:r>
          </w:p>
        </w:tc>
      </w:tr>
      <w:tr w:rsidR="006501F4" w:rsidRPr="00C960B0" w:rsidTr="00270752">
        <w:tc>
          <w:tcPr>
            <w:tcW w:w="3936" w:type="dxa"/>
            <w:vAlign w:val="bottom"/>
          </w:tcPr>
          <w:p w:rsidR="006501F4" w:rsidRPr="00C960B0" w:rsidRDefault="006501F4" w:rsidP="006501F4">
            <w:pPr>
              <w:pStyle w:val="30"/>
              <w:spacing w:before="60" w:line="216" w:lineRule="auto"/>
              <w:ind w:right="-51"/>
              <w:jc w:val="left"/>
              <w:rPr>
                <w:b w:val="0"/>
                <w:color w:val="000000"/>
                <w:sz w:val="20"/>
              </w:rPr>
            </w:pPr>
            <w:r w:rsidRPr="00C960B0">
              <w:rPr>
                <w:b w:val="0"/>
                <w:color w:val="000000"/>
                <w:sz w:val="20"/>
              </w:rPr>
              <w:t>Добувна промисловість і розроблення кар’єрів</w:t>
            </w:r>
          </w:p>
        </w:tc>
        <w:tc>
          <w:tcPr>
            <w:tcW w:w="1002" w:type="dxa"/>
            <w:vAlign w:val="bottom"/>
          </w:tcPr>
          <w:p w:rsidR="006501F4" w:rsidRPr="00C960B0" w:rsidRDefault="006501F4" w:rsidP="006501F4">
            <w:pPr>
              <w:spacing w:before="60" w:line="216" w:lineRule="auto"/>
              <w:jc w:val="center"/>
              <w:rPr>
                <w:lang w:val="uk-UA"/>
              </w:rPr>
            </w:pPr>
            <w:r w:rsidRPr="00C960B0">
              <w:rPr>
                <w:lang w:val="uk-UA"/>
              </w:rPr>
              <w:t>В</w:t>
            </w:r>
          </w:p>
        </w:tc>
        <w:tc>
          <w:tcPr>
            <w:tcW w:w="1819" w:type="dxa"/>
            <w:vAlign w:val="bottom"/>
          </w:tcPr>
          <w:p w:rsidR="006501F4" w:rsidRPr="00C960B0" w:rsidRDefault="006501F4" w:rsidP="006501F4">
            <w:pPr>
              <w:spacing w:before="60"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20</w:t>
            </w:r>
          </w:p>
        </w:tc>
        <w:tc>
          <w:tcPr>
            <w:tcW w:w="1820" w:type="dxa"/>
            <w:vAlign w:val="bottom"/>
          </w:tcPr>
          <w:p w:rsidR="006501F4" w:rsidRPr="00C960B0" w:rsidRDefault="006501F4" w:rsidP="006501F4">
            <w:pPr>
              <w:spacing w:before="60"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</w:t>
            </w:r>
          </w:p>
        </w:tc>
        <w:tc>
          <w:tcPr>
            <w:tcW w:w="1052" w:type="dxa"/>
            <w:vAlign w:val="bottom"/>
          </w:tcPr>
          <w:p w:rsidR="006501F4" w:rsidRPr="00C960B0" w:rsidRDefault="006501F4" w:rsidP="006501F4">
            <w:pPr>
              <w:spacing w:before="60"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6</w:t>
            </w:r>
          </w:p>
        </w:tc>
      </w:tr>
      <w:tr w:rsidR="006501F4" w:rsidRPr="00C960B0" w:rsidTr="00270752">
        <w:tc>
          <w:tcPr>
            <w:tcW w:w="3936" w:type="dxa"/>
            <w:vAlign w:val="bottom"/>
          </w:tcPr>
          <w:p w:rsidR="006501F4" w:rsidRPr="00C960B0" w:rsidRDefault="006501F4" w:rsidP="006501F4">
            <w:pPr>
              <w:tabs>
                <w:tab w:val="left" w:pos="142"/>
              </w:tabs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C960B0">
              <w:rPr>
                <w:color w:val="000000"/>
                <w:lang w:val="uk-UA"/>
              </w:rPr>
              <w:t>добування кам’яного та бурого вугілля</w:t>
            </w:r>
          </w:p>
        </w:tc>
        <w:tc>
          <w:tcPr>
            <w:tcW w:w="1002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center"/>
              <w:rPr>
                <w:lang w:val="uk-UA"/>
              </w:rPr>
            </w:pPr>
            <w:r w:rsidRPr="00C960B0">
              <w:rPr>
                <w:lang w:val="uk-UA"/>
              </w:rPr>
              <w:t>05</w:t>
            </w:r>
          </w:p>
        </w:tc>
        <w:tc>
          <w:tcPr>
            <w:tcW w:w="1819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4</w:t>
            </w:r>
          </w:p>
        </w:tc>
        <w:tc>
          <w:tcPr>
            <w:tcW w:w="1820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‒</w:t>
            </w:r>
          </w:p>
        </w:tc>
        <w:tc>
          <w:tcPr>
            <w:tcW w:w="1052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‒</w:t>
            </w:r>
          </w:p>
        </w:tc>
      </w:tr>
      <w:tr w:rsidR="006501F4" w:rsidRPr="00C960B0" w:rsidTr="00270752">
        <w:tc>
          <w:tcPr>
            <w:tcW w:w="3936" w:type="dxa"/>
            <w:vAlign w:val="bottom"/>
          </w:tcPr>
          <w:p w:rsidR="006501F4" w:rsidRPr="00C960B0" w:rsidRDefault="006501F4" w:rsidP="006501F4">
            <w:pPr>
              <w:tabs>
                <w:tab w:val="left" w:pos="312"/>
              </w:tabs>
              <w:spacing w:before="60" w:line="216" w:lineRule="auto"/>
              <w:ind w:right="-51"/>
              <w:rPr>
                <w:color w:val="000000"/>
                <w:lang w:val="uk-UA"/>
              </w:rPr>
            </w:pPr>
            <w:r w:rsidRPr="00C960B0">
              <w:rPr>
                <w:color w:val="000000"/>
                <w:lang w:val="uk-UA"/>
              </w:rPr>
              <w:t>Переробна промисловість</w:t>
            </w:r>
          </w:p>
        </w:tc>
        <w:tc>
          <w:tcPr>
            <w:tcW w:w="1002" w:type="dxa"/>
            <w:vAlign w:val="bottom"/>
          </w:tcPr>
          <w:p w:rsidR="006501F4" w:rsidRPr="00C960B0" w:rsidRDefault="006501F4" w:rsidP="006501F4">
            <w:pPr>
              <w:spacing w:before="60" w:line="216" w:lineRule="auto"/>
              <w:jc w:val="center"/>
              <w:rPr>
                <w:lang w:val="uk-UA"/>
              </w:rPr>
            </w:pPr>
            <w:r w:rsidRPr="00C960B0">
              <w:rPr>
                <w:lang w:val="uk-UA"/>
              </w:rPr>
              <w:t>С</w:t>
            </w:r>
          </w:p>
        </w:tc>
        <w:tc>
          <w:tcPr>
            <w:tcW w:w="1819" w:type="dxa"/>
            <w:vAlign w:val="bottom"/>
          </w:tcPr>
          <w:p w:rsidR="006501F4" w:rsidRPr="00C960B0" w:rsidRDefault="006501F4" w:rsidP="006501F4">
            <w:pPr>
              <w:spacing w:before="60"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438</w:t>
            </w:r>
          </w:p>
        </w:tc>
        <w:tc>
          <w:tcPr>
            <w:tcW w:w="1820" w:type="dxa"/>
            <w:vAlign w:val="bottom"/>
          </w:tcPr>
          <w:p w:rsidR="006501F4" w:rsidRPr="00C960B0" w:rsidRDefault="006501F4" w:rsidP="006501F4">
            <w:pPr>
              <w:spacing w:before="60"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31</w:t>
            </w:r>
          </w:p>
        </w:tc>
        <w:tc>
          <w:tcPr>
            <w:tcW w:w="1052" w:type="dxa"/>
            <w:vAlign w:val="bottom"/>
          </w:tcPr>
          <w:p w:rsidR="006501F4" w:rsidRPr="00C960B0" w:rsidRDefault="006501F4" w:rsidP="006501F4">
            <w:pPr>
              <w:spacing w:before="60"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148</w:t>
            </w:r>
          </w:p>
        </w:tc>
      </w:tr>
      <w:tr w:rsidR="006501F4" w:rsidRPr="00C960B0" w:rsidTr="00270752">
        <w:tc>
          <w:tcPr>
            <w:tcW w:w="3936" w:type="dxa"/>
            <w:vAlign w:val="bottom"/>
          </w:tcPr>
          <w:p w:rsidR="006501F4" w:rsidRPr="00C960B0" w:rsidRDefault="006501F4" w:rsidP="006501F4">
            <w:pPr>
              <w:tabs>
                <w:tab w:val="left" w:pos="142"/>
              </w:tabs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C960B0">
              <w:rPr>
                <w:color w:val="000000"/>
                <w:lang w:val="uk-UA"/>
              </w:rPr>
              <w:t>виробництво харчових продуктів</w:t>
            </w:r>
          </w:p>
        </w:tc>
        <w:tc>
          <w:tcPr>
            <w:tcW w:w="1002" w:type="dxa"/>
            <w:vAlign w:val="bottom"/>
          </w:tcPr>
          <w:p w:rsidR="006501F4" w:rsidRPr="00C960B0" w:rsidRDefault="006501F4" w:rsidP="006501F4">
            <w:pPr>
              <w:spacing w:line="216" w:lineRule="auto"/>
              <w:ind w:left="-113" w:right="-113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10</w:t>
            </w:r>
          </w:p>
        </w:tc>
        <w:tc>
          <w:tcPr>
            <w:tcW w:w="1819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79</w:t>
            </w:r>
          </w:p>
        </w:tc>
        <w:tc>
          <w:tcPr>
            <w:tcW w:w="1820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5</w:t>
            </w:r>
          </w:p>
        </w:tc>
        <w:tc>
          <w:tcPr>
            <w:tcW w:w="1052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31</w:t>
            </w:r>
          </w:p>
        </w:tc>
      </w:tr>
      <w:tr w:rsidR="006501F4" w:rsidRPr="00C960B0" w:rsidTr="00270752">
        <w:tc>
          <w:tcPr>
            <w:tcW w:w="3936" w:type="dxa"/>
            <w:vAlign w:val="bottom"/>
          </w:tcPr>
          <w:p w:rsidR="006501F4" w:rsidRPr="00C960B0" w:rsidRDefault="006501F4" w:rsidP="006501F4">
            <w:pPr>
              <w:tabs>
                <w:tab w:val="left" w:pos="142"/>
              </w:tabs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C960B0">
              <w:rPr>
                <w:color w:val="000000"/>
                <w:lang w:val="uk-UA"/>
              </w:rPr>
              <w:t>виробництво напоїв</w:t>
            </w:r>
          </w:p>
        </w:tc>
        <w:tc>
          <w:tcPr>
            <w:tcW w:w="1002" w:type="dxa"/>
            <w:vAlign w:val="bottom"/>
          </w:tcPr>
          <w:p w:rsidR="006501F4" w:rsidRPr="00C960B0" w:rsidRDefault="006501F4" w:rsidP="006501F4">
            <w:pPr>
              <w:spacing w:line="216" w:lineRule="auto"/>
              <w:ind w:left="-113" w:right="-113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11</w:t>
            </w:r>
          </w:p>
        </w:tc>
        <w:tc>
          <w:tcPr>
            <w:tcW w:w="1819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17</w:t>
            </w:r>
          </w:p>
        </w:tc>
        <w:tc>
          <w:tcPr>
            <w:tcW w:w="1820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</w:t>
            </w:r>
          </w:p>
        </w:tc>
        <w:tc>
          <w:tcPr>
            <w:tcW w:w="1052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9</w:t>
            </w:r>
          </w:p>
        </w:tc>
      </w:tr>
      <w:tr w:rsidR="006501F4" w:rsidRPr="00C960B0" w:rsidTr="00270752">
        <w:tc>
          <w:tcPr>
            <w:tcW w:w="3936" w:type="dxa"/>
            <w:vAlign w:val="bottom"/>
          </w:tcPr>
          <w:p w:rsidR="006501F4" w:rsidRPr="00C960B0" w:rsidRDefault="006501F4" w:rsidP="006501F4">
            <w:pPr>
              <w:tabs>
                <w:tab w:val="left" w:pos="142"/>
              </w:tabs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C960B0">
              <w:rPr>
                <w:color w:val="000000"/>
                <w:lang w:val="uk-UA"/>
              </w:rPr>
              <w:t>виробництво тютюнових виробів</w:t>
            </w:r>
          </w:p>
        </w:tc>
        <w:tc>
          <w:tcPr>
            <w:tcW w:w="1002" w:type="dxa"/>
            <w:vAlign w:val="bottom"/>
          </w:tcPr>
          <w:p w:rsidR="006501F4" w:rsidRPr="00C960B0" w:rsidRDefault="006501F4" w:rsidP="006501F4">
            <w:pPr>
              <w:spacing w:line="216" w:lineRule="auto"/>
              <w:ind w:left="-113" w:right="-113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12</w:t>
            </w:r>
          </w:p>
        </w:tc>
        <w:tc>
          <w:tcPr>
            <w:tcW w:w="1819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</w:t>
            </w:r>
          </w:p>
        </w:tc>
        <w:tc>
          <w:tcPr>
            <w:tcW w:w="1820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‒</w:t>
            </w:r>
          </w:p>
        </w:tc>
        <w:tc>
          <w:tcPr>
            <w:tcW w:w="1052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‒</w:t>
            </w:r>
          </w:p>
        </w:tc>
      </w:tr>
      <w:tr w:rsidR="006501F4" w:rsidRPr="00C960B0" w:rsidTr="00270752">
        <w:tc>
          <w:tcPr>
            <w:tcW w:w="3936" w:type="dxa"/>
            <w:vAlign w:val="bottom"/>
          </w:tcPr>
          <w:p w:rsidR="006501F4" w:rsidRPr="00C960B0" w:rsidRDefault="006501F4" w:rsidP="006501F4">
            <w:pPr>
              <w:tabs>
                <w:tab w:val="left" w:pos="142"/>
              </w:tabs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C960B0">
              <w:rPr>
                <w:color w:val="000000"/>
                <w:lang w:val="uk-UA"/>
              </w:rPr>
              <w:t>текстильне виробництво</w:t>
            </w:r>
          </w:p>
        </w:tc>
        <w:tc>
          <w:tcPr>
            <w:tcW w:w="1002" w:type="dxa"/>
            <w:vAlign w:val="bottom"/>
          </w:tcPr>
          <w:p w:rsidR="006501F4" w:rsidRPr="00C960B0" w:rsidRDefault="006501F4" w:rsidP="006501F4">
            <w:pPr>
              <w:spacing w:line="216" w:lineRule="auto"/>
              <w:ind w:left="-113" w:right="-113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13</w:t>
            </w:r>
          </w:p>
        </w:tc>
        <w:tc>
          <w:tcPr>
            <w:tcW w:w="1819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9</w:t>
            </w:r>
          </w:p>
        </w:tc>
        <w:tc>
          <w:tcPr>
            <w:tcW w:w="1820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‒</w:t>
            </w:r>
          </w:p>
        </w:tc>
        <w:tc>
          <w:tcPr>
            <w:tcW w:w="1052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</w:t>
            </w:r>
          </w:p>
        </w:tc>
      </w:tr>
      <w:tr w:rsidR="006501F4" w:rsidRPr="00C960B0" w:rsidTr="00270752">
        <w:tc>
          <w:tcPr>
            <w:tcW w:w="3936" w:type="dxa"/>
            <w:vAlign w:val="bottom"/>
          </w:tcPr>
          <w:p w:rsidR="006501F4" w:rsidRPr="00C960B0" w:rsidRDefault="006501F4" w:rsidP="006501F4">
            <w:pPr>
              <w:tabs>
                <w:tab w:val="left" w:pos="142"/>
              </w:tabs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C960B0">
              <w:rPr>
                <w:color w:val="000000"/>
                <w:lang w:val="uk-UA"/>
              </w:rPr>
              <w:t>виробництво одягу</w:t>
            </w:r>
          </w:p>
        </w:tc>
        <w:tc>
          <w:tcPr>
            <w:tcW w:w="1002" w:type="dxa"/>
            <w:vAlign w:val="bottom"/>
          </w:tcPr>
          <w:p w:rsidR="006501F4" w:rsidRPr="00C960B0" w:rsidRDefault="006501F4" w:rsidP="006501F4">
            <w:pPr>
              <w:spacing w:line="216" w:lineRule="auto"/>
              <w:ind w:left="-113" w:right="-113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14</w:t>
            </w:r>
          </w:p>
        </w:tc>
        <w:tc>
          <w:tcPr>
            <w:tcW w:w="1819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14</w:t>
            </w:r>
          </w:p>
        </w:tc>
        <w:tc>
          <w:tcPr>
            <w:tcW w:w="1820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‒</w:t>
            </w:r>
          </w:p>
        </w:tc>
        <w:tc>
          <w:tcPr>
            <w:tcW w:w="1052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5</w:t>
            </w:r>
          </w:p>
        </w:tc>
      </w:tr>
      <w:tr w:rsidR="006501F4" w:rsidRPr="00C960B0" w:rsidTr="00270752">
        <w:tc>
          <w:tcPr>
            <w:tcW w:w="3936" w:type="dxa"/>
            <w:vAlign w:val="bottom"/>
          </w:tcPr>
          <w:p w:rsidR="006501F4" w:rsidRPr="00C960B0" w:rsidRDefault="006501F4" w:rsidP="006501F4">
            <w:pPr>
              <w:tabs>
                <w:tab w:val="left" w:pos="142"/>
              </w:tabs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C960B0">
              <w:rPr>
                <w:color w:val="000000"/>
                <w:lang w:val="uk-UA"/>
              </w:rPr>
              <w:t>виробництво шкіри, виробів зі шкіри та інших матеріалів</w:t>
            </w:r>
          </w:p>
        </w:tc>
        <w:tc>
          <w:tcPr>
            <w:tcW w:w="1002" w:type="dxa"/>
            <w:vAlign w:val="bottom"/>
          </w:tcPr>
          <w:p w:rsidR="006501F4" w:rsidRPr="00C960B0" w:rsidRDefault="006501F4" w:rsidP="006501F4">
            <w:pPr>
              <w:spacing w:line="216" w:lineRule="auto"/>
              <w:ind w:left="-113" w:right="-113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15</w:t>
            </w:r>
          </w:p>
        </w:tc>
        <w:tc>
          <w:tcPr>
            <w:tcW w:w="1819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5</w:t>
            </w:r>
          </w:p>
        </w:tc>
        <w:tc>
          <w:tcPr>
            <w:tcW w:w="1820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‒</w:t>
            </w:r>
          </w:p>
        </w:tc>
        <w:tc>
          <w:tcPr>
            <w:tcW w:w="1052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3</w:t>
            </w:r>
          </w:p>
        </w:tc>
      </w:tr>
      <w:tr w:rsidR="006501F4" w:rsidRPr="00C960B0" w:rsidTr="00270752">
        <w:tc>
          <w:tcPr>
            <w:tcW w:w="3936" w:type="dxa"/>
            <w:vAlign w:val="bottom"/>
          </w:tcPr>
          <w:p w:rsidR="006501F4" w:rsidRPr="00C960B0" w:rsidRDefault="006501F4" w:rsidP="006501F4">
            <w:pPr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C960B0">
              <w:rPr>
                <w:color w:val="000000"/>
                <w:lang w:val="uk-UA"/>
              </w:rPr>
              <w:t>оброблення деревини та виготовлення виробів з деревини та корка, крім меблів; виготовлення виробів із соломки та рослинних матеріалів для плетіння</w:t>
            </w:r>
          </w:p>
        </w:tc>
        <w:tc>
          <w:tcPr>
            <w:tcW w:w="1002" w:type="dxa"/>
            <w:vAlign w:val="bottom"/>
          </w:tcPr>
          <w:p w:rsidR="006501F4" w:rsidRPr="00C960B0" w:rsidRDefault="006501F4" w:rsidP="006501F4">
            <w:pPr>
              <w:spacing w:line="216" w:lineRule="auto"/>
              <w:ind w:left="-113" w:right="-113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16</w:t>
            </w:r>
          </w:p>
        </w:tc>
        <w:tc>
          <w:tcPr>
            <w:tcW w:w="1819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8</w:t>
            </w:r>
          </w:p>
        </w:tc>
        <w:tc>
          <w:tcPr>
            <w:tcW w:w="1820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‒</w:t>
            </w:r>
          </w:p>
        </w:tc>
        <w:tc>
          <w:tcPr>
            <w:tcW w:w="1052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2</w:t>
            </w:r>
          </w:p>
        </w:tc>
      </w:tr>
      <w:tr w:rsidR="006501F4" w:rsidRPr="00C960B0" w:rsidTr="00270752">
        <w:tc>
          <w:tcPr>
            <w:tcW w:w="3936" w:type="dxa"/>
            <w:vAlign w:val="bottom"/>
          </w:tcPr>
          <w:p w:rsidR="006501F4" w:rsidRPr="00C960B0" w:rsidRDefault="006501F4" w:rsidP="006501F4">
            <w:pPr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C960B0">
              <w:rPr>
                <w:color w:val="000000"/>
                <w:lang w:val="uk-UA"/>
              </w:rPr>
              <w:t>виробництво паперу та паперових виробів</w:t>
            </w:r>
          </w:p>
        </w:tc>
        <w:tc>
          <w:tcPr>
            <w:tcW w:w="1002" w:type="dxa"/>
            <w:vAlign w:val="bottom"/>
          </w:tcPr>
          <w:p w:rsidR="006501F4" w:rsidRPr="00C960B0" w:rsidRDefault="006501F4" w:rsidP="006501F4">
            <w:pPr>
              <w:spacing w:line="216" w:lineRule="auto"/>
              <w:ind w:left="-113" w:right="-113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17</w:t>
            </w:r>
          </w:p>
        </w:tc>
        <w:tc>
          <w:tcPr>
            <w:tcW w:w="1819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15</w:t>
            </w:r>
          </w:p>
        </w:tc>
        <w:tc>
          <w:tcPr>
            <w:tcW w:w="1820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‒</w:t>
            </w:r>
          </w:p>
        </w:tc>
        <w:tc>
          <w:tcPr>
            <w:tcW w:w="1052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</w:t>
            </w:r>
          </w:p>
        </w:tc>
      </w:tr>
      <w:tr w:rsidR="006501F4" w:rsidRPr="00C960B0" w:rsidTr="00270752">
        <w:tc>
          <w:tcPr>
            <w:tcW w:w="3936" w:type="dxa"/>
            <w:vAlign w:val="bottom"/>
          </w:tcPr>
          <w:p w:rsidR="006501F4" w:rsidRPr="00C960B0" w:rsidRDefault="006501F4" w:rsidP="006501F4">
            <w:pPr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C960B0">
              <w:rPr>
                <w:color w:val="000000"/>
                <w:lang w:val="uk-UA"/>
              </w:rPr>
              <w:t>поліграфічна діяльність, тиражування записаної інформації</w:t>
            </w:r>
          </w:p>
        </w:tc>
        <w:tc>
          <w:tcPr>
            <w:tcW w:w="1002" w:type="dxa"/>
            <w:vAlign w:val="bottom"/>
          </w:tcPr>
          <w:p w:rsidR="006501F4" w:rsidRPr="00C960B0" w:rsidRDefault="006501F4" w:rsidP="006501F4">
            <w:pPr>
              <w:spacing w:line="216" w:lineRule="auto"/>
              <w:ind w:left="-113" w:right="-113"/>
              <w:jc w:val="center"/>
            </w:pPr>
            <w:r w:rsidRPr="00C960B0">
              <w:t>18</w:t>
            </w:r>
          </w:p>
        </w:tc>
        <w:tc>
          <w:tcPr>
            <w:tcW w:w="1819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8</w:t>
            </w:r>
          </w:p>
        </w:tc>
        <w:tc>
          <w:tcPr>
            <w:tcW w:w="1820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‒</w:t>
            </w:r>
          </w:p>
        </w:tc>
        <w:tc>
          <w:tcPr>
            <w:tcW w:w="1052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‒</w:t>
            </w:r>
          </w:p>
        </w:tc>
      </w:tr>
      <w:tr w:rsidR="006501F4" w:rsidRPr="00C960B0" w:rsidTr="00270752">
        <w:tc>
          <w:tcPr>
            <w:tcW w:w="3936" w:type="dxa"/>
            <w:vAlign w:val="bottom"/>
          </w:tcPr>
          <w:p w:rsidR="006501F4" w:rsidRPr="00C960B0" w:rsidRDefault="006501F4" w:rsidP="006501F4">
            <w:pPr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C960B0">
              <w:rPr>
                <w:lang w:val="uk-UA"/>
              </w:rPr>
              <w:t>виробництво коксу та продуктів нафтоперероблення</w:t>
            </w:r>
          </w:p>
        </w:tc>
        <w:tc>
          <w:tcPr>
            <w:tcW w:w="1002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19</w:t>
            </w:r>
          </w:p>
        </w:tc>
        <w:tc>
          <w:tcPr>
            <w:tcW w:w="1819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</w:t>
            </w:r>
          </w:p>
        </w:tc>
        <w:tc>
          <w:tcPr>
            <w:tcW w:w="1820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‒</w:t>
            </w:r>
          </w:p>
        </w:tc>
        <w:tc>
          <w:tcPr>
            <w:tcW w:w="1052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2</w:t>
            </w:r>
          </w:p>
        </w:tc>
      </w:tr>
      <w:tr w:rsidR="006501F4" w:rsidRPr="00C960B0" w:rsidTr="00270752">
        <w:tc>
          <w:tcPr>
            <w:tcW w:w="3936" w:type="dxa"/>
            <w:vAlign w:val="bottom"/>
          </w:tcPr>
          <w:p w:rsidR="006501F4" w:rsidRPr="00C960B0" w:rsidRDefault="006501F4" w:rsidP="006501F4">
            <w:pPr>
              <w:spacing w:before="20" w:line="216" w:lineRule="auto"/>
              <w:ind w:left="85" w:right="-113"/>
              <w:rPr>
                <w:lang w:val="uk-UA"/>
              </w:rPr>
            </w:pPr>
            <w:r w:rsidRPr="00C960B0">
              <w:rPr>
                <w:lang w:val="uk-UA"/>
              </w:rPr>
              <w:t>виробництво хімічних речовин і хімічної продукції</w:t>
            </w:r>
          </w:p>
        </w:tc>
        <w:tc>
          <w:tcPr>
            <w:tcW w:w="1002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20</w:t>
            </w:r>
          </w:p>
        </w:tc>
        <w:tc>
          <w:tcPr>
            <w:tcW w:w="1819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19</w:t>
            </w:r>
          </w:p>
        </w:tc>
        <w:tc>
          <w:tcPr>
            <w:tcW w:w="1820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3</w:t>
            </w:r>
          </w:p>
        </w:tc>
        <w:tc>
          <w:tcPr>
            <w:tcW w:w="1052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12</w:t>
            </w:r>
          </w:p>
        </w:tc>
      </w:tr>
      <w:tr w:rsidR="006501F4" w:rsidRPr="00C960B0" w:rsidTr="00270752">
        <w:tc>
          <w:tcPr>
            <w:tcW w:w="3936" w:type="dxa"/>
            <w:vAlign w:val="bottom"/>
          </w:tcPr>
          <w:p w:rsidR="006501F4" w:rsidRPr="00C960B0" w:rsidRDefault="006501F4" w:rsidP="006501F4">
            <w:pPr>
              <w:spacing w:before="20" w:line="216" w:lineRule="auto"/>
              <w:ind w:left="85" w:right="-113"/>
              <w:rPr>
                <w:lang w:val="uk-UA"/>
              </w:rPr>
            </w:pPr>
            <w:r w:rsidRPr="00C960B0">
              <w:rPr>
                <w:lang w:val="uk-UA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1002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21</w:t>
            </w:r>
          </w:p>
        </w:tc>
        <w:tc>
          <w:tcPr>
            <w:tcW w:w="1819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12</w:t>
            </w:r>
          </w:p>
        </w:tc>
        <w:tc>
          <w:tcPr>
            <w:tcW w:w="1820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</w:t>
            </w:r>
          </w:p>
        </w:tc>
        <w:tc>
          <w:tcPr>
            <w:tcW w:w="1052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13</w:t>
            </w:r>
          </w:p>
        </w:tc>
      </w:tr>
      <w:tr w:rsidR="006501F4" w:rsidRPr="00C960B0" w:rsidTr="00270752">
        <w:tc>
          <w:tcPr>
            <w:tcW w:w="3936" w:type="dxa"/>
            <w:vAlign w:val="bottom"/>
          </w:tcPr>
          <w:p w:rsidR="006501F4" w:rsidRPr="00C960B0" w:rsidRDefault="006501F4" w:rsidP="006501F4">
            <w:pPr>
              <w:spacing w:before="20" w:line="216" w:lineRule="auto"/>
              <w:ind w:left="85" w:right="-113"/>
              <w:rPr>
                <w:lang w:val="uk-UA"/>
              </w:rPr>
            </w:pPr>
            <w:r w:rsidRPr="00C960B0">
              <w:rPr>
                <w:lang w:val="uk-UA"/>
              </w:rPr>
              <w:t>виробництво гумових і пластмасових виробів</w:t>
            </w:r>
          </w:p>
        </w:tc>
        <w:tc>
          <w:tcPr>
            <w:tcW w:w="1002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22</w:t>
            </w:r>
          </w:p>
        </w:tc>
        <w:tc>
          <w:tcPr>
            <w:tcW w:w="1819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24</w:t>
            </w:r>
          </w:p>
        </w:tc>
        <w:tc>
          <w:tcPr>
            <w:tcW w:w="1820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2</w:t>
            </w:r>
          </w:p>
        </w:tc>
        <w:tc>
          <w:tcPr>
            <w:tcW w:w="1052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3</w:t>
            </w:r>
          </w:p>
        </w:tc>
      </w:tr>
      <w:tr w:rsidR="006501F4" w:rsidRPr="00C960B0" w:rsidTr="00270752">
        <w:tc>
          <w:tcPr>
            <w:tcW w:w="3936" w:type="dxa"/>
            <w:vAlign w:val="bottom"/>
          </w:tcPr>
          <w:p w:rsidR="006501F4" w:rsidRPr="00C960B0" w:rsidRDefault="006501F4" w:rsidP="006501F4">
            <w:pPr>
              <w:spacing w:before="20" w:line="216" w:lineRule="auto"/>
              <w:ind w:left="85" w:right="-113"/>
              <w:rPr>
                <w:lang w:val="uk-UA"/>
              </w:rPr>
            </w:pPr>
            <w:r w:rsidRPr="00C960B0">
              <w:rPr>
                <w:lang w:val="uk-UA"/>
              </w:rPr>
              <w:t>виробництво іншої неметалевої мінеральної продукції</w:t>
            </w:r>
          </w:p>
        </w:tc>
        <w:tc>
          <w:tcPr>
            <w:tcW w:w="1002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23</w:t>
            </w:r>
          </w:p>
        </w:tc>
        <w:tc>
          <w:tcPr>
            <w:tcW w:w="1819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26</w:t>
            </w:r>
          </w:p>
        </w:tc>
        <w:tc>
          <w:tcPr>
            <w:tcW w:w="1820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</w:t>
            </w:r>
          </w:p>
        </w:tc>
        <w:tc>
          <w:tcPr>
            <w:tcW w:w="1052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3</w:t>
            </w:r>
          </w:p>
        </w:tc>
      </w:tr>
      <w:tr w:rsidR="006501F4" w:rsidRPr="00C960B0" w:rsidTr="00270752">
        <w:tc>
          <w:tcPr>
            <w:tcW w:w="3936" w:type="dxa"/>
            <w:vAlign w:val="bottom"/>
          </w:tcPr>
          <w:p w:rsidR="006501F4" w:rsidRPr="00C960B0" w:rsidRDefault="006501F4" w:rsidP="006501F4">
            <w:pPr>
              <w:spacing w:before="20" w:line="216" w:lineRule="auto"/>
              <w:ind w:left="85" w:right="-113"/>
              <w:rPr>
                <w:lang w:val="uk-UA"/>
              </w:rPr>
            </w:pPr>
            <w:r w:rsidRPr="00C960B0">
              <w:rPr>
                <w:lang w:val="uk-UA"/>
              </w:rPr>
              <w:t>металургійне виробництво</w:t>
            </w:r>
          </w:p>
        </w:tc>
        <w:tc>
          <w:tcPr>
            <w:tcW w:w="1002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24</w:t>
            </w:r>
          </w:p>
        </w:tc>
        <w:tc>
          <w:tcPr>
            <w:tcW w:w="1819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14</w:t>
            </w:r>
          </w:p>
        </w:tc>
        <w:tc>
          <w:tcPr>
            <w:tcW w:w="1820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</w:t>
            </w:r>
          </w:p>
        </w:tc>
        <w:tc>
          <w:tcPr>
            <w:tcW w:w="1052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  <w:lang w:val="en-US"/>
              </w:rPr>
              <w:t>2</w:t>
            </w:r>
          </w:p>
        </w:tc>
      </w:tr>
      <w:tr w:rsidR="006501F4" w:rsidRPr="00C960B0" w:rsidTr="00270752">
        <w:tc>
          <w:tcPr>
            <w:tcW w:w="3936" w:type="dxa"/>
            <w:vAlign w:val="bottom"/>
          </w:tcPr>
          <w:p w:rsidR="006501F4" w:rsidRPr="00C960B0" w:rsidRDefault="006501F4" w:rsidP="006501F4">
            <w:pPr>
              <w:spacing w:before="20" w:line="216" w:lineRule="auto"/>
              <w:ind w:left="85" w:right="-113"/>
              <w:rPr>
                <w:lang w:val="uk-UA"/>
              </w:rPr>
            </w:pPr>
            <w:r w:rsidRPr="00C960B0">
              <w:rPr>
                <w:lang w:val="uk-UA"/>
              </w:rPr>
              <w:t>виробництво готових металевих виробів, крім машин і устатковання</w:t>
            </w:r>
          </w:p>
        </w:tc>
        <w:tc>
          <w:tcPr>
            <w:tcW w:w="1002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25</w:t>
            </w:r>
          </w:p>
        </w:tc>
        <w:tc>
          <w:tcPr>
            <w:tcW w:w="1819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27</w:t>
            </w:r>
          </w:p>
        </w:tc>
        <w:tc>
          <w:tcPr>
            <w:tcW w:w="1820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3</w:t>
            </w:r>
          </w:p>
        </w:tc>
        <w:tc>
          <w:tcPr>
            <w:tcW w:w="1052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  <w:lang w:val="en-US"/>
              </w:rPr>
              <w:t>8</w:t>
            </w:r>
          </w:p>
        </w:tc>
      </w:tr>
      <w:tr w:rsidR="006501F4" w:rsidRPr="00C960B0" w:rsidTr="00270752">
        <w:tc>
          <w:tcPr>
            <w:tcW w:w="3936" w:type="dxa"/>
            <w:vAlign w:val="bottom"/>
          </w:tcPr>
          <w:p w:rsidR="006501F4" w:rsidRPr="00C960B0" w:rsidRDefault="006501F4" w:rsidP="006501F4">
            <w:pPr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C960B0">
              <w:rPr>
                <w:lang w:val="uk-UA"/>
              </w:rPr>
              <w:t>виробництво комп’ютерів,                   електронної та оптичної продукції</w:t>
            </w:r>
          </w:p>
        </w:tc>
        <w:tc>
          <w:tcPr>
            <w:tcW w:w="1002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26</w:t>
            </w:r>
          </w:p>
        </w:tc>
        <w:tc>
          <w:tcPr>
            <w:tcW w:w="1819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20</w:t>
            </w:r>
          </w:p>
        </w:tc>
        <w:tc>
          <w:tcPr>
            <w:tcW w:w="1820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2</w:t>
            </w:r>
          </w:p>
        </w:tc>
        <w:tc>
          <w:tcPr>
            <w:tcW w:w="1052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8</w:t>
            </w:r>
          </w:p>
        </w:tc>
      </w:tr>
      <w:tr w:rsidR="006501F4" w:rsidRPr="00C960B0" w:rsidTr="00270752">
        <w:tc>
          <w:tcPr>
            <w:tcW w:w="3936" w:type="dxa"/>
            <w:vAlign w:val="bottom"/>
          </w:tcPr>
          <w:p w:rsidR="006501F4" w:rsidRPr="00C960B0" w:rsidRDefault="006501F4" w:rsidP="006501F4">
            <w:pPr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C960B0">
              <w:rPr>
                <w:color w:val="000000"/>
                <w:lang w:val="uk-UA"/>
              </w:rPr>
              <w:t>виробництво електричного устатковання</w:t>
            </w:r>
          </w:p>
        </w:tc>
        <w:tc>
          <w:tcPr>
            <w:tcW w:w="1002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27</w:t>
            </w:r>
          </w:p>
        </w:tc>
        <w:tc>
          <w:tcPr>
            <w:tcW w:w="1819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22</w:t>
            </w:r>
          </w:p>
        </w:tc>
        <w:tc>
          <w:tcPr>
            <w:tcW w:w="1820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2</w:t>
            </w:r>
          </w:p>
        </w:tc>
        <w:tc>
          <w:tcPr>
            <w:tcW w:w="1052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6</w:t>
            </w:r>
          </w:p>
        </w:tc>
      </w:tr>
      <w:tr w:rsidR="006501F4" w:rsidRPr="00C960B0" w:rsidTr="00270752">
        <w:tc>
          <w:tcPr>
            <w:tcW w:w="3936" w:type="dxa"/>
            <w:vAlign w:val="bottom"/>
          </w:tcPr>
          <w:p w:rsidR="006501F4" w:rsidRPr="00C960B0" w:rsidRDefault="006501F4" w:rsidP="006501F4">
            <w:pPr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C960B0">
              <w:rPr>
                <w:lang w:val="uk-UA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1002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28</w:t>
            </w:r>
          </w:p>
        </w:tc>
        <w:tc>
          <w:tcPr>
            <w:tcW w:w="1819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49</w:t>
            </w:r>
          </w:p>
        </w:tc>
        <w:tc>
          <w:tcPr>
            <w:tcW w:w="1820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5</w:t>
            </w:r>
          </w:p>
        </w:tc>
        <w:tc>
          <w:tcPr>
            <w:tcW w:w="1052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21</w:t>
            </w:r>
          </w:p>
        </w:tc>
      </w:tr>
      <w:tr w:rsidR="006501F4" w:rsidRPr="00C960B0" w:rsidTr="00270752">
        <w:tc>
          <w:tcPr>
            <w:tcW w:w="3936" w:type="dxa"/>
            <w:vAlign w:val="bottom"/>
          </w:tcPr>
          <w:p w:rsidR="006501F4" w:rsidRPr="00C960B0" w:rsidRDefault="006501F4" w:rsidP="006501F4">
            <w:pPr>
              <w:tabs>
                <w:tab w:val="left" w:pos="142"/>
                <w:tab w:val="left" w:pos="284"/>
              </w:tabs>
              <w:spacing w:before="20" w:line="216" w:lineRule="auto"/>
              <w:ind w:left="85" w:right="-57"/>
              <w:rPr>
                <w:lang w:val="uk-UA"/>
              </w:rPr>
            </w:pPr>
            <w:r w:rsidRPr="00C960B0">
              <w:rPr>
                <w:lang w:val="uk-UA"/>
              </w:rPr>
              <w:t>виробництво автотранспортних засобів, причепів і напівпричепів</w:t>
            </w:r>
          </w:p>
        </w:tc>
        <w:tc>
          <w:tcPr>
            <w:tcW w:w="1002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29</w:t>
            </w:r>
          </w:p>
        </w:tc>
        <w:tc>
          <w:tcPr>
            <w:tcW w:w="1819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12</w:t>
            </w:r>
          </w:p>
        </w:tc>
        <w:tc>
          <w:tcPr>
            <w:tcW w:w="1820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‒</w:t>
            </w:r>
          </w:p>
        </w:tc>
        <w:tc>
          <w:tcPr>
            <w:tcW w:w="1052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  <w:lang w:val="en-US"/>
              </w:rPr>
            </w:pPr>
            <w:r w:rsidRPr="00C960B0">
              <w:rPr>
                <w:color w:val="000000"/>
                <w:lang w:val="en-US"/>
              </w:rPr>
              <w:t>3</w:t>
            </w:r>
          </w:p>
        </w:tc>
      </w:tr>
      <w:tr w:rsidR="006501F4" w:rsidRPr="00C960B0" w:rsidTr="00270752">
        <w:tc>
          <w:tcPr>
            <w:tcW w:w="3936" w:type="dxa"/>
            <w:vAlign w:val="bottom"/>
          </w:tcPr>
          <w:p w:rsidR="006501F4" w:rsidRPr="00C960B0" w:rsidRDefault="006501F4" w:rsidP="006501F4">
            <w:pPr>
              <w:tabs>
                <w:tab w:val="left" w:pos="142"/>
                <w:tab w:val="left" w:pos="284"/>
              </w:tabs>
              <w:spacing w:before="20" w:line="216" w:lineRule="auto"/>
              <w:ind w:left="85" w:right="-57"/>
              <w:rPr>
                <w:lang w:val="uk-UA"/>
              </w:rPr>
            </w:pPr>
            <w:r w:rsidRPr="00C960B0">
              <w:rPr>
                <w:lang w:val="uk-UA"/>
              </w:rPr>
              <w:t>виробництво інших транспортних засобів</w:t>
            </w:r>
          </w:p>
        </w:tc>
        <w:tc>
          <w:tcPr>
            <w:tcW w:w="1002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30</w:t>
            </w:r>
          </w:p>
        </w:tc>
        <w:tc>
          <w:tcPr>
            <w:tcW w:w="1819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17</w:t>
            </w:r>
          </w:p>
        </w:tc>
        <w:tc>
          <w:tcPr>
            <w:tcW w:w="1820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2</w:t>
            </w:r>
          </w:p>
        </w:tc>
        <w:tc>
          <w:tcPr>
            <w:tcW w:w="1052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  <w:lang w:val="en-US"/>
              </w:rPr>
            </w:pPr>
            <w:r w:rsidRPr="00C960B0">
              <w:rPr>
                <w:color w:val="000000"/>
                <w:lang w:val="en-US"/>
              </w:rPr>
              <w:t>7</w:t>
            </w:r>
          </w:p>
        </w:tc>
      </w:tr>
      <w:tr w:rsidR="006501F4" w:rsidRPr="00C960B0" w:rsidTr="00270752">
        <w:tc>
          <w:tcPr>
            <w:tcW w:w="3936" w:type="dxa"/>
            <w:vAlign w:val="bottom"/>
          </w:tcPr>
          <w:p w:rsidR="006501F4" w:rsidRPr="00C960B0" w:rsidRDefault="006501F4" w:rsidP="006501F4">
            <w:pPr>
              <w:tabs>
                <w:tab w:val="left" w:pos="142"/>
                <w:tab w:val="left" w:pos="284"/>
              </w:tabs>
              <w:spacing w:before="20" w:line="216" w:lineRule="auto"/>
              <w:ind w:left="85" w:right="-57"/>
              <w:rPr>
                <w:lang w:val="uk-UA"/>
              </w:rPr>
            </w:pPr>
            <w:r w:rsidRPr="00C960B0">
              <w:rPr>
                <w:lang w:val="uk-UA"/>
              </w:rPr>
              <w:t>виробництво меблів</w:t>
            </w:r>
          </w:p>
        </w:tc>
        <w:tc>
          <w:tcPr>
            <w:tcW w:w="1002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31</w:t>
            </w:r>
          </w:p>
        </w:tc>
        <w:tc>
          <w:tcPr>
            <w:tcW w:w="1819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13</w:t>
            </w:r>
          </w:p>
        </w:tc>
        <w:tc>
          <w:tcPr>
            <w:tcW w:w="1820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</w:t>
            </w:r>
          </w:p>
        </w:tc>
        <w:tc>
          <w:tcPr>
            <w:tcW w:w="1052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  <w:lang w:val="en-US"/>
              </w:rPr>
              <w:t>2</w:t>
            </w:r>
          </w:p>
        </w:tc>
      </w:tr>
      <w:tr w:rsidR="006501F4" w:rsidRPr="00C960B0" w:rsidTr="00270752">
        <w:tc>
          <w:tcPr>
            <w:tcW w:w="3936" w:type="dxa"/>
            <w:vAlign w:val="bottom"/>
          </w:tcPr>
          <w:p w:rsidR="006501F4" w:rsidRPr="00C960B0" w:rsidRDefault="006501F4" w:rsidP="006501F4">
            <w:pPr>
              <w:tabs>
                <w:tab w:val="left" w:pos="142"/>
                <w:tab w:val="left" w:pos="284"/>
              </w:tabs>
              <w:spacing w:before="20" w:line="216" w:lineRule="auto"/>
              <w:ind w:left="85" w:right="-57"/>
              <w:rPr>
                <w:lang w:val="uk-UA"/>
              </w:rPr>
            </w:pPr>
            <w:r w:rsidRPr="00C960B0">
              <w:rPr>
                <w:lang w:val="uk-UA"/>
              </w:rPr>
              <w:t>виробництво іншої продукції</w:t>
            </w:r>
          </w:p>
        </w:tc>
        <w:tc>
          <w:tcPr>
            <w:tcW w:w="1002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32</w:t>
            </w:r>
          </w:p>
        </w:tc>
        <w:tc>
          <w:tcPr>
            <w:tcW w:w="1819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8</w:t>
            </w:r>
          </w:p>
        </w:tc>
        <w:tc>
          <w:tcPr>
            <w:tcW w:w="1820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2</w:t>
            </w:r>
          </w:p>
        </w:tc>
        <w:tc>
          <w:tcPr>
            <w:tcW w:w="1052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  <w:lang w:val="en-US"/>
              </w:rPr>
              <w:t>2</w:t>
            </w:r>
          </w:p>
        </w:tc>
      </w:tr>
      <w:tr w:rsidR="006501F4" w:rsidRPr="00C960B0" w:rsidTr="00270752">
        <w:tc>
          <w:tcPr>
            <w:tcW w:w="3936" w:type="dxa"/>
            <w:vAlign w:val="bottom"/>
          </w:tcPr>
          <w:p w:rsidR="006501F4" w:rsidRPr="00C960B0" w:rsidRDefault="006501F4" w:rsidP="006501F4">
            <w:pPr>
              <w:tabs>
                <w:tab w:val="left" w:pos="142"/>
                <w:tab w:val="left" w:pos="284"/>
              </w:tabs>
              <w:spacing w:before="20" w:line="216" w:lineRule="auto"/>
              <w:ind w:left="85" w:right="-57"/>
              <w:rPr>
                <w:lang w:val="uk-UA"/>
              </w:rPr>
            </w:pPr>
            <w:r w:rsidRPr="00C960B0">
              <w:rPr>
                <w:lang w:val="uk-UA"/>
              </w:rPr>
              <w:t>ремонт і монтаж машин і устатковання</w:t>
            </w:r>
          </w:p>
        </w:tc>
        <w:tc>
          <w:tcPr>
            <w:tcW w:w="1002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center"/>
            </w:pPr>
            <w:r w:rsidRPr="00C960B0">
              <w:t>33</w:t>
            </w:r>
          </w:p>
        </w:tc>
        <w:tc>
          <w:tcPr>
            <w:tcW w:w="1819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18</w:t>
            </w:r>
          </w:p>
        </w:tc>
        <w:tc>
          <w:tcPr>
            <w:tcW w:w="1820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‒</w:t>
            </w:r>
          </w:p>
        </w:tc>
        <w:tc>
          <w:tcPr>
            <w:tcW w:w="1052" w:type="dxa"/>
            <w:vAlign w:val="bottom"/>
          </w:tcPr>
          <w:p w:rsidR="006501F4" w:rsidRPr="00C960B0" w:rsidRDefault="006501F4" w:rsidP="006501F4">
            <w:pPr>
              <w:spacing w:line="216" w:lineRule="auto"/>
              <w:jc w:val="right"/>
              <w:rPr>
                <w:color w:val="000000"/>
                <w:lang w:val="en-US"/>
              </w:rPr>
            </w:pPr>
            <w:r w:rsidRPr="00C960B0">
              <w:rPr>
                <w:color w:val="000000"/>
                <w:lang w:val="en-US"/>
              </w:rPr>
              <w:t>4</w:t>
            </w:r>
          </w:p>
        </w:tc>
      </w:tr>
      <w:tr w:rsidR="006501F4" w:rsidRPr="00C960B0" w:rsidTr="00270752">
        <w:tc>
          <w:tcPr>
            <w:tcW w:w="3936" w:type="dxa"/>
            <w:vAlign w:val="bottom"/>
          </w:tcPr>
          <w:p w:rsidR="006501F4" w:rsidRPr="00C960B0" w:rsidRDefault="006501F4" w:rsidP="006501F4">
            <w:pPr>
              <w:spacing w:before="60" w:line="216" w:lineRule="auto"/>
              <w:ind w:right="-113"/>
              <w:rPr>
                <w:lang w:val="uk-UA"/>
              </w:rPr>
            </w:pPr>
            <w:r w:rsidRPr="00C960B0">
              <w:rPr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1002" w:type="dxa"/>
            <w:vAlign w:val="bottom"/>
          </w:tcPr>
          <w:p w:rsidR="006501F4" w:rsidRPr="00C960B0" w:rsidRDefault="006501F4" w:rsidP="006501F4">
            <w:pPr>
              <w:spacing w:before="60" w:line="216" w:lineRule="auto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D</w:t>
            </w:r>
          </w:p>
        </w:tc>
        <w:tc>
          <w:tcPr>
            <w:tcW w:w="1819" w:type="dxa"/>
            <w:vAlign w:val="bottom"/>
          </w:tcPr>
          <w:p w:rsidR="006501F4" w:rsidRPr="00C960B0" w:rsidRDefault="006501F4" w:rsidP="006501F4">
            <w:pPr>
              <w:spacing w:before="60"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26</w:t>
            </w:r>
          </w:p>
        </w:tc>
        <w:tc>
          <w:tcPr>
            <w:tcW w:w="1820" w:type="dxa"/>
            <w:vAlign w:val="bottom"/>
          </w:tcPr>
          <w:p w:rsidR="006501F4" w:rsidRPr="00C960B0" w:rsidRDefault="006501F4" w:rsidP="006501F4">
            <w:pPr>
              <w:spacing w:before="60"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2</w:t>
            </w:r>
          </w:p>
        </w:tc>
        <w:tc>
          <w:tcPr>
            <w:tcW w:w="1052" w:type="dxa"/>
            <w:vAlign w:val="bottom"/>
          </w:tcPr>
          <w:p w:rsidR="006501F4" w:rsidRPr="00C960B0" w:rsidRDefault="006501F4" w:rsidP="006501F4">
            <w:pPr>
              <w:spacing w:before="60"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4</w:t>
            </w:r>
          </w:p>
        </w:tc>
      </w:tr>
      <w:tr w:rsidR="006501F4" w:rsidRPr="00270752" w:rsidTr="00270752">
        <w:tc>
          <w:tcPr>
            <w:tcW w:w="3936" w:type="dxa"/>
            <w:vAlign w:val="bottom"/>
          </w:tcPr>
          <w:p w:rsidR="006501F4" w:rsidRPr="00C960B0" w:rsidRDefault="006501F4" w:rsidP="006501F4">
            <w:pPr>
              <w:tabs>
                <w:tab w:val="left" w:pos="0"/>
                <w:tab w:val="left" w:pos="142"/>
              </w:tabs>
              <w:spacing w:before="60" w:line="216" w:lineRule="auto"/>
              <w:ind w:right="-51"/>
              <w:rPr>
                <w:lang w:val="uk-UA"/>
              </w:rPr>
            </w:pPr>
            <w:r w:rsidRPr="00C960B0">
              <w:rPr>
                <w:lang w:val="uk-UA"/>
              </w:rPr>
              <w:t xml:space="preserve">Водопостачання; каналізація, поводження з відходами </w:t>
            </w:r>
          </w:p>
        </w:tc>
        <w:tc>
          <w:tcPr>
            <w:tcW w:w="1002" w:type="dxa"/>
            <w:vAlign w:val="bottom"/>
          </w:tcPr>
          <w:p w:rsidR="006501F4" w:rsidRPr="00C960B0" w:rsidRDefault="006501F4" w:rsidP="006501F4">
            <w:pPr>
              <w:spacing w:before="60" w:line="216" w:lineRule="auto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E</w:t>
            </w:r>
          </w:p>
        </w:tc>
        <w:tc>
          <w:tcPr>
            <w:tcW w:w="1819" w:type="dxa"/>
            <w:vAlign w:val="bottom"/>
          </w:tcPr>
          <w:p w:rsidR="006501F4" w:rsidRPr="00C960B0" w:rsidRDefault="006501F4" w:rsidP="006501F4">
            <w:pPr>
              <w:spacing w:before="60"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22</w:t>
            </w:r>
          </w:p>
        </w:tc>
        <w:tc>
          <w:tcPr>
            <w:tcW w:w="1820" w:type="dxa"/>
            <w:vAlign w:val="bottom"/>
          </w:tcPr>
          <w:p w:rsidR="006501F4" w:rsidRPr="00C960B0" w:rsidRDefault="006501F4" w:rsidP="006501F4">
            <w:pPr>
              <w:spacing w:before="60"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</w:t>
            </w:r>
          </w:p>
        </w:tc>
        <w:tc>
          <w:tcPr>
            <w:tcW w:w="1052" w:type="dxa"/>
            <w:vAlign w:val="bottom"/>
          </w:tcPr>
          <w:p w:rsidR="006501F4" w:rsidRPr="00270752" w:rsidRDefault="006501F4" w:rsidP="006501F4">
            <w:pPr>
              <w:spacing w:before="60"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3</w:t>
            </w:r>
          </w:p>
        </w:tc>
      </w:tr>
    </w:tbl>
    <w:p w:rsidR="002F58A7" w:rsidRPr="00C960B0" w:rsidRDefault="002F58A7" w:rsidP="00A420AA">
      <w:pPr>
        <w:pStyle w:val="30"/>
        <w:pageBreakBefore/>
        <w:widowControl w:val="0"/>
        <w:ind w:left="-57" w:right="-284"/>
        <w:rPr>
          <w:sz w:val="24"/>
          <w:szCs w:val="24"/>
        </w:rPr>
      </w:pPr>
      <w:r w:rsidRPr="00C960B0">
        <w:rPr>
          <w:sz w:val="24"/>
          <w:szCs w:val="24"/>
          <w:lang w:val="ru-RU"/>
        </w:rPr>
        <w:lastRenderedPageBreak/>
        <w:t>5</w:t>
      </w:r>
      <w:r w:rsidR="00FA5C57" w:rsidRPr="00C960B0">
        <w:rPr>
          <w:sz w:val="24"/>
          <w:szCs w:val="24"/>
        </w:rPr>
        <w:t>.</w:t>
      </w:r>
      <w:r w:rsidR="000A3CA0" w:rsidRPr="00C960B0">
        <w:rPr>
          <w:sz w:val="24"/>
          <w:szCs w:val="24"/>
        </w:rPr>
        <w:t>4</w:t>
      </w:r>
      <w:r w:rsidR="006F7F17" w:rsidRPr="00C960B0">
        <w:rPr>
          <w:sz w:val="24"/>
          <w:szCs w:val="24"/>
        </w:rPr>
        <w:t>.</w:t>
      </w:r>
      <w:r w:rsidR="00642A29" w:rsidRPr="00C960B0">
        <w:rPr>
          <w:sz w:val="24"/>
          <w:szCs w:val="24"/>
          <w:lang w:val="ru-RU"/>
        </w:rPr>
        <w:t xml:space="preserve"> </w:t>
      </w:r>
      <w:r w:rsidR="00C710F4" w:rsidRPr="00C960B0">
        <w:rPr>
          <w:sz w:val="24"/>
          <w:szCs w:val="24"/>
        </w:rPr>
        <w:t>В</w:t>
      </w:r>
      <w:r w:rsidR="003E5163" w:rsidRPr="00C960B0">
        <w:rPr>
          <w:sz w:val="24"/>
          <w:szCs w:val="24"/>
        </w:rPr>
        <w:t>итрат</w:t>
      </w:r>
      <w:r w:rsidR="00C710F4" w:rsidRPr="00C960B0">
        <w:rPr>
          <w:sz w:val="24"/>
          <w:szCs w:val="24"/>
        </w:rPr>
        <w:t>и на інновації</w:t>
      </w:r>
      <w:r w:rsidR="003E5163" w:rsidRPr="00C960B0">
        <w:rPr>
          <w:sz w:val="24"/>
          <w:szCs w:val="24"/>
        </w:rPr>
        <w:t xml:space="preserve"> </w:t>
      </w:r>
      <w:r w:rsidR="00351549" w:rsidRPr="00C960B0">
        <w:rPr>
          <w:sz w:val="24"/>
          <w:szCs w:val="24"/>
        </w:rPr>
        <w:t xml:space="preserve">промислових підприємств </w:t>
      </w:r>
      <w:r w:rsidR="003E5163" w:rsidRPr="00C960B0">
        <w:rPr>
          <w:sz w:val="24"/>
          <w:szCs w:val="24"/>
        </w:rPr>
        <w:t>за напрямами інноваційної</w:t>
      </w:r>
      <w:r w:rsidR="00777E72" w:rsidRPr="00C960B0">
        <w:rPr>
          <w:sz w:val="24"/>
          <w:szCs w:val="24"/>
          <w:lang w:val="ru-RU"/>
        </w:rPr>
        <w:t xml:space="preserve"> </w:t>
      </w:r>
      <w:r w:rsidR="003E5163" w:rsidRPr="00C960B0">
        <w:rPr>
          <w:sz w:val="24"/>
          <w:szCs w:val="24"/>
        </w:rPr>
        <w:t>діяльності</w:t>
      </w:r>
    </w:p>
    <w:p w:rsidR="00FA5C57" w:rsidRPr="002F58A7" w:rsidRDefault="00642A29" w:rsidP="002F58A7">
      <w:pPr>
        <w:pStyle w:val="30"/>
        <w:widowControl w:val="0"/>
        <w:ind w:left="397"/>
        <w:rPr>
          <w:i/>
          <w:sz w:val="24"/>
          <w:szCs w:val="24"/>
          <w:lang w:val="en-US"/>
        </w:rPr>
      </w:pPr>
      <w:r w:rsidRPr="00C960B0">
        <w:rPr>
          <w:i/>
          <w:sz w:val="24"/>
          <w:szCs w:val="24"/>
          <w:lang w:val="en-US"/>
        </w:rPr>
        <w:t xml:space="preserve">Innovation expenditure </w:t>
      </w:r>
      <w:r w:rsidR="00351549" w:rsidRPr="00C960B0">
        <w:rPr>
          <w:i/>
          <w:sz w:val="24"/>
          <w:szCs w:val="24"/>
        </w:rPr>
        <w:t>of industrial enterprises</w:t>
      </w:r>
      <w:r w:rsidR="00351549" w:rsidRPr="00C960B0">
        <w:rPr>
          <w:b w:val="0"/>
          <w:i/>
          <w:sz w:val="24"/>
          <w:szCs w:val="24"/>
          <w:lang w:val="en-US"/>
        </w:rPr>
        <w:t xml:space="preserve"> </w:t>
      </w:r>
      <w:r w:rsidR="002F58A7" w:rsidRPr="00C960B0">
        <w:rPr>
          <w:i/>
          <w:sz w:val="24"/>
          <w:szCs w:val="24"/>
          <w:lang w:val="en-US"/>
        </w:rPr>
        <w:t>by</w:t>
      </w:r>
      <w:r w:rsidR="00777E72" w:rsidRPr="00C960B0">
        <w:rPr>
          <w:i/>
          <w:sz w:val="24"/>
          <w:szCs w:val="24"/>
          <w:lang w:val="en-US"/>
        </w:rPr>
        <w:t xml:space="preserve"> </w:t>
      </w:r>
      <w:r w:rsidR="002F58A7" w:rsidRPr="00C960B0">
        <w:rPr>
          <w:i/>
          <w:sz w:val="24"/>
          <w:szCs w:val="24"/>
          <w:lang w:val="en-US"/>
        </w:rPr>
        <w:t>areas</w:t>
      </w:r>
      <w:r w:rsidR="00777E72" w:rsidRPr="00C960B0">
        <w:rPr>
          <w:i/>
          <w:sz w:val="24"/>
          <w:szCs w:val="24"/>
          <w:lang w:val="en-US"/>
        </w:rPr>
        <w:t xml:space="preserve"> </w:t>
      </w:r>
      <w:r w:rsidR="002F58A7" w:rsidRPr="00C960B0">
        <w:rPr>
          <w:i/>
          <w:sz w:val="24"/>
          <w:szCs w:val="24"/>
          <w:lang w:val="en-US"/>
        </w:rPr>
        <w:t>of</w:t>
      </w:r>
      <w:r w:rsidR="00777E72" w:rsidRPr="00C960B0">
        <w:rPr>
          <w:i/>
          <w:sz w:val="24"/>
          <w:szCs w:val="24"/>
          <w:lang w:val="en-US"/>
        </w:rPr>
        <w:t xml:space="preserve"> </w:t>
      </w:r>
      <w:r w:rsidR="002F58A7" w:rsidRPr="00C960B0">
        <w:rPr>
          <w:i/>
          <w:sz w:val="24"/>
          <w:szCs w:val="24"/>
          <w:lang w:val="en-US"/>
        </w:rPr>
        <w:t>innovation</w:t>
      </w:r>
    </w:p>
    <w:p w:rsidR="002B64DF" w:rsidRPr="005A346F" w:rsidRDefault="002B64DF" w:rsidP="002B64DF">
      <w:pPr>
        <w:pStyle w:val="30"/>
        <w:ind w:left="743" w:hanging="743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69"/>
        <w:gridCol w:w="1028"/>
        <w:gridCol w:w="1028"/>
        <w:gridCol w:w="1029"/>
        <w:gridCol w:w="1028"/>
        <w:gridCol w:w="1028"/>
        <w:gridCol w:w="1029"/>
      </w:tblGrid>
      <w:tr w:rsidR="005A346F" w:rsidRPr="00C960B0" w:rsidTr="009B221D">
        <w:trPr>
          <w:cantSplit/>
        </w:trPr>
        <w:tc>
          <w:tcPr>
            <w:tcW w:w="1799" w:type="pct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A3CA0" w:rsidRPr="002F58A7" w:rsidRDefault="000A3CA0" w:rsidP="0061625E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2CD" w:rsidRPr="00C960B0" w:rsidRDefault="000A3CA0" w:rsidP="0061625E">
            <w:pPr>
              <w:jc w:val="center"/>
              <w:rPr>
                <w:rStyle w:val="CharAttribute14"/>
                <w:i/>
                <w:sz w:val="22"/>
                <w:szCs w:val="22"/>
              </w:rPr>
            </w:pPr>
            <w:r w:rsidRPr="00C960B0">
              <w:rPr>
                <w:sz w:val="22"/>
                <w:szCs w:val="22"/>
                <w:lang w:val="uk-UA"/>
              </w:rPr>
              <w:t>млн.грн</w:t>
            </w:r>
            <w:r w:rsidR="002F58A7" w:rsidRPr="00C960B0">
              <w:rPr>
                <w:sz w:val="22"/>
                <w:szCs w:val="22"/>
                <w:lang w:val="en-US"/>
              </w:rPr>
              <w:t>/</w:t>
            </w:r>
            <w:r w:rsidR="002F58A7" w:rsidRPr="00C960B0">
              <w:rPr>
                <w:rStyle w:val="CharAttribute14"/>
                <w:i/>
                <w:sz w:val="22"/>
                <w:szCs w:val="22"/>
                <w:lang w:val="en-US"/>
              </w:rPr>
              <w:t xml:space="preserve"> </w:t>
            </w:r>
          </w:p>
          <w:p w:rsidR="000A3CA0" w:rsidRPr="00C960B0" w:rsidRDefault="002F58A7" w:rsidP="0061625E">
            <w:pPr>
              <w:jc w:val="center"/>
              <w:rPr>
                <w:sz w:val="22"/>
                <w:szCs w:val="22"/>
                <w:vertAlign w:val="superscript"/>
                <w:lang w:val="en-US"/>
              </w:rPr>
            </w:pPr>
            <w:r w:rsidRPr="00C960B0">
              <w:rPr>
                <w:rStyle w:val="CharAttribute14"/>
                <w:i/>
                <w:sz w:val="22"/>
                <w:szCs w:val="22"/>
                <w:lang w:val="en-US"/>
              </w:rPr>
              <w:t>millions UAH</w:t>
            </w:r>
          </w:p>
        </w:tc>
        <w:tc>
          <w:tcPr>
            <w:tcW w:w="1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C22CD" w:rsidRPr="00C960B0" w:rsidRDefault="000A3CA0" w:rsidP="005A346F">
            <w:pPr>
              <w:jc w:val="center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  <w:lang w:val="uk-UA"/>
              </w:rPr>
              <w:t xml:space="preserve">у </w:t>
            </w:r>
            <w:r w:rsidR="005A346F" w:rsidRPr="00C960B0">
              <w:rPr>
                <w:sz w:val="22"/>
                <w:szCs w:val="22"/>
                <w:lang w:val="uk-UA"/>
              </w:rPr>
              <w:t>%</w:t>
            </w:r>
            <w:r w:rsidR="000C632D" w:rsidRPr="00C960B0">
              <w:rPr>
                <w:sz w:val="22"/>
                <w:szCs w:val="22"/>
                <w:lang w:val="uk-UA"/>
              </w:rPr>
              <w:t xml:space="preserve"> до загального обсягу</w:t>
            </w:r>
            <w:r w:rsidR="002F58A7" w:rsidRPr="00C960B0">
              <w:rPr>
                <w:sz w:val="22"/>
                <w:szCs w:val="22"/>
              </w:rPr>
              <w:t>/</w:t>
            </w:r>
          </w:p>
          <w:p w:rsidR="000A3CA0" w:rsidRPr="00C960B0" w:rsidRDefault="002F58A7" w:rsidP="005A346F">
            <w:pPr>
              <w:jc w:val="center"/>
              <w:rPr>
                <w:sz w:val="22"/>
                <w:szCs w:val="22"/>
              </w:rPr>
            </w:pPr>
            <w:r w:rsidRPr="00C960B0">
              <w:rPr>
                <w:i/>
                <w:sz w:val="22"/>
                <w:szCs w:val="22"/>
              </w:rPr>
              <w:t xml:space="preserve">% </w:t>
            </w:r>
            <w:r w:rsidR="00351549" w:rsidRPr="00C960B0">
              <w:rPr>
                <w:i/>
                <w:sz w:val="22"/>
                <w:szCs w:val="22"/>
                <w:lang w:val="en-US"/>
              </w:rPr>
              <w:t>of</w:t>
            </w:r>
            <w:r w:rsidRPr="00C960B0">
              <w:rPr>
                <w:i/>
                <w:sz w:val="22"/>
                <w:szCs w:val="22"/>
              </w:rPr>
              <w:t xml:space="preserve"> </w:t>
            </w:r>
            <w:r w:rsidRPr="00C960B0">
              <w:rPr>
                <w:i/>
                <w:sz w:val="22"/>
                <w:szCs w:val="22"/>
                <w:lang w:val="en-US"/>
              </w:rPr>
              <w:t>total</w:t>
            </w:r>
          </w:p>
        </w:tc>
      </w:tr>
      <w:tr w:rsidR="005A346F" w:rsidRPr="00C960B0" w:rsidTr="009B221D">
        <w:trPr>
          <w:cantSplit/>
        </w:trPr>
        <w:tc>
          <w:tcPr>
            <w:tcW w:w="1799" w:type="pct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0A3CA0" w:rsidRPr="00C960B0" w:rsidRDefault="000A3CA0" w:rsidP="000A3CA0">
            <w:pPr>
              <w:pStyle w:val="2"/>
              <w:spacing w:before="60" w:after="60"/>
              <w:ind w:left="-57" w:right="-57"/>
              <w:rPr>
                <w:b w:val="0"/>
                <w:szCs w:val="22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3CA0" w:rsidRPr="00C960B0" w:rsidRDefault="000A3CA0" w:rsidP="009B221D">
            <w:pPr>
              <w:jc w:val="center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201</w:t>
            </w:r>
            <w:r w:rsidR="009B221D" w:rsidRPr="00C960B0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3CA0" w:rsidRPr="00C960B0" w:rsidRDefault="000A3CA0" w:rsidP="002F58A7">
            <w:pPr>
              <w:jc w:val="center"/>
              <w:rPr>
                <w:sz w:val="22"/>
                <w:szCs w:val="22"/>
                <w:lang w:val="en-US"/>
              </w:rPr>
            </w:pPr>
            <w:r w:rsidRPr="00C960B0">
              <w:rPr>
                <w:sz w:val="22"/>
                <w:szCs w:val="22"/>
                <w:lang w:val="uk-UA"/>
              </w:rPr>
              <w:t>201</w:t>
            </w:r>
            <w:r w:rsidR="002F58A7" w:rsidRPr="00C960B0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3CA0" w:rsidRPr="00C960B0" w:rsidRDefault="000A3CA0" w:rsidP="002F58A7">
            <w:pPr>
              <w:jc w:val="center"/>
              <w:rPr>
                <w:sz w:val="22"/>
                <w:szCs w:val="22"/>
                <w:lang w:val="en-US"/>
              </w:rPr>
            </w:pPr>
            <w:r w:rsidRPr="00C960B0">
              <w:rPr>
                <w:sz w:val="22"/>
                <w:szCs w:val="22"/>
                <w:lang w:val="uk-UA"/>
              </w:rPr>
              <w:t>201</w:t>
            </w:r>
            <w:r w:rsidR="002F58A7" w:rsidRPr="00C960B0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3CA0" w:rsidRPr="00C960B0" w:rsidRDefault="000A3CA0" w:rsidP="009B221D">
            <w:pPr>
              <w:jc w:val="center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201</w:t>
            </w:r>
            <w:r w:rsidR="009B221D" w:rsidRPr="00C960B0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3CA0" w:rsidRPr="00C960B0" w:rsidRDefault="000A3CA0" w:rsidP="002F58A7">
            <w:pPr>
              <w:jc w:val="center"/>
              <w:rPr>
                <w:sz w:val="22"/>
                <w:szCs w:val="22"/>
                <w:lang w:val="en-US"/>
              </w:rPr>
            </w:pPr>
            <w:r w:rsidRPr="00C960B0">
              <w:rPr>
                <w:sz w:val="22"/>
                <w:szCs w:val="22"/>
                <w:lang w:val="uk-UA"/>
              </w:rPr>
              <w:t>201</w:t>
            </w:r>
            <w:r w:rsidR="002F58A7" w:rsidRPr="00C960B0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A3CA0" w:rsidRPr="00C960B0" w:rsidRDefault="000A3CA0" w:rsidP="002F58A7">
            <w:pPr>
              <w:jc w:val="center"/>
              <w:rPr>
                <w:sz w:val="22"/>
                <w:szCs w:val="22"/>
                <w:lang w:val="en-US"/>
              </w:rPr>
            </w:pPr>
            <w:r w:rsidRPr="00C960B0">
              <w:rPr>
                <w:sz w:val="22"/>
                <w:szCs w:val="22"/>
                <w:lang w:val="uk-UA"/>
              </w:rPr>
              <w:t>201</w:t>
            </w:r>
            <w:r w:rsidR="002F58A7" w:rsidRPr="00C960B0">
              <w:rPr>
                <w:sz w:val="22"/>
                <w:szCs w:val="22"/>
                <w:lang w:val="en-US"/>
              </w:rPr>
              <w:t>9</w:t>
            </w:r>
          </w:p>
        </w:tc>
      </w:tr>
      <w:tr w:rsidR="00731305" w:rsidRPr="00C960B0" w:rsidTr="009B221D">
        <w:trPr>
          <w:cantSplit/>
        </w:trPr>
        <w:tc>
          <w:tcPr>
            <w:tcW w:w="1799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731305" w:rsidRPr="00C960B0" w:rsidRDefault="00731305" w:rsidP="00731305">
            <w:pPr>
              <w:pStyle w:val="2"/>
              <w:keepNext w:val="0"/>
              <w:spacing w:before="120"/>
              <w:rPr>
                <w:szCs w:val="22"/>
                <w:lang w:val="en-US"/>
              </w:rPr>
            </w:pPr>
            <w:r w:rsidRPr="00C960B0">
              <w:rPr>
                <w:szCs w:val="22"/>
              </w:rPr>
              <w:t>Усього</w:t>
            </w:r>
            <w:r w:rsidRPr="00C960B0">
              <w:rPr>
                <w:szCs w:val="22"/>
                <w:lang w:val="en-US"/>
              </w:rPr>
              <w:t>/</w:t>
            </w:r>
            <w:r w:rsidR="00AF53E3" w:rsidRPr="00C960B0">
              <w:rPr>
                <w:szCs w:val="22"/>
                <w:lang w:val="en-US"/>
              </w:rPr>
              <w:t xml:space="preserve"> </w:t>
            </w:r>
            <w:r w:rsidRPr="00C960B0">
              <w:rPr>
                <w:i/>
                <w:szCs w:val="22"/>
              </w:rPr>
              <w:t>Total</w:t>
            </w:r>
          </w:p>
        </w:tc>
        <w:tc>
          <w:tcPr>
            <w:tcW w:w="533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731305" w:rsidRPr="00C960B0" w:rsidRDefault="00731305" w:rsidP="00731305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C960B0">
              <w:rPr>
                <w:b/>
                <w:sz w:val="22"/>
                <w:szCs w:val="22"/>
                <w:lang w:val="uk-UA"/>
              </w:rPr>
              <w:t>13813,7</w:t>
            </w:r>
          </w:p>
        </w:tc>
        <w:tc>
          <w:tcPr>
            <w:tcW w:w="533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731305" w:rsidRPr="00C960B0" w:rsidRDefault="00731305" w:rsidP="00731305">
            <w:pPr>
              <w:spacing w:before="120"/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 w:rsidRPr="00C960B0">
              <w:rPr>
                <w:b/>
                <w:bCs/>
                <w:sz w:val="22"/>
                <w:szCs w:val="22"/>
                <w:lang w:val="uk-UA" w:eastAsia="uk-UA"/>
              </w:rPr>
              <w:t>12180,1</w:t>
            </w:r>
          </w:p>
        </w:tc>
        <w:tc>
          <w:tcPr>
            <w:tcW w:w="534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731305" w:rsidRPr="00C960B0" w:rsidRDefault="00731305" w:rsidP="00731305">
            <w:pPr>
              <w:spacing w:before="120"/>
              <w:jc w:val="right"/>
              <w:rPr>
                <w:b/>
                <w:bCs/>
                <w:sz w:val="22"/>
                <w:szCs w:val="22"/>
                <w:lang w:val="en-US" w:eastAsia="uk-UA"/>
              </w:rPr>
            </w:pPr>
            <w:r w:rsidRPr="00C960B0">
              <w:rPr>
                <w:b/>
                <w:bCs/>
                <w:sz w:val="22"/>
                <w:szCs w:val="22"/>
                <w:lang w:val="en-US" w:eastAsia="uk-UA"/>
              </w:rPr>
              <w:t>14220,9</w:t>
            </w:r>
          </w:p>
        </w:tc>
        <w:tc>
          <w:tcPr>
            <w:tcW w:w="533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731305" w:rsidRPr="00C960B0" w:rsidRDefault="00731305" w:rsidP="00731305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C960B0">
              <w:rPr>
                <w:b/>
                <w:sz w:val="22"/>
                <w:szCs w:val="22"/>
                <w:lang w:val="uk-UA"/>
              </w:rPr>
              <w:t>100,0</w:t>
            </w:r>
          </w:p>
        </w:tc>
        <w:tc>
          <w:tcPr>
            <w:tcW w:w="533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731305" w:rsidRPr="00C960B0" w:rsidRDefault="00731305" w:rsidP="00731305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C960B0">
              <w:rPr>
                <w:b/>
                <w:sz w:val="22"/>
                <w:szCs w:val="22"/>
                <w:lang w:val="uk-UA"/>
              </w:rPr>
              <w:t>100,0</w:t>
            </w:r>
          </w:p>
        </w:tc>
        <w:tc>
          <w:tcPr>
            <w:tcW w:w="534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731305" w:rsidRPr="00C960B0" w:rsidRDefault="00731305" w:rsidP="00731305">
            <w:pPr>
              <w:spacing w:before="120"/>
              <w:jc w:val="right"/>
              <w:rPr>
                <w:b/>
                <w:sz w:val="22"/>
                <w:szCs w:val="22"/>
                <w:lang w:val="en-US"/>
              </w:rPr>
            </w:pPr>
            <w:r w:rsidRPr="00C960B0">
              <w:rPr>
                <w:b/>
                <w:sz w:val="22"/>
                <w:szCs w:val="22"/>
                <w:lang w:val="en-US"/>
              </w:rPr>
              <w:t>100,0</w:t>
            </w:r>
          </w:p>
        </w:tc>
      </w:tr>
      <w:tr w:rsidR="002F58A7" w:rsidRPr="00C960B0" w:rsidTr="009B221D">
        <w:trPr>
          <w:cantSplit/>
        </w:trPr>
        <w:tc>
          <w:tcPr>
            <w:tcW w:w="17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58A7" w:rsidRPr="00C960B0" w:rsidRDefault="002F58A7" w:rsidP="002F58A7">
            <w:pPr>
              <w:pStyle w:val="2"/>
              <w:keepNext w:val="0"/>
              <w:spacing w:before="120"/>
              <w:ind w:left="142"/>
              <w:rPr>
                <w:b w:val="0"/>
                <w:szCs w:val="22"/>
                <w:lang w:val="en-US"/>
              </w:rPr>
            </w:pPr>
            <w:r w:rsidRPr="00C960B0">
              <w:rPr>
                <w:b w:val="0"/>
                <w:szCs w:val="22"/>
              </w:rPr>
              <w:t>у тому числі на</w:t>
            </w:r>
            <w:r w:rsidRPr="00C960B0">
              <w:rPr>
                <w:b w:val="0"/>
                <w:szCs w:val="22"/>
                <w:lang w:val="en-US"/>
              </w:rPr>
              <w:t>/</w:t>
            </w:r>
            <w:r w:rsidR="00777E72" w:rsidRPr="00C960B0">
              <w:rPr>
                <w:b w:val="0"/>
                <w:szCs w:val="22"/>
                <w:lang w:val="en-US"/>
              </w:rPr>
              <w:t xml:space="preserve"> </w:t>
            </w:r>
            <w:r w:rsidRPr="00C960B0">
              <w:rPr>
                <w:b w:val="0"/>
                <w:i/>
                <w:szCs w:val="22"/>
                <w:lang w:val="en-US"/>
              </w:rPr>
              <w:t>including on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58A7" w:rsidRPr="00C960B0" w:rsidRDefault="002F58A7" w:rsidP="002F58A7">
            <w:pPr>
              <w:spacing w:before="120"/>
              <w:ind w:left="-113" w:right="57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58A7" w:rsidRPr="00C960B0" w:rsidRDefault="002F58A7" w:rsidP="002F58A7">
            <w:pPr>
              <w:spacing w:before="12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58A7" w:rsidRPr="00C960B0" w:rsidRDefault="002F58A7" w:rsidP="002F58A7">
            <w:pPr>
              <w:spacing w:before="12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58A7" w:rsidRPr="00C960B0" w:rsidRDefault="002F58A7" w:rsidP="002F58A7">
            <w:pPr>
              <w:spacing w:before="120"/>
              <w:ind w:right="57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58A7" w:rsidRPr="00C960B0" w:rsidRDefault="002F58A7" w:rsidP="002F58A7">
            <w:pPr>
              <w:spacing w:before="120"/>
              <w:ind w:right="57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58A7" w:rsidRPr="00C960B0" w:rsidRDefault="002F58A7" w:rsidP="002F58A7">
            <w:pPr>
              <w:spacing w:before="120"/>
              <w:ind w:right="57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2F58A7" w:rsidRPr="00C960B0" w:rsidTr="009B221D">
        <w:trPr>
          <w:cantSplit/>
        </w:trPr>
        <w:tc>
          <w:tcPr>
            <w:tcW w:w="17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58A7" w:rsidRPr="00C960B0" w:rsidRDefault="002F58A7" w:rsidP="002F58A7">
            <w:pPr>
              <w:pStyle w:val="2"/>
              <w:keepNext w:val="0"/>
              <w:spacing w:before="120"/>
              <w:ind w:left="142"/>
              <w:rPr>
                <w:b w:val="0"/>
                <w:szCs w:val="22"/>
                <w:lang w:val="en-US"/>
              </w:rPr>
            </w:pPr>
            <w:r w:rsidRPr="00C960B0">
              <w:rPr>
                <w:b w:val="0"/>
                <w:szCs w:val="22"/>
              </w:rPr>
              <w:t>внутрішні НДР</w:t>
            </w:r>
            <w:r w:rsidRPr="00C960B0">
              <w:rPr>
                <w:b w:val="0"/>
                <w:szCs w:val="22"/>
                <w:lang w:val="en-US"/>
              </w:rPr>
              <w:t>/</w:t>
            </w:r>
            <w:r w:rsidRPr="00C960B0">
              <w:rPr>
                <w:b w:val="0"/>
                <w:i/>
                <w:szCs w:val="22"/>
                <w:lang w:val="en-US"/>
              </w:rPr>
              <w:t xml:space="preserve"> internal R&amp;D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58A7" w:rsidRPr="00C960B0" w:rsidRDefault="002F58A7" w:rsidP="002F58A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1834,1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58A7" w:rsidRPr="00C960B0" w:rsidRDefault="002F58A7" w:rsidP="002F58A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2706,2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58A7" w:rsidRPr="00C960B0" w:rsidRDefault="000A7C82" w:rsidP="000A7C82">
            <w:pPr>
              <w:spacing w:before="120"/>
              <w:jc w:val="right"/>
              <w:rPr>
                <w:sz w:val="22"/>
                <w:szCs w:val="22"/>
                <w:lang w:val="en-US"/>
              </w:rPr>
            </w:pPr>
            <w:r w:rsidRPr="00C960B0">
              <w:rPr>
                <w:sz w:val="22"/>
                <w:szCs w:val="22"/>
                <w:lang w:val="en-US"/>
              </w:rPr>
              <w:t>2449,9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58A7" w:rsidRPr="00C960B0" w:rsidRDefault="002F58A7" w:rsidP="002F58A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13,3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58A7" w:rsidRPr="00C960B0" w:rsidRDefault="002F58A7" w:rsidP="002F58A7">
            <w:pPr>
              <w:spacing w:before="120"/>
              <w:jc w:val="right"/>
              <w:rPr>
                <w:sz w:val="22"/>
                <w:szCs w:val="22"/>
                <w:lang w:val="uk-UA" w:eastAsia="uk-UA"/>
              </w:rPr>
            </w:pPr>
            <w:r w:rsidRPr="00C960B0">
              <w:rPr>
                <w:sz w:val="22"/>
                <w:szCs w:val="22"/>
                <w:lang w:val="uk-UA" w:eastAsia="uk-UA"/>
              </w:rPr>
              <w:t>22,2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58A7" w:rsidRPr="00C960B0" w:rsidRDefault="000A7C82" w:rsidP="002F58A7">
            <w:pPr>
              <w:spacing w:before="120"/>
              <w:jc w:val="right"/>
              <w:rPr>
                <w:sz w:val="22"/>
                <w:szCs w:val="22"/>
                <w:lang w:val="en-US" w:eastAsia="uk-UA"/>
              </w:rPr>
            </w:pPr>
            <w:r w:rsidRPr="00C960B0">
              <w:rPr>
                <w:sz w:val="22"/>
                <w:szCs w:val="22"/>
                <w:lang w:val="en-US" w:eastAsia="uk-UA"/>
              </w:rPr>
              <w:t>17,2</w:t>
            </w:r>
          </w:p>
        </w:tc>
      </w:tr>
      <w:tr w:rsidR="002F58A7" w:rsidRPr="00C960B0" w:rsidTr="009B221D">
        <w:trPr>
          <w:cantSplit/>
        </w:trPr>
        <w:tc>
          <w:tcPr>
            <w:tcW w:w="17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58A7" w:rsidRPr="00C960B0" w:rsidRDefault="002F58A7" w:rsidP="002F58A7">
            <w:pPr>
              <w:pStyle w:val="2"/>
              <w:keepNext w:val="0"/>
              <w:spacing w:before="120"/>
              <w:ind w:left="142"/>
              <w:rPr>
                <w:b w:val="0"/>
                <w:szCs w:val="22"/>
              </w:rPr>
            </w:pPr>
            <w:r w:rsidRPr="00C960B0">
              <w:rPr>
                <w:b w:val="0"/>
                <w:szCs w:val="22"/>
              </w:rPr>
              <w:t>зовнішні НДР</w:t>
            </w:r>
            <w:r w:rsidRPr="00C960B0">
              <w:rPr>
                <w:b w:val="0"/>
                <w:szCs w:val="22"/>
                <w:lang w:val="en-US"/>
              </w:rPr>
              <w:t xml:space="preserve">/ </w:t>
            </w:r>
            <w:r w:rsidRPr="00C960B0">
              <w:rPr>
                <w:b w:val="0"/>
                <w:i/>
                <w:szCs w:val="22"/>
                <w:lang w:val="en-US"/>
              </w:rPr>
              <w:t>external R&amp;D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58A7" w:rsidRPr="00C960B0" w:rsidRDefault="002F58A7" w:rsidP="002F58A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205,4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58A7" w:rsidRPr="00C960B0" w:rsidRDefault="002F58A7" w:rsidP="002F58A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502,6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58A7" w:rsidRPr="00C960B0" w:rsidRDefault="000A7C82" w:rsidP="002F58A7">
            <w:pPr>
              <w:spacing w:before="120"/>
              <w:jc w:val="right"/>
              <w:rPr>
                <w:sz w:val="22"/>
                <w:szCs w:val="22"/>
                <w:lang w:val="en-US"/>
              </w:rPr>
            </w:pPr>
            <w:r w:rsidRPr="00C960B0">
              <w:rPr>
                <w:sz w:val="22"/>
                <w:szCs w:val="22"/>
                <w:lang w:val="en-US"/>
              </w:rPr>
              <w:t>469,0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58A7" w:rsidRPr="00C960B0" w:rsidRDefault="002F58A7" w:rsidP="002F58A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1,5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58A7" w:rsidRPr="00C960B0" w:rsidRDefault="002F58A7" w:rsidP="002F58A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4,1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7C82" w:rsidRPr="00C960B0" w:rsidRDefault="000A7C82" w:rsidP="002F58A7">
            <w:pPr>
              <w:spacing w:before="120"/>
              <w:jc w:val="right"/>
              <w:rPr>
                <w:sz w:val="22"/>
                <w:szCs w:val="22"/>
                <w:lang w:val="en-US"/>
              </w:rPr>
            </w:pPr>
            <w:r w:rsidRPr="00C960B0">
              <w:rPr>
                <w:sz w:val="22"/>
                <w:szCs w:val="22"/>
                <w:lang w:val="en-US"/>
              </w:rPr>
              <w:t>3,3</w:t>
            </w:r>
          </w:p>
        </w:tc>
      </w:tr>
      <w:tr w:rsidR="002F58A7" w:rsidRPr="00C960B0" w:rsidTr="009B221D">
        <w:trPr>
          <w:cantSplit/>
        </w:trPr>
        <w:tc>
          <w:tcPr>
            <w:tcW w:w="17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58A7" w:rsidRPr="00C960B0" w:rsidRDefault="002F58A7" w:rsidP="002F58A7">
            <w:pPr>
              <w:pStyle w:val="2"/>
              <w:keepNext w:val="0"/>
              <w:spacing w:before="120"/>
              <w:ind w:left="142"/>
              <w:rPr>
                <w:b w:val="0"/>
                <w:szCs w:val="22"/>
              </w:rPr>
            </w:pPr>
            <w:r w:rsidRPr="00C960B0">
              <w:rPr>
                <w:b w:val="0"/>
                <w:szCs w:val="22"/>
              </w:rPr>
              <w:t>придбання машин, обладнання та програмного забезпечення</w:t>
            </w:r>
            <w:r w:rsidRPr="00C960B0">
              <w:rPr>
                <w:b w:val="0"/>
                <w:szCs w:val="22"/>
                <w:lang w:val="ru-RU"/>
              </w:rPr>
              <w:t>/</w:t>
            </w:r>
            <w:r w:rsidR="00777E72" w:rsidRPr="00C960B0">
              <w:rPr>
                <w:b w:val="0"/>
                <w:szCs w:val="22"/>
                <w:lang w:val="ru-RU"/>
              </w:rPr>
              <w:t xml:space="preserve"> </w:t>
            </w:r>
            <w:r w:rsidRPr="00C960B0">
              <w:rPr>
                <w:b w:val="0"/>
                <w:i/>
                <w:szCs w:val="22"/>
                <w:lang w:val="en-US"/>
              </w:rPr>
              <w:t>purchase</w:t>
            </w:r>
            <w:r w:rsidR="00AF53E3" w:rsidRPr="00C960B0">
              <w:rPr>
                <w:b w:val="0"/>
                <w:i/>
                <w:szCs w:val="22"/>
                <w:lang w:val="ru-RU"/>
              </w:rPr>
              <w:t xml:space="preserve"> </w:t>
            </w:r>
            <w:r w:rsidRPr="00C960B0">
              <w:rPr>
                <w:b w:val="0"/>
                <w:i/>
                <w:szCs w:val="22"/>
                <w:lang w:val="en-US"/>
              </w:rPr>
              <w:t>of</w:t>
            </w:r>
            <w:r w:rsidR="00AF53E3" w:rsidRPr="00C960B0">
              <w:rPr>
                <w:b w:val="0"/>
                <w:i/>
                <w:szCs w:val="22"/>
                <w:lang w:val="ru-RU"/>
              </w:rPr>
              <w:t xml:space="preserve"> </w:t>
            </w:r>
            <w:r w:rsidRPr="00C960B0">
              <w:rPr>
                <w:b w:val="0"/>
                <w:i/>
                <w:szCs w:val="22"/>
                <w:lang w:val="en-US"/>
              </w:rPr>
              <w:t>machinery</w:t>
            </w:r>
            <w:r w:rsidRPr="00C960B0">
              <w:rPr>
                <w:b w:val="0"/>
                <w:i/>
                <w:szCs w:val="22"/>
              </w:rPr>
              <w:t xml:space="preserve">, </w:t>
            </w:r>
            <w:r w:rsidRPr="00C960B0">
              <w:rPr>
                <w:b w:val="0"/>
                <w:i/>
                <w:szCs w:val="22"/>
                <w:lang w:val="en-US"/>
              </w:rPr>
              <w:t>equipment</w:t>
            </w:r>
            <w:r w:rsidR="00AF53E3" w:rsidRPr="00C960B0">
              <w:rPr>
                <w:b w:val="0"/>
                <w:i/>
                <w:szCs w:val="22"/>
                <w:lang w:val="ru-RU"/>
              </w:rPr>
              <w:t xml:space="preserve"> </w:t>
            </w:r>
            <w:r w:rsidRPr="00C960B0">
              <w:rPr>
                <w:b w:val="0"/>
                <w:i/>
                <w:szCs w:val="22"/>
                <w:lang w:val="en-US"/>
              </w:rPr>
              <w:t>and</w:t>
            </w:r>
            <w:r w:rsidR="00AF53E3" w:rsidRPr="00C960B0">
              <w:rPr>
                <w:b w:val="0"/>
                <w:i/>
                <w:szCs w:val="22"/>
                <w:lang w:val="ru-RU"/>
              </w:rPr>
              <w:t xml:space="preserve"> </w:t>
            </w:r>
            <w:r w:rsidRPr="00C960B0">
              <w:rPr>
                <w:b w:val="0"/>
                <w:i/>
                <w:szCs w:val="22"/>
                <w:lang w:val="en-US"/>
              </w:rPr>
              <w:t>software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58A7" w:rsidRPr="00C960B0" w:rsidRDefault="002F58A7" w:rsidP="002F58A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11141,3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58A7" w:rsidRPr="00C960B0" w:rsidRDefault="002F58A7" w:rsidP="002F58A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8291,3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58A7" w:rsidRPr="00C960B0" w:rsidRDefault="000A7C82" w:rsidP="000A7C82">
            <w:pPr>
              <w:spacing w:before="120"/>
              <w:jc w:val="right"/>
              <w:rPr>
                <w:sz w:val="22"/>
                <w:szCs w:val="22"/>
                <w:lang w:val="en-US"/>
              </w:rPr>
            </w:pPr>
            <w:r w:rsidRPr="00C960B0">
              <w:rPr>
                <w:sz w:val="22"/>
                <w:szCs w:val="22"/>
                <w:lang w:val="en-US"/>
              </w:rPr>
              <w:t>10185,1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58A7" w:rsidRPr="00C960B0" w:rsidRDefault="002F58A7" w:rsidP="002F58A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80,6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58A7" w:rsidRPr="00C960B0" w:rsidRDefault="002F58A7" w:rsidP="002F58A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68,1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58A7" w:rsidRPr="00C960B0" w:rsidRDefault="000A7C82" w:rsidP="002F58A7">
            <w:pPr>
              <w:spacing w:before="120"/>
              <w:jc w:val="right"/>
              <w:rPr>
                <w:sz w:val="22"/>
                <w:szCs w:val="22"/>
                <w:lang w:val="en-US"/>
              </w:rPr>
            </w:pPr>
            <w:r w:rsidRPr="00C960B0">
              <w:rPr>
                <w:sz w:val="22"/>
                <w:szCs w:val="22"/>
                <w:lang w:val="en-US"/>
              </w:rPr>
              <w:t>71,6</w:t>
            </w:r>
          </w:p>
        </w:tc>
      </w:tr>
      <w:tr w:rsidR="002F58A7" w:rsidRPr="00C960B0" w:rsidTr="001F02C7">
        <w:trPr>
          <w:cantSplit/>
        </w:trPr>
        <w:tc>
          <w:tcPr>
            <w:tcW w:w="17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58A7" w:rsidRPr="00C960B0" w:rsidRDefault="002F58A7" w:rsidP="00777E72">
            <w:pPr>
              <w:pStyle w:val="2"/>
              <w:keepNext w:val="0"/>
              <w:spacing w:before="120"/>
              <w:ind w:left="142"/>
              <w:rPr>
                <w:b w:val="0"/>
                <w:szCs w:val="22"/>
                <w:lang w:val="en-US"/>
              </w:rPr>
            </w:pPr>
            <w:r w:rsidRPr="00C960B0">
              <w:rPr>
                <w:b w:val="0"/>
                <w:szCs w:val="22"/>
              </w:rPr>
              <w:t>придбання інших зовнішніх знань</w:t>
            </w:r>
            <w:r w:rsidRPr="00C960B0">
              <w:rPr>
                <w:b w:val="0"/>
                <w:szCs w:val="22"/>
                <w:lang w:val="en-US"/>
              </w:rPr>
              <w:t>/</w:t>
            </w:r>
            <w:r w:rsidR="00777E72" w:rsidRPr="00C960B0">
              <w:rPr>
                <w:b w:val="0"/>
                <w:szCs w:val="22"/>
                <w:lang w:val="en-US"/>
              </w:rPr>
              <w:t xml:space="preserve"> </w:t>
            </w:r>
            <w:r w:rsidRPr="00C960B0">
              <w:rPr>
                <w:b w:val="0"/>
                <w:i/>
                <w:szCs w:val="22"/>
                <w:lang w:val="en-US"/>
              </w:rPr>
              <w:t>acquisition of other external knowledge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58A7" w:rsidRPr="00C960B0" w:rsidRDefault="002F58A7" w:rsidP="002F58A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84,9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58A7" w:rsidRPr="00C960B0" w:rsidRDefault="002F58A7" w:rsidP="002F58A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46,1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58A7" w:rsidRPr="00C960B0" w:rsidRDefault="000A7C82" w:rsidP="002F58A7">
            <w:pPr>
              <w:spacing w:before="120"/>
              <w:jc w:val="right"/>
              <w:rPr>
                <w:sz w:val="22"/>
                <w:szCs w:val="22"/>
                <w:lang w:val="en-US"/>
              </w:rPr>
            </w:pPr>
            <w:r w:rsidRPr="00C960B0">
              <w:rPr>
                <w:sz w:val="22"/>
                <w:szCs w:val="22"/>
                <w:lang w:val="en-US"/>
              </w:rPr>
              <w:t>37,5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58A7" w:rsidRPr="00C960B0" w:rsidRDefault="002F58A7" w:rsidP="002F58A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0,6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58A7" w:rsidRPr="00C960B0" w:rsidRDefault="002F58A7" w:rsidP="002F58A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0,4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58A7" w:rsidRPr="00C960B0" w:rsidRDefault="000A7C82" w:rsidP="002F58A7">
            <w:pPr>
              <w:spacing w:before="120"/>
              <w:jc w:val="right"/>
              <w:rPr>
                <w:sz w:val="22"/>
                <w:szCs w:val="22"/>
                <w:lang w:val="en-US"/>
              </w:rPr>
            </w:pPr>
            <w:r w:rsidRPr="00C960B0">
              <w:rPr>
                <w:sz w:val="22"/>
                <w:szCs w:val="22"/>
                <w:lang w:val="en-US"/>
              </w:rPr>
              <w:t>0,3</w:t>
            </w:r>
          </w:p>
        </w:tc>
      </w:tr>
      <w:tr w:rsidR="002F58A7" w:rsidRPr="002F58A7" w:rsidTr="001F02C7">
        <w:trPr>
          <w:cantSplit/>
        </w:trPr>
        <w:tc>
          <w:tcPr>
            <w:tcW w:w="1799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2F58A7" w:rsidRPr="00C960B0" w:rsidRDefault="002F58A7" w:rsidP="002F58A7">
            <w:pPr>
              <w:pStyle w:val="2"/>
              <w:keepNext w:val="0"/>
              <w:spacing w:before="120"/>
              <w:ind w:left="142"/>
              <w:rPr>
                <w:b w:val="0"/>
                <w:szCs w:val="22"/>
              </w:rPr>
            </w:pPr>
            <w:r w:rsidRPr="00C960B0">
              <w:rPr>
                <w:b w:val="0"/>
                <w:szCs w:val="22"/>
              </w:rPr>
              <w:t xml:space="preserve">інші витрати/ </w:t>
            </w:r>
            <w:r w:rsidRPr="00C960B0">
              <w:rPr>
                <w:b w:val="0"/>
                <w:i/>
                <w:szCs w:val="22"/>
                <w:lang w:val="en-US"/>
              </w:rPr>
              <w:t>other</w:t>
            </w:r>
            <w:r w:rsidRPr="00C960B0">
              <w:rPr>
                <w:b w:val="0"/>
                <w:szCs w:val="22"/>
              </w:rPr>
              <w:t xml:space="preserve"> </w:t>
            </w:r>
            <w:r w:rsidRPr="00C960B0">
              <w:rPr>
                <w:b w:val="0"/>
                <w:i/>
                <w:szCs w:val="22"/>
              </w:rPr>
              <w:t>expenses</w:t>
            </w:r>
          </w:p>
        </w:tc>
        <w:tc>
          <w:tcPr>
            <w:tcW w:w="533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2F58A7" w:rsidRPr="00C960B0" w:rsidRDefault="002F58A7" w:rsidP="002F58A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548,0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2F58A7" w:rsidRPr="00C960B0" w:rsidRDefault="002F58A7" w:rsidP="002F58A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633,9</w:t>
            </w:r>
          </w:p>
        </w:tc>
        <w:tc>
          <w:tcPr>
            <w:tcW w:w="534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2F58A7" w:rsidRPr="00C960B0" w:rsidRDefault="000A7C82" w:rsidP="002F58A7">
            <w:pPr>
              <w:spacing w:before="120"/>
              <w:jc w:val="right"/>
              <w:rPr>
                <w:sz w:val="22"/>
                <w:szCs w:val="22"/>
                <w:lang w:val="en-US"/>
              </w:rPr>
            </w:pPr>
            <w:r w:rsidRPr="00C960B0">
              <w:rPr>
                <w:sz w:val="22"/>
                <w:szCs w:val="22"/>
                <w:lang w:val="en-US"/>
              </w:rPr>
              <w:t>1079,4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2F58A7" w:rsidRPr="00C960B0" w:rsidRDefault="002F58A7" w:rsidP="002F58A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2F58A7" w:rsidRPr="00C960B0" w:rsidRDefault="002F58A7" w:rsidP="002F58A7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5,2</w:t>
            </w:r>
          </w:p>
        </w:tc>
        <w:tc>
          <w:tcPr>
            <w:tcW w:w="534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2F58A7" w:rsidRPr="000A7C82" w:rsidRDefault="000A7C82" w:rsidP="002F58A7">
            <w:pPr>
              <w:spacing w:before="120"/>
              <w:jc w:val="right"/>
              <w:rPr>
                <w:sz w:val="22"/>
                <w:szCs w:val="22"/>
                <w:lang w:val="en-US"/>
              </w:rPr>
            </w:pPr>
            <w:r w:rsidRPr="00C960B0">
              <w:rPr>
                <w:sz w:val="22"/>
                <w:szCs w:val="22"/>
                <w:lang w:val="en-US"/>
              </w:rPr>
              <w:t>7,6</w:t>
            </w:r>
          </w:p>
        </w:tc>
      </w:tr>
    </w:tbl>
    <w:p w:rsidR="00FA5C57" w:rsidRPr="00671CDC" w:rsidRDefault="00FA5C57" w:rsidP="00AB03CA">
      <w:pPr>
        <w:pStyle w:val="30"/>
        <w:widowControl w:val="0"/>
        <w:spacing w:before="120" w:after="120"/>
        <w:jc w:val="center"/>
        <w:rPr>
          <w:rFonts w:ascii="Arial" w:hAnsi="Arial"/>
          <w:color w:val="FF0000"/>
          <w:sz w:val="22"/>
        </w:rPr>
      </w:pPr>
    </w:p>
    <w:p w:rsidR="005C4F25" w:rsidRPr="00C960B0" w:rsidRDefault="00731305" w:rsidP="00C710F4">
      <w:pPr>
        <w:pStyle w:val="30"/>
        <w:widowControl w:val="0"/>
        <w:ind w:left="-57" w:right="-284"/>
        <w:rPr>
          <w:sz w:val="24"/>
          <w:szCs w:val="24"/>
          <w:lang w:val="ru-RU"/>
        </w:rPr>
      </w:pPr>
      <w:r w:rsidRPr="00C960B0">
        <w:rPr>
          <w:sz w:val="24"/>
          <w:szCs w:val="24"/>
          <w:lang w:val="ru-RU"/>
        </w:rPr>
        <w:t>5</w:t>
      </w:r>
      <w:r w:rsidR="005C4F25" w:rsidRPr="00C960B0">
        <w:rPr>
          <w:sz w:val="24"/>
          <w:szCs w:val="24"/>
        </w:rPr>
        <w:t>.</w:t>
      </w:r>
      <w:r w:rsidR="00C710F4" w:rsidRPr="00C960B0">
        <w:rPr>
          <w:sz w:val="24"/>
          <w:szCs w:val="24"/>
        </w:rPr>
        <w:t>5</w:t>
      </w:r>
      <w:r w:rsidR="005C4F25" w:rsidRPr="00C960B0">
        <w:rPr>
          <w:sz w:val="24"/>
          <w:szCs w:val="24"/>
        </w:rPr>
        <w:t xml:space="preserve">. </w:t>
      </w:r>
      <w:r w:rsidR="00C710F4" w:rsidRPr="00C960B0">
        <w:rPr>
          <w:sz w:val="24"/>
          <w:szCs w:val="24"/>
        </w:rPr>
        <w:t xml:space="preserve">Витрати на інновації </w:t>
      </w:r>
      <w:r w:rsidR="00351549" w:rsidRPr="00C960B0">
        <w:rPr>
          <w:sz w:val="24"/>
          <w:szCs w:val="24"/>
        </w:rPr>
        <w:t xml:space="preserve">промислових підприємств </w:t>
      </w:r>
      <w:r w:rsidR="00C710F4" w:rsidRPr="00C960B0">
        <w:rPr>
          <w:sz w:val="24"/>
          <w:szCs w:val="24"/>
        </w:rPr>
        <w:t>за джерелами фінансування</w:t>
      </w:r>
    </w:p>
    <w:p w:rsidR="00731305" w:rsidRPr="00731305" w:rsidRDefault="00642A29" w:rsidP="00731305">
      <w:pPr>
        <w:pStyle w:val="30"/>
        <w:widowControl w:val="0"/>
        <w:ind w:left="397"/>
        <w:rPr>
          <w:i/>
          <w:sz w:val="24"/>
          <w:szCs w:val="24"/>
          <w:lang w:val="en-US"/>
        </w:rPr>
      </w:pPr>
      <w:r w:rsidRPr="00C960B0">
        <w:rPr>
          <w:i/>
          <w:sz w:val="24"/>
          <w:szCs w:val="24"/>
          <w:lang w:val="en-US"/>
        </w:rPr>
        <w:t xml:space="preserve">Innovation expenditure </w:t>
      </w:r>
      <w:r w:rsidR="00351549" w:rsidRPr="00C960B0">
        <w:rPr>
          <w:i/>
          <w:sz w:val="24"/>
          <w:szCs w:val="24"/>
        </w:rPr>
        <w:t>of industrial enterprises</w:t>
      </w:r>
      <w:r w:rsidR="00351549" w:rsidRPr="00C960B0">
        <w:rPr>
          <w:b w:val="0"/>
          <w:i/>
          <w:sz w:val="24"/>
          <w:szCs w:val="24"/>
          <w:lang w:val="en-US"/>
        </w:rPr>
        <w:t xml:space="preserve"> </w:t>
      </w:r>
      <w:r w:rsidR="00731305" w:rsidRPr="00C960B0">
        <w:rPr>
          <w:i/>
          <w:sz w:val="24"/>
          <w:szCs w:val="24"/>
          <w:lang w:val="en-US"/>
        </w:rPr>
        <w:t>by source of funding</w:t>
      </w:r>
    </w:p>
    <w:p w:rsidR="005C4F25" w:rsidRPr="007F1345" w:rsidRDefault="005C4F25" w:rsidP="005C4F25">
      <w:pPr>
        <w:pStyle w:val="30"/>
        <w:rPr>
          <w:sz w:val="20"/>
        </w:rPr>
      </w:pPr>
    </w:p>
    <w:tbl>
      <w:tblPr>
        <w:tblW w:w="5009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82"/>
        <w:gridCol w:w="1128"/>
        <w:gridCol w:w="1130"/>
        <w:gridCol w:w="1130"/>
        <w:gridCol w:w="1128"/>
        <w:gridCol w:w="1130"/>
        <w:gridCol w:w="1128"/>
      </w:tblGrid>
      <w:tr w:rsidR="005C4F25" w:rsidRPr="00C960B0" w:rsidTr="003F160F">
        <w:trPr>
          <w:cantSplit/>
          <w:jc w:val="center"/>
        </w:trPr>
        <w:tc>
          <w:tcPr>
            <w:tcW w:w="1492" w:type="pct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C4F25" w:rsidRPr="00AD01AB" w:rsidRDefault="005C4F25" w:rsidP="005C4F2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6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F25" w:rsidRPr="00C960B0" w:rsidRDefault="005C4F25" w:rsidP="005C4F25">
            <w:pPr>
              <w:jc w:val="center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2015</w:t>
            </w:r>
          </w:p>
        </w:tc>
        <w:tc>
          <w:tcPr>
            <w:tcW w:w="116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C4F25" w:rsidRPr="00C960B0" w:rsidRDefault="005C4F25" w:rsidP="00AF53E3">
            <w:pPr>
              <w:jc w:val="center"/>
              <w:rPr>
                <w:sz w:val="22"/>
                <w:szCs w:val="22"/>
                <w:lang w:val="en-US"/>
              </w:rPr>
            </w:pPr>
            <w:r w:rsidRPr="00C960B0">
              <w:rPr>
                <w:sz w:val="22"/>
                <w:szCs w:val="22"/>
                <w:lang w:val="uk-UA"/>
              </w:rPr>
              <w:t>201</w:t>
            </w:r>
            <w:r w:rsidR="00AF53E3" w:rsidRPr="00C960B0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16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:rsidR="005C4F25" w:rsidRPr="00C960B0" w:rsidRDefault="005C4F25" w:rsidP="00AF53E3">
            <w:pPr>
              <w:jc w:val="center"/>
              <w:rPr>
                <w:sz w:val="22"/>
                <w:szCs w:val="22"/>
                <w:vertAlign w:val="superscript"/>
                <w:lang w:val="en-US"/>
              </w:rPr>
            </w:pPr>
            <w:r w:rsidRPr="00C960B0">
              <w:rPr>
                <w:sz w:val="22"/>
                <w:szCs w:val="22"/>
                <w:lang w:val="uk-UA"/>
              </w:rPr>
              <w:t>201</w:t>
            </w:r>
            <w:r w:rsidR="00AF53E3" w:rsidRPr="00C960B0">
              <w:rPr>
                <w:sz w:val="22"/>
                <w:szCs w:val="22"/>
                <w:lang w:val="en-US"/>
              </w:rPr>
              <w:t>9</w:t>
            </w:r>
          </w:p>
        </w:tc>
      </w:tr>
      <w:tr w:rsidR="00731305" w:rsidRPr="00C960B0" w:rsidTr="003F160F">
        <w:trPr>
          <w:cantSplit/>
          <w:jc w:val="center"/>
        </w:trPr>
        <w:tc>
          <w:tcPr>
            <w:tcW w:w="1492" w:type="pct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31305" w:rsidRPr="00C960B0" w:rsidRDefault="00731305" w:rsidP="00731305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305" w:rsidRPr="00C960B0" w:rsidRDefault="00731305" w:rsidP="003F160F">
            <w:pPr>
              <w:spacing w:line="216" w:lineRule="auto"/>
              <w:ind w:left="-113" w:right="-113"/>
              <w:jc w:val="center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млн.грн</w:t>
            </w:r>
            <w:r w:rsidRPr="00C960B0">
              <w:rPr>
                <w:sz w:val="22"/>
                <w:szCs w:val="22"/>
                <w:lang w:val="en-US"/>
              </w:rPr>
              <w:t>/</w:t>
            </w:r>
            <w:r w:rsidRPr="00C960B0">
              <w:rPr>
                <w:rStyle w:val="CharAttribute14"/>
                <w:i/>
                <w:sz w:val="22"/>
                <w:szCs w:val="22"/>
                <w:lang w:val="en-US"/>
              </w:rPr>
              <w:t xml:space="preserve"> millions UAH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305" w:rsidRPr="00C960B0" w:rsidRDefault="00731305" w:rsidP="003F160F">
            <w:pPr>
              <w:spacing w:line="216" w:lineRule="auto"/>
              <w:ind w:left="-113" w:right="-113"/>
              <w:jc w:val="center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  <w:lang w:val="uk-UA"/>
              </w:rPr>
              <w:t>у % до загального обсягу</w:t>
            </w:r>
            <w:r w:rsidRPr="00C960B0">
              <w:rPr>
                <w:sz w:val="22"/>
                <w:szCs w:val="22"/>
              </w:rPr>
              <w:t xml:space="preserve">/ </w:t>
            </w:r>
            <w:r w:rsidR="00351549" w:rsidRPr="00C960B0">
              <w:rPr>
                <w:sz w:val="22"/>
                <w:szCs w:val="22"/>
              </w:rPr>
              <w:br/>
            </w:r>
            <w:r w:rsidR="00351549" w:rsidRPr="00C960B0">
              <w:rPr>
                <w:i/>
                <w:sz w:val="22"/>
                <w:szCs w:val="22"/>
              </w:rPr>
              <w:t xml:space="preserve">% </w:t>
            </w:r>
            <w:r w:rsidR="00351549" w:rsidRPr="00C960B0">
              <w:rPr>
                <w:i/>
                <w:sz w:val="22"/>
                <w:szCs w:val="22"/>
                <w:lang w:val="en-US"/>
              </w:rPr>
              <w:t>of</w:t>
            </w:r>
            <w:r w:rsidR="00351549" w:rsidRPr="00C960B0">
              <w:rPr>
                <w:i/>
                <w:sz w:val="22"/>
                <w:szCs w:val="22"/>
              </w:rPr>
              <w:t xml:space="preserve"> </w:t>
            </w:r>
            <w:r w:rsidRPr="00C960B0">
              <w:rPr>
                <w:i/>
                <w:sz w:val="22"/>
                <w:szCs w:val="22"/>
                <w:lang w:val="en-US"/>
              </w:rPr>
              <w:t>total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305" w:rsidRPr="00C960B0" w:rsidRDefault="00731305" w:rsidP="003F160F">
            <w:pPr>
              <w:spacing w:line="216" w:lineRule="auto"/>
              <w:ind w:left="-113" w:right="-113"/>
              <w:jc w:val="center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млн.грн</w:t>
            </w:r>
            <w:r w:rsidRPr="00C960B0">
              <w:rPr>
                <w:sz w:val="22"/>
                <w:szCs w:val="22"/>
                <w:lang w:val="en-US"/>
              </w:rPr>
              <w:t>/</w:t>
            </w:r>
            <w:r w:rsidRPr="00C960B0">
              <w:rPr>
                <w:rStyle w:val="CharAttribute14"/>
                <w:i/>
                <w:sz w:val="22"/>
                <w:szCs w:val="22"/>
                <w:lang w:val="en-US"/>
              </w:rPr>
              <w:t xml:space="preserve"> millions UAH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305" w:rsidRPr="00C960B0" w:rsidRDefault="00731305" w:rsidP="003F160F">
            <w:pPr>
              <w:spacing w:line="216" w:lineRule="auto"/>
              <w:ind w:left="-113" w:right="-113"/>
              <w:jc w:val="center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  <w:lang w:val="uk-UA"/>
              </w:rPr>
              <w:t>у % до загального обсягу</w:t>
            </w:r>
            <w:r w:rsidRPr="00C960B0">
              <w:rPr>
                <w:sz w:val="22"/>
                <w:szCs w:val="22"/>
              </w:rPr>
              <w:t xml:space="preserve">/ </w:t>
            </w:r>
            <w:r w:rsidR="00351549" w:rsidRPr="00C960B0">
              <w:rPr>
                <w:sz w:val="22"/>
                <w:szCs w:val="22"/>
              </w:rPr>
              <w:br/>
            </w:r>
            <w:r w:rsidR="00351549" w:rsidRPr="00C960B0">
              <w:rPr>
                <w:i/>
                <w:sz w:val="22"/>
                <w:szCs w:val="22"/>
              </w:rPr>
              <w:t xml:space="preserve">% </w:t>
            </w:r>
            <w:r w:rsidR="00351549" w:rsidRPr="00C960B0">
              <w:rPr>
                <w:i/>
                <w:sz w:val="22"/>
                <w:szCs w:val="22"/>
                <w:lang w:val="en-US"/>
              </w:rPr>
              <w:t>of</w:t>
            </w:r>
            <w:r w:rsidR="00351549" w:rsidRPr="00C960B0">
              <w:rPr>
                <w:i/>
                <w:sz w:val="22"/>
                <w:szCs w:val="22"/>
              </w:rPr>
              <w:t xml:space="preserve"> </w:t>
            </w:r>
            <w:r w:rsidRPr="00C960B0">
              <w:rPr>
                <w:i/>
                <w:sz w:val="22"/>
                <w:szCs w:val="22"/>
                <w:lang w:val="en-US"/>
              </w:rPr>
              <w:t>total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305" w:rsidRPr="00C960B0" w:rsidRDefault="00731305" w:rsidP="003F160F">
            <w:pPr>
              <w:spacing w:line="216" w:lineRule="auto"/>
              <w:ind w:left="-113" w:right="-113"/>
              <w:jc w:val="center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млн.грн</w:t>
            </w:r>
            <w:r w:rsidRPr="00C960B0">
              <w:rPr>
                <w:sz w:val="22"/>
                <w:szCs w:val="22"/>
                <w:lang w:val="en-US"/>
              </w:rPr>
              <w:t>/</w:t>
            </w:r>
            <w:r w:rsidRPr="00C960B0">
              <w:rPr>
                <w:rStyle w:val="CharAttribute14"/>
                <w:i/>
                <w:sz w:val="22"/>
                <w:szCs w:val="22"/>
                <w:lang w:val="en-US"/>
              </w:rPr>
              <w:t xml:space="preserve"> millions UAH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31305" w:rsidRPr="00C960B0" w:rsidRDefault="00731305" w:rsidP="003F160F">
            <w:pPr>
              <w:spacing w:line="216" w:lineRule="auto"/>
              <w:ind w:left="-113" w:right="-113"/>
              <w:jc w:val="center"/>
              <w:rPr>
                <w:sz w:val="22"/>
                <w:szCs w:val="22"/>
              </w:rPr>
            </w:pPr>
            <w:r w:rsidRPr="00C960B0">
              <w:rPr>
                <w:sz w:val="22"/>
                <w:szCs w:val="22"/>
                <w:lang w:val="uk-UA"/>
              </w:rPr>
              <w:t>у % до загального обсягу</w:t>
            </w:r>
            <w:r w:rsidRPr="00C960B0">
              <w:rPr>
                <w:sz w:val="22"/>
                <w:szCs w:val="22"/>
              </w:rPr>
              <w:t xml:space="preserve">/ </w:t>
            </w:r>
            <w:r w:rsidR="00351549" w:rsidRPr="00C960B0">
              <w:rPr>
                <w:sz w:val="22"/>
                <w:szCs w:val="22"/>
              </w:rPr>
              <w:br/>
            </w:r>
            <w:r w:rsidR="00351549" w:rsidRPr="00C960B0">
              <w:rPr>
                <w:i/>
                <w:sz w:val="22"/>
                <w:szCs w:val="22"/>
              </w:rPr>
              <w:t xml:space="preserve">% </w:t>
            </w:r>
            <w:r w:rsidR="00351549" w:rsidRPr="00C960B0">
              <w:rPr>
                <w:i/>
                <w:sz w:val="22"/>
                <w:szCs w:val="22"/>
                <w:lang w:val="en-US"/>
              </w:rPr>
              <w:t>of</w:t>
            </w:r>
            <w:r w:rsidR="00351549" w:rsidRPr="00C960B0">
              <w:rPr>
                <w:i/>
                <w:sz w:val="22"/>
                <w:szCs w:val="22"/>
              </w:rPr>
              <w:t xml:space="preserve"> </w:t>
            </w:r>
            <w:r w:rsidRPr="00C960B0">
              <w:rPr>
                <w:i/>
                <w:sz w:val="22"/>
                <w:szCs w:val="22"/>
                <w:lang w:val="en-US"/>
              </w:rPr>
              <w:t>total</w:t>
            </w:r>
          </w:p>
        </w:tc>
      </w:tr>
      <w:tr w:rsidR="00297EC9" w:rsidRPr="00C960B0" w:rsidTr="003F160F">
        <w:tblPrEx>
          <w:tblCellMar>
            <w:left w:w="108" w:type="dxa"/>
            <w:right w:w="108" w:type="dxa"/>
          </w:tblCellMar>
        </w:tblPrEx>
        <w:trPr>
          <w:cantSplit/>
          <w:trHeight w:val="254"/>
          <w:jc w:val="center"/>
        </w:trPr>
        <w:tc>
          <w:tcPr>
            <w:tcW w:w="1492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pStyle w:val="2"/>
              <w:keepNext w:val="0"/>
              <w:spacing w:before="120"/>
              <w:rPr>
                <w:szCs w:val="22"/>
                <w:lang w:val="en-US"/>
              </w:rPr>
            </w:pPr>
            <w:bookmarkStart w:id="0" w:name="_Hlk352935718"/>
            <w:bookmarkStart w:id="1" w:name="OLE_LINK10"/>
            <w:bookmarkStart w:id="2" w:name="OLE_LINK11"/>
            <w:r w:rsidRPr="00C960B0">
              <w:rPr>
                <w:szCs w:val="22"/>
              </w:rPr>
              <w:t>Усього</w:t>
            </w:r>
            <w:r w:rsidRPr="00C960B0">
              <w:rPr>
                <w:szCs w:val="22"/>
                <w:lang w:val="en-US"/>
              </w:rPr>
              <w:t>/</w:t>
            </w:r>
            <w:r w:rsidR="00AF53E3" w:rsidRPr="00C960B0">
              <w:rPr>
                <w:szCs w:val="22"/>
                <w:lang w:val="en-US"/>
              </w:rPr>
              <w:t xml:space="preserve"> </w:t>
            </w:r>
            <w:r w:rsidRPr="00C960B0">
              <w:rPr>
                <w:i/>
                <w:szCs w:val="22"/>
              </w:rPr>
              <w:t>Total</w:t>
            </w:r>
          </w:p>
        </w:tc>
        <w:tc>
          <w:tcPr>
            <w:tcW w:w="584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C960B0">
              <w:rPr>
                <w:b/>
                <w:sz w:val="22"/>
                <w:szCs w:val="22"/>
                <w:lang w:val="uk-UA"/>
              </w:rPr>
              <w:t>13813,7</w:t>
            </w:r>
          </w:p>
        </w:tc>
        <w:tc>
          <w:tcPr>
            <w:tcW w:w="585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C960B0">
              <w:rPr>
                <w:b/>
                <w:sz w:val="22"/>
                <w:szCs w:val="22"/>
                <w:lang w:val="uk-UA"/>
              </w:rPr>
              <w:t>100,0</w:t>
            </w:r>
          </w:p>
        </w:tc>
        <w:tc>
          <w:tcPr>
            <w:tcW w:w="585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120"/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 w:rsidRPr="00C960B0">
              <w:rPr>
                <w:b/>
                <w:bCs/>
                <w:sz w:val="22"/>
                <w:szCs w:val="22"/>
                <w:lang w:val="uk-UA" w:eastAsia="uk-UA"/>
              </w:rPr>
              <w:t>12180,1</w:t>
            </w:r>
          </w:p>
        </w:tc>
        <w:tc>
          <w:tcPr>
            <w:tcW w:w="584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120"/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 w:rsidRPr="00C960B0">
              <w:rPr>
                <w:b/>
                <w:bCs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585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120"/>
              <w:jc w:val="right"/>
              <w:rPr>
                <w:b/>
                <w:bCs/>
                <w:sz w:val="22"/>
                <w:szCs w:val="22"/>
                <w:lang w:val="en-US" w:eastAsia="uk-UA"/>
              </w:rPr>
            </w:pPr>
            <w:r w:rsidRPr="00C960B0">
              <w:rPr>
                <w:b/>
                <w:bCs/>
                <w:sz w:val="22"/>
                <w:szCs w:val="22"/>
                <w:lang w:val="en-US" w:eastAsia="uk-UA"/>
              </w:rPr>
              <w:t>14220,9</w:t>
            </w:r>
          </w:p>
        </w:tc>
        <w:tc>
          <w:tcPr>
            <w:tcW w:w="584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120"/>
              <w:jc w:val="right"/>
              <w:rPr>
                <w:b/>
                <w:bCs/>
                <w:sz w:val="22"/>
                <w:szCs w:val="22"/>
                <w:lang w:val="en-US" w:eastAsia="uk-UA"/>
              </w:rPr>
            </w:pPr>
            <w:r w:rsidRPr="00C960B0">
              <w:rPr>
                <w:b/>
                <w:bCs/>
                <w:sz w:val="22"/>
                <w:szCs w:val="22"/>
                <w:lang w:val="en-US" w:eastAsia="uk-UA"/>
              </w:rPr>
              <w:t>100,0</w:t>
            </w:r>
          </w:p>
        </w:tc>
      </w:tr>
      <w:tr w:rsidR="00297EC9" w:rsidRPr="00B80921" w:rsidTr="003F160F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ind w:left="142"/>
              <w:rPr>
                <w:sz w:val="22"/>
                <w:szCs w:val="22"/>
                <w:lang w:val="en-US"/>
              </w:rPr>
            </w:pPr>
            <w:r w:rsidRPr="00C960B0">
              <w:rPr>
                <w:sz w:val="22"/>
                <w:szCs w:val="22"/>
                <w:lang w:val="uk-UA"/>
              </w:rPr>
              <w:t>за рахунок коштів</w:t>
            </w:r>
            <w:r w:rsidRPr="00C960B0">
              <w:rPr>
                <w:sz w:val="22"/>
                <w:szCs w:val="22"/>
                <w:lang w:val="en-US"/>
              </w:rPr>
              <w:t>/</w:t>
            </w:r>
          </w:p>
          <w:p w:rsidR="00297EC9" w:rsidRPr="00C960B0" w:rsidRDefault="00297EC9" w:rsidP="00297EC9">
            <w:pPr>
              <w:ind w:left="142"/>
              <w:rPr>
                <w:i/>
                <w:sz w:val="22"/>
                <w:szCs w:val="22"/>
                <w:lang w:val="en-US"/>
              </w:rPr>
            </w:pPr>
            <w:r w:rsidRPr="00C960B0">
              <w:rPr>
                <w:i/>
                <w:sz w:val="22"/>
                <w:szCs w:val="22"/>
                <w:lang w:val="en-US"/>
              </w:rPr>
              <w:t>at the expense of funds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120"/>
              <w:ind w:left="-57" w:right="11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120"/>
              <w:ind w:left="-57" w:right="11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120"/>
              <w:ind w:left="-57" w:right="11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120"/>
              <w:ind w:left="-57" w:right="113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297EC9" w:rsidRPr="00C960B0" w:rsidTr="003F160F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3F160F">
            <w:pPr>
              <w:spacing w:before="40"/>
              <w:ind w:left="142" w:right="-170"/>
              <w:rPr>
                <w:sz w:val="22"/>
                <w:szCs w:val="22"/>
                <w:lang w:val="en-US"/>
              </w:rPr>
            </w:pPr>
            <w:r w:rsidRPr="00C960B0">
              <w:rPr>
                <w:sz w:val="22"/>
                <w:szCs w:val="22"/>
                <w:lang w:val="uk-UA"/>
              </w:rPr>
              <w:t>власних</w:t>
            </w:r>
            <w:r w:rsidRPr="00C960B0">
              <w:rPr>
                <w:sz w:val="22"/>
                <w:szCs w:val="22"/>
                <w:lang w:val="en-US"/>
              </w:rPr>
              <w:t xml:space="preserve"> коштів підприємств/ </w:t>
            </w:r>
            <w:r w:rsidRPr="00C960B0">
              <w:rPr>
                <w:i/>
                <w:sz w:val="22"/>
                <w:szCs w:val="22"/>
                <w:lang w:val="en-US"/>
              </w:rPr>
              <w:t>own funds of enterprises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13427,0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97,2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6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C960B0">
              <w:rPr>
                <w:color w:val="000000"/>
                <w:sz w:val="22"/>
                <w:szCs w:val="22"/>
                <w:lang w:val="uk-UA" w:eastAsia="uk-UA"/>
              </w:rPr>
              <w:t>10742,0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6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C960B0">
              <w:rPr>
                <w:color w:val="000000"/>
                <w:sz w:val="22"/>
                <w:szCs w:val="22"/>
                <w:lang w:val="uk-UA" w:eastAsia="uk-UA"/>
              </w:rPr>
              <w:t>88,2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60"/>
              <w:jc w:val="right"/>
              <w:rPr>
                <w:color w:val="000000"/>
                <w:sz w:val="22"/>
                <w:szCs w:val="22"/>
                <w:lang w:val="en-US" w:eastAsia="uk-UA"/>
              </w:rPr>
            </w:pPr>
            <w:r w:rsidRPr="00C960B0">
              <w:rPr>
                <w:color w:val="000000"/>
                <w:sz w:val="22"/>
                <w:szCs w:val="22"/>
                <w:lang w:val="en-US" w:eastAsia="uk-UA"/>
              </w:rPr>
              <w:t>12474,9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6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C960B0">
              <w:rPr>
                <w:color w:val="000000"/>
                <w:sz w:val="22"/>
                <w:szCs w:val="22"/>
                <w:lang w:val="uk-UA" w:eastAsia="uk-UA"/>
              </w:rPr>
              <w:t>87,7</w:t>
            </w:r>
          </w:p>
        </w:tc>
      </w:tr>
      <w:tr w:rsidR="00297EC9" w:rsidRPr="00C960B0" w:rsidTr="003F160F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3F160F">
            <w:pPr>
              <w:spacing w:before="40"/>
              <w:ind w:left="142" w:right="-170"/>
              <w:rPr>
                <w:sz w:val="22"/>
                <w:szCs w:val="22"/>
                <w:lang w:val="en-US"/>
              </w:rPr>
            </w:pPr>
            <w:r w:rsidRPr="00C960B0">
              <w:rPr>
                <w:sz w:val="22"/>
                <w:szCs w:val="22"/>
                <w:lang w:val="en-US"/>
              </w:rPr>
              <w:t xml:space="preserve">коштів </w:t>
            </w:r>
            <w:r w:rsidRPr="00C960B0">
              <w:rPr>
                <w:sz w:val="22"/>
                <w:szCs w:val="22"/>
                <w:lang w:val="uk-UA"/>
              </w:rPr>
              <w:t>державного бюджету</w:t>
            </w:r>
            <w:r w:rsidRPr="00C960B0">
              <w:rPr>
                <w:sz w:val="22"/>
                <w:szCs w:val="22"/>
                <w:lang w:val="en-US"/>
              </w:rPr>
              <w:t xml:space="preserve">/ </w:t>
            </w:r>
            <w:r w:rsidRPr="00C960B0">
              <w:rPr>
                <w:i/>
                <w:sz w:val="22"/>
                <w:szCs w:val="22"/>
                <w:lang w:val="en-US"/>
              </w:rPr>
              <w:t>state budget funds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60"/>
              <w:jc w:val="right"/>
              <w:rPr>
                <w:sz w:val="22"/>
                <w:szCs w:val="22"/>
                <w:lang w:val="en-US"/>
              </w:rPr>
            </w:pPr>
            <w:r w:rsidRPr="00C960B0">
              <w:rPr>
                <w:sz w:val="22"/>
                <w:szCs w:val="22"/>
                <w:lang w:val="uk-UA"/>
              </w:rPr>
              <w:t>55,</w:t>
            </w:r>
            <w:r w:rsidRPr="00C960B0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0,4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6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C960B0">
              <w:rPr>
                <w:color w:val="000000"/>
                <w:sz w:val="22"/>
                <w:szCs w:val="22"/>
                <w:lang w:val="uk-UA" w:eastAsia="uk-UA"/>
              </w:rPr>
              <w:t>639,1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6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C960B0">
              <w:rPr>
                <w:color w:val="000000"/>
                <w:sz w:val="22"/>
                <w:szCs w:val="22"/>
                <w:lang w:val="uk-UA" w:eastAsia="uk-UA"/>
              </w:rPr>
              <w:t>5,2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60"/>
              <w:jc w:val="right"/>
              <w:rPr>
                <w:color w:val="000000"/>
                <w:sz w:val="22"/>
                <w:szCs w:val="22"/>
                <w:lang w:val="en-US" w:eastAsia="uk-UA"/>
              </w:rPr>
            </w:pPr>
            <w:r w:rsidRPr="00C960B0">
              <w:rPr>
                <w:color w:val="000000"/>
                <w:sz w:val="22"/>
                <w:szCs w:val="22"/>
                <w:lang w:val="en-US" w:eastAsia="uk-UA"/>
              </w:rPr>
              <w:t>556,5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6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C960B0">
              <w:rPr>
                <w:color w:val="000000"/>
                <w:sz w:val="22"/>
                <w:szCs w:val="22"/>
                <w:lang w:val="uk-UA" w:eastAsia="uk-UA"/>
              </w:rPr>
              <w:t>3,9</w:t>
            </w:r>
          </w:p>
        </w:tc>
      </w:tr>
      <w:tr w:rsidR="00297EC9" w:rsidRPr="00C960B0" w:rsidTr="003F160F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3F160F">
            <w:pPr>
              <w:spacing w:before="40"/>
              <w:ind w:left="142" w:right="-170"/>
              <w:rPr>
                <w:sz w:val="22"/>
                <w:szCs w:val="22"/>
                <w:lang w:val="en-US"/>
              </w:rPr>
            </w:pPr>
            <w:r w:rsidRPr="00C960B0">
              <w:rPr>
                <w:sz w:val="22"/>
                <w:szCs w:val="22"/>
                <w:lang w:val="en-US"/>
              </w:rPr>
              <w:t xml:space="preserve">коштів </w:t>
            </w:r>
            <w:r w:rsidRPr="00C960B0">
              <w:rPr>
                <w:sz w:val="22"/>
                <w:szCs w:val="22"/>
                <w:lang w:val="uk-UA"/>
              </w:rPr>
              <w:t>місцевих бюджетів</w:t>
            </w:r>
            <w:r w:rsidRPr="00C960B0">
              <w:rPr>
                <w:sz w:val="22"/>
                <w:szCs w:val="22"/>
                <w:lang w:val="en-US"/>
              </w:rPr>
              <w:t xml:space="preserve">/ </w:t>
            </w:r>
            <w:r w:rsidRPr="00C960B0">
              <w:rPr>
                <w:i/>
                <w:sz w:val="22"/>
                <w:szCs w:val="22"/>
                <w:lang w:val="en-US"/>
              </w:rPr>
              <w:t>funds from local budgets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38,4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0,3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6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C960B0">
              <w:rPr>
                <w:color w:val="000000"/>
                <w:sz w:val="22"/>
                <w:szCs w:val="22"/>
                <w:lang w:val="uk-UA" w:eastAsia="uk-UA"/>
              </w:rPr>
              <w:t>13,4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6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C960B0">
              <w:rPr>
                <w:color w:val="000000"/>
                <w:sz w:val="22"/>
                <w:szCs w:val="22"/>
                <w:lang w:val="uk-UA" w:eastAsia="uk-UA"/>
              </w:rPr>
              <w:t>0,1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60"/>
              <w:jc w:val="right"/>
              <w:rPr>
                <w:color w:val="000000"/>
                <w:sz w:val="22"/>
                <w:szCs w:val="22"/>
                <w:lang w:val="en-US" w:eastAsia="uk-UA"/>
              </w:rPr>
            </w:pPr>
            <w:r w:rsidRPr="00C960B0">
              <w:rPr>
                <w:color w:val="000000"/>
                <w:sz w:val="22"/>
                <w:szCs w:val="22"/>
                <w:lang w:val="en-US" w:eastAsia="uk-UA"/>
              </w:rPr>
              <w:t>109,9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6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C960B0">
              <w:rPr>
                <w:color w:val="000000"/>
                <w:sz w:val="22"/>
                <w:szCs w:val="22"/>
                <w:lang w:val="uk-UA" w:eastAsia="uk-UA"/>
              </w:rPr>
              <w:t>0,8</w:t>
            </w:r>
          </w:p>
        </w:tc>
      </w:tr>
      <w:tr w:rsidR="00297EC9" w:rsidRPr="00C960B0" w:rsidTr="003F160F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3F160F">
            <w:pPr>
              <w:spacing w:before="40"/>
              <w:ind w:left="142" w:right="-170"/>
              <w:rPr>
                <w:sz w:val="22"/>
                <w:szCs w:val="22"/>
                <w:lang w:val="en-US"/>
              </w:rPr>
            </w:pPr>
            <w:r w:rsidRPr="00C960B0">
              <w:rPr>
                <w:sz w:val="22"/>
                <w:szCs w:val="22"/>
                <w:lang w:val="en-US"/>
              </w:rPr>
              <w:t xml:space="preserve">коштів </w:t>
            </w:r>
            <w:r w:rsidRPr="00C960B0">
              <w:rPr>
                <w:sz w:val="22"/>
                <w:szCs w:val="22"/>
                <w:lang w:val="uk-UA"/>
              </w:rPr>
              <w:t>інвесторів-резидентів</w:t>
            </w:r>
            <w:r w:rsidRPr="00C960B0">
              <w:rPr>
                <w:sz w:val="22"/>
                <w:szCs w:val="22"/>
                <w:lang w:val="en-US"/>
              </w:rPr>
              <w:t xml:space="preserve">/ </w:t>
            </w:r>
            <w:r w:rsidRPr="00C960B0">
              <w:rPr>
                <w:i/>
                <w:sz w:val="22"/>
                <w:szCs w:val="22"/>
                <w:lang w:val="en-US"/>
              </w:rPr>
              <w:t>funds of resident investors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74,3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60"/>
              <w:jc w:val="right"/>
              <w:rPr>
                <w:sz w:val="22"/>
                <w:szCs w:val="22"/>
                <w:lang w:val="en-US"/>
              </w:rPr>
            </w:pPr>
            <w:r w:rsidRPr="00C960B0">
              <w:rPr>
                <w:sz w:val="22"/>
                <w:szCs w:val="22"/>
                <w:lang w:val="uk-UA"/>
              </w:rPr>
              <w:t>0,</w:t>
            </w:r>
            <w:r w:rsidRPr="00C960B0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6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C960B0">
              <w:rPr>
                <w:color w:val="000000"/>
                <w:sz w:val="22"/>
                <w:szCs w:val="22"/>
                <w:lang w:val="uk-UA" w:eastAsia="uk-UA"/>
              </w:rPr>
              <w:t>109,7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6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C960B0">
              <w:rPr>
                <w:color w:val="000000"/>
                <w:sz w:val="22"/>
                <w:szCs w:val="22"/>
                <w:lang w:val="uk-UA" w:eastAsia="uk-UA"/>
              </w:rPr>
              <w:t>0,9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60"/>
              <w:jc w:val="right"/>
              <w:rPr>
                <w:color w:val="000000"/>
                <w:sz w:val="22"/>
                <w:szCs w:val="22"/>
                <w:lang w:val="en-US" w:eastAsia="uk-UA"/>
              </w:rPr>
            </w:pPr>
            <w:r w:rsidRPr="00C960B0">
              <w:rPr>
                <w:color w:val="000000"/>
                <w:sz w:val="22"/>
                <w:szCs w:val="22"/>
                <w:lang w:val="en-US" w:eastAsia="uk-UA"/>
              </w:rPr>
              <w:t>72,3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6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C960B0">
              <w:rPr>
                <w:color w:val="000000"/>
                <w:sz w:val="22"/>
                <w:szCs w:val="22"/>
                <w:lang w:val="uk-UA" w:eastAsia="uk-UA"/>
              </w:rPr>
              <w:t>0,5</w:t>
            </w:r>
          </w:p>
        </w:tc>
      </w:tr>
      <w:tr w:rsidR="00297EC9" w:rsidRPr="00C960B0" w:rsidTr="003F160F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3F160F">
            <w:pPr>
              <w:spacing w:before="40"/>
              <w:ind w:left="142" w:right="-170"/>
              <w:rPr>
                <w:sz w:val="22"/>
                <w:szCs w:val="22"/>
                <w:lang w:val="en-US"/>
              </w:rPr>
            </w:pPr>
            <w:r w:rsidRPr="00C960B0">
              <w:rPr>
                <w:sz w:val="22"/>
                <w:szCs w:val="22"/>
                <w:lang w:val="en-US"/>
              </w:rPr>
              <w:t xml:space="preserve">коштів </w:t>
            </w:r>
            <w:r w:rsidRPr="00C960B0">
              <w:rPr>
                <w:sz w:val="22"/>
                <w:szCs w:val="22"/>
                <w:lang w:val="uk-UA"/>
              </w:rPr>
              <w:t>інвесторів-нерезидентів</w:t>
            </w:r>
            <w:r w:rsidRPr="00C960B0">
              <w:rPr>
                <w:sz w:val="22"/>
                <w:szCs w:val="22"/>
                <w:lang w:val="en-US"/>
              </w:rPr>
              <w:t xml:space="preserve">/ </w:t>
            </w:r>
            <w:r w:rsidRPr="00C960B0">
              <w:rPr>
                <w:i/>
                <w:sz w:val="22"/>
                <w:szCs w:val="22"/>
                <w:lang w:val="en-US"/>
              </w:rPr>
              <w:t>funds of non-resident investors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58,6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0,4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6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C960B0">
              <w:rPr>
                <w:color w:val="000000"/>
                <w:sz w:val="22"/>
                <w:szCs w:val="22"/>
                <w:lang w:val="uk-UA" w:eastAsia="uk-UA"/>
              </w:rPr>
              <w:t>107,0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6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C960B0">
              <w:rPr>
                <w:color w:val="000000"/>
                <w:sz w:val="22"/>
                <w:szCs w:val="22"/>
                <w:lang w:val="uk-UA" w:eastAsia="uk-UA"/>
              </w:rPr>
              <w:t>0,9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C90556">
            <w:pPr>
              <w:spacing w:before="60"/>
              <w:jc w:val="right"/>
              <w:rPr>
                <w:color w:val="000000"/>
                <w:sz w:val="22"/>
                <w:szCs w:val="22"/>
                <w:lang w:val="en-US" w:eastAsia="uk-UA"/>
              </w:rPr>
            </w:pPr>
            <w:r w:rsidRPr="00C960B0">
              <w:rPr>
                <w:color w:val="000000"/>
                <w:sz w:val="22"/>
                <w:szCs w:val="22"/>
                <w:lang w:val="en-US" w:eastAsia="uk-UA"/>
              </w:rPr>
              <w:t>42,5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6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C960B0">
              <w:rPr>
                <w:color w:val="000000"/>
                <w:sz w:val="22"/>
                <w:szCs w:val="22"/>
                <w:lang w:val="uk-UA" w:eastAsia="uk-UA"/>
              </w:rPr>
              <w:t>0,3</w:t>
            </w:r>
          </w:p>
        </w:tc>
      </w:tr>
      <w:tr w:rsidR="00297EC9" w:rsidRPr="00C960B0" w:rsidTr="003F160F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3F160F">
            <w:pPr>
              <w:spacing w:before="40"/>
              <w:ind w:left="142" w:right="-170"/>
              <w:rPr>
                <w:sz w:val="22"/>
                <w:szCs w:val="22"/>
                <w:lang w:val="en-US"/>
              </w:rPr>
            </w:pPr>
            <w:r w:rsidRPr="00C960B0">
              <w:rPr>
                <w:sz w:val="22"/>
                <w:szCs w:val="22"/>
                <w:lang w:val="uk-UA"/>
              </w:rPr>
              <w:t>кредитів</w:t>
            </w:r>
            <w:r w:rsidRPr="00C960B0">
              <w:rPr>
                <w:sz w:val="22"/>
                <w:szCs w:val="22"/>
                <w:lang w:val="en-US"/>
              </w:rPr>
              <w:t xml:space="preserve">/ </w:t>
            </w:r>
            <w:r w:rsidRPr="00C960B0">
              <w:rPr>
                <w:i/>
                <w:sz w:val="22"/>
                <w:szCs w:val="22"/>
                <w:lang w:val="en-US"/>
              </w:rPr>
              <w:t>loans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113,7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C960B0">
              <w:rPr>
                <w:sz w:val="22"/>
                <w:szCs w:val="22"/>
                <w:lang w:val="uk-UA"/>
              </w:rPr>
              <w:t>0,8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6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C960B0">
              <w:rPr>
                <w:color w:val="000000"/>
                <w:sz w:val="22"/>
                <w:szCs w:val="22"/>
                <w:lang w:val="uk-UA" w:eastAsia="uk-UA"/>
              </w:rPr>
              <w:t>473,9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6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C960B0">
              <w:rPr>
                <w:color w:val="000000"/>
                <w:sz w:val="22"/>
                <w:szCs w:val="22"/>
                <w:lang w:val="uk-UA" w:eastAsia="uk-UA"/>
              </w:rPr>
              <w:t>3,9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60"/>
              <w:jc w:val="right"/>
              <w:rPr>
                <w:color w:val="000000"/>
                <w:sz w:val="22"/>
                <w:szCs w:val="22"/>
                <w:lang w:val="en-US" w:eastAsia="uk-UA"/>
              </w:rPr>
            </w:pPr>
            <w:r w:rsidRPr="00C960B0">
              <w:rPr>
                <w:color w:val="000000"/>
                <w:sz w:val="22"/>
                <w:szCs w:val="22"/>
                <w:lang w:val="en-US" w:eastAsia="uk-UA"/>
              </w:rPr>
              <w:t>853,2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6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C960B0">
              <w:rPr>
                <w:color w:val="000000"/>
                <w:sz w:val="22"/>
                <w:szCs w:val="22"/>
                <w:lang w:val="uk-UA" w:eastAsia="uk-UA"/>
              </w:rPr>
              <w:t>6,0</w:t>
            </w:r>
          </w:p>
        </w:tc>
      </w:tr>
      <w:tr w:rsidR="00297EC9" w:rsidRPr="00AD01AB" w:rsidTr="003F160F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3F160F">
            <w:pPr>
              <w:spacing w:before="40"/>
              <w:ind w:left="142" w:right="-170"/>
              <w:rPr>
                <w:sz w:val="22"/>
                <w:szCs w:val="22"/>
                <w:lang w:val="en-US"/>
              </w:rPr>
            </w:pPr>
            <w:r w:rsidRPr="00C960B0">
              <w:rPr>
                <w:sz w:val="22"/>
                <w:szCs w:val="22"/>
                <w:lang w:val="en-US"/>
              </w:rPr>
              <w:t xml:space="preserve">коштів </w:t>
            </w:r>
            <w:r w:rsidRPr="00C960B0">
              <w:rPr>
                <w:sz w:val="22"/>
                <w:szCs w:val="22"/>
                <w:lang w:val="uk-UA"/>
              </w:rPr>
              <w:t>інших джерел</w:t>
            </w:r>
            <w:r w:rsidRPr="00C960B0">
              <w:rPr>
                <w:sz w:val="22"/>
                <w:szCs w:val="22"/>
                <w:lang w:val="en-US"/>
              </w:rPr>
              <w:t xml:space="preserve">/ </w:t>
            </w:r>
            <w:r w:rsidRPr="00C960B0">
              <w:rPr>
                <w:i/>
                <w:sz w:val="22"/>
                <w:szCs w:val="22"/>
                <w:lang w:val="en-US"/>
              </w:rPr>
              <w:t>funds of other sources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60"/>
              <w:jc w:val="right"/>
              <w:rPr>
                <w:sz w:val="22"/>
                <w:szCs w:val="22"/>
                <w:lang w:val="en-US"/>
              </w:rPr>
            </w:pPr>
            <w:r w:rsidRPr="00C960B0">
              <w:rPr>
                <w:sz w:val="22"/>
                <w:szCs w:val="22"/>
                <w:lang w:val="uk-UA"/>
              </w:rPr>
              <w:t>46,</w:t>
            </w:r>
            <w:r w:rsidRPr="00C960B0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60"/>
              <w:jc w:val="right"/>
              <w:rPr>
                <w:sz w:val="22"/>
                <w:szCs w:val="22"/>
                <w:lang w:val="en-US"/>
              </w:rPr>
            </w:pPr>
            <w:r w:rsidRPr="00C960B0">
              <w:rPr>
                <w:sz w:val="22"/>
                <w:szCs w:val="22"/>
                <w:lang w:val="uk-UA"/>
              </w:rPr>
              <w:t>0,</w:t>
            </w:r>
            <w:r w:rsidRPr="00C960B0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6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C960B0">
              <w:rPr>
                <w:color w:val="000000"/>
                <w:sz w:val="22"/>
                <w:szCs w:val="22"/>
                <w:lang w:val="uk-UA" w:eastAsia="uk-UA"/>
              </w:rPr>
              <w:t>95,0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6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C960B0">
              <w:rPr>
                <w:color w:val="000000"/>
                <w:sz w:val="22"/>
                <w:szCs w:val="22"/>
                <w:lang w:val="uk-UA" w:eastAsia="uk-UA"/>
              </w:rPr>
              <w:t>0,8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C960B0" w:rsidRDefault="00297EC9" w:rsidP="00297EC9">
            <w:pPr>
              <w:spacing w:before="60"/>
              <w:jc w:val="right"/>
              <w:rPr>
                <w:color w:val="000000"/>
                <w:sz w:val="22"/>
                <w:szCs w:val="22"/>
                <w:lang w:val="en-US" w:eastAsia="uk-UA"/>
              </w:rPr>
            </w:pPr>
            <w:r w:rsidRPr="00C960B0">
              <w:rPr>
                <w:color w:val="000000"/>
                <w:sz w:val="22"/>
                <w:szCs w:val="22"/>
                <w:lang w:val="en-US" w:eastAsia="uk-UA"/>
              </w:rPr>
              <w:t>111,6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EC9" w:rsidRPr="00297EC9" w:rsidRDefault="00297EC9" w:rsidP="00297EC9">
            <w:pPr>
              <w:spacing w:before="6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C960B0">
              <w:rPr>
                <w:color w:val="000000"/>
                <w:sz w:val="22"/>
                <w:szCs w:val="22"/>
                <w:lang w:val="uk-UA" w:eastAsia="uk-UA"/>
              </w:rPr>
              <w:t>0,8</w:t>
            </w:r>
          </w:p>
        </w:tc>
      </w:tr>
      <w:bookmarkEnd w:id="0"/>
      <w:bookmarkEnd w:id="1"/>
      <w:bookmarkEnd w:id="2"/>
    </w:tbl>
    <w:p w:rsidR="005C4F25" w:rsidRDefault="005C4F25" w:rsidP="005C4F25">
      <w:pPr>
        <w:pStyle w:val="30"/>
        <w:widowControl w:val="0"/>
        <w:jc w:val="center"/>
        <w:rPr>
          <w:sz w:val="28"/>
          <w:szCs w:val="28"/>
        </w:rPr>
      </w:pPr>
    </w:p>
    <w:p w:rsidR="00AB03CA" w:rsidRPr="00C960B0" w:rsidRDefault="00AB03CA" w:rsidP="00AE7F9F">
      <w:pPr>
        <w:pStyle w:val="22"/>
        <w:pageBreakBefore/>
        <w:widowControl w:val="0"/>
        <w:ind w:left="426" w:hanging="426"/>
        <w:jc w:val="left"/>
        <w:rPr>
          <w:sz w:val="24"/>
          <w:szCs w:val="24"/>
        </w:rPr>
      </w:pPr>
      <w:r w:rsidRPr="00C960B0">
        <w:rPr>
          <w:sz w:val="24"/>
          <w:szCs w:val="24"/>
          <w:lang w:val="ru-RU"/>
        </w:rPr>
        <w:lastRenderedPageBreak/>
        <w:t>5</w:t>
      </w:r>
      <w:r w:rsidR="005443F5" w:rsidRPr="00C960B0">
        <w:rPr>
          <w:sz w:val="24"/>
          <w:szCs w:val="24"/>
          <w:lang w:val="ru-RU"/>
        </w:rPr>
        <w:t>.</w:t>
      </w:r>
      <w:r w:rsidR="00B64412" w:rsidRPr="00C960B0">
        <w:rPr>
          <w:sz w:val="24"/>
          <w:szCs w:val="24"/>
          <w:lang w:val="ru-RU"/>
        </w:rPr>
        <w:t>6</w:t>
      </w:r>
      <w:r w:rsidR="005443F5" w:rsidRPr="00C960B0">
        <w:rPr>
          <w:sz w:val="24"/>
          <w:szCs w:val="24"/>
          <w:lang w:val="ru-RU"/>
        </w:rPr>
        <w:t xml:space="preserve">. </w:t>
      </w:r>
      <w:r w:rsidR="00A31FB8" w:rsidRPr="00C960B0">
        <w:rPr>
          <w:sz w:val="24"/>
          <w:szCs w:val="24"/>
          <w:lang w:val="ru-RU"/>
        </w:rPr>
        <w:t>В</w:t>
      </w:r>
      <w:r w:rsidR="00380473" w:rsidRPr="00C960B0">
        <w:rPr>
          <w:sz w:val="24"/>
          <w:szCs w:val="24"/>
        </w:rPr>
        <w:t>итрат</w:t>
      </w:r>
      <w:r w:rsidR="00A31FB8" w:rsidRPr="00C960B0">
        <w:rPr>
          <w:sz w:val="24"/>
          <w:szCs w:val="24"/>
        </w:rPr>
        <w:t>и на інновації</w:t>
      </w:r>
      <w:r w:rsidR="00380473" w:rsidRPr="00C960B0">
        <w:rPr>
          <w:sz w:val="24"/>
          <w:szCs w:val="24"/>
        </w:rPr>
        <w:t xml:space="preserve"> </w:t>
      </w:r>
      <w:r w:rsidR="00AE7F9F" w:rsidRPr="00C960B0">
        <w:rPr>
          <w:sz w:val="24"/>
          <w:szCs w:val="24"/>
        </w:rPr>
        <w:t xml:space="preserve">промислових підприємств за </w:t>
      </w:r>
      <w:r w:rsidR="00380473" w:rsidRPr="00C960B0">
        <w:rPr>
          <w:sz w:val="24"/>
          <w:szCs w:val="24"/>
        </w:rPr>
        <w:t>напрямами інноваційної</w:t>
      </w:r>
      <w:r w:rsidR="00C851A5" w:rsidRPr="00C960B0">
        <w:rPr>
          <w:sz w:val="24"/>
          <w:szCs w:val="24"/>
          <w:lang w:val="ru-RU"/>
        </w:rPr>
        <w:t xml:space="preserve"> </w:t>
      </w:r>
      <w:r w:rsidR="00AE7F9F" w:rsidRPr="00C960B0">
        <w:rPr>
          <w:sz w:val="24"/>
          <w:szCs w:val="24"/>
          <w:lang w:val="ru-RU"/>
        </w:rPr>
        <w:br/>
      </w:r>
      <w:r w:rsidR="00380473" w:rsidRPr="00C960B0">
        <w:rPr>
          <w:sz w:val="24"/>
          <w:szCs w:val="24"/>
        </w:rPr>
        <w:t>діяльності за регіонами</w:t>
      </w:r>
      <w:r w:rsidR="00304107" w:rsidRPr="00C960B0">
        <w:rPr>
          <w:sz w:val="24"/>
          <w:szCs w:val="24"/>
        </w:rPr>
        <w:t xml:space="preserve"> у</w:t>
      </w:r>
      <w:r w:rsidR="00CC2CE1" w:rsidRPr="00C960B0">
        <w:rPr>
          <w:sz w:val="24"/>
          <w:szCs w:val="24"/>
        </w:rPr>
        <w:t xml:space="preserve"> 201</w:t>
      </w:r>
      <w:r w:rsidRPr="00C960B0">
        <w:rPr>
          <w:sz w:val="24"/>
          <w:szCs w:val="24"/>
          <w:lang w:val="ru-RU"/>
        </w:rPr>
        <w:t>9</w:t>
      </w:r>
      <w:r w:rsidR="00304107" w:rsidRPr="00C960B0">
        <w:rPr>
          <w:sz w:val="24"/>
          <w:szCs w:val="24"/>
        </w:rPr>
        <w:t xml:space="preserve"> році</w:t>
      </w:r>
    </w:p>
    <w:p w:rsidR="00380473" w:rsidRPr="00AB03CA" w:rsidRDefault="006B6E7E" w:rsidP="00AB03CA">
      <w:pPr>
        <w:pStyle w:val="22"/>
        <w:widowControl w:val="0"/>
        <w:ind w:left="454"/>
        <w:rPr>
          <w:i/>
          <w:color w:val="FF0000"/>
          <w:sz w:val="24"/>
          <w:szCs w:val="24"/>
        </w:rPr>
      </w:pPr>
      <w:r w:rsidRPr="00C960B0">
        <w:rPr>
          <w:i/>
          <w:sz w:val="24"/>
          <w:szCs w:val="24"/>
          <w:lang w:val="en-US"/>
        </w:rPr>
        <w:t>Innovation expenditure</w:t>
      </w:r>
      <w:r w:rsidR="00AB03CA" w:rsidRPr="00C960B0">
        <w:rPr>
          <w:i/>
          <w:sz w:val="24"/>
          <w:szCs w:val="24"/>
        </w:rPr>
        <w:t xml:space="preserve"> </w:t>
      </w:r>
      <w:r w:rsidR="00AE7F9F" w:rsidRPr="00C960B0">
        <w:rPr>
          <w:i/>
          <w:sz w:val="24"/>
          <w:szCs w:val="24"/>
        </w:rPr>
        <w:t>of industrial enterprises</w:t>
      </w:r>
      <w:r w:rsidR="00AE7F9F" w:rsidRPr="00C960B0">
        <w:rPr>
          <w:b w:val="0"/>
          <w:i/>
          <w:sz w:val="24"/>
          <w:szCs w:val="24"/>
          <w:lang w:val="en-US"/>
        </w:rPr>
        <w:t xml:space="preserve"> </w:t>
      </w:r>
      <w:r w:rsidR="00AB03CA" w:rsidRPr="00C960B0">
        <w:rPr>
          <w:i/>
          <w:sz w:val="24"/>
          <w:szCs w:val="24"/>
        </w:rPr>
        <w:t>by areas of innovation by region in 2019</w:t>
      </w:r>
    </w:p>
    <w:p w:rsidR="00380473" w:rsidRPr="007F1345" w:rsidRDefault="00380473" w:rsidP="00380473">
      <w:pPr>
        <w:pStyle w:val="22"/>
        <w:widowControl w:val="0"/>
        <w:ind w:left="0"/>
        <w:jc w:val="right"/>
        <w:rPr>
          <w:b w:val="0"/>
          <w:i/>
          <w:sz w:val="20"/>
        </w:rPr>
      </w:pPr>
      <w:r w:rsidRPr="007F1345">
        <w:rPr>
          <w:b w:val="0"/>
          <w:i/>
          <w:sz w:val="20"/>
        </w:rPr>
        <w:t>(</w:t>
      </w:r>
      <w:r w:rsidRPr="00AB03CA">
        <w:rPr>
          <w:b w:val="0"/>
          <w:sz w:val="20"/>
        </w:rPr>
        <w:t>тис.грн</w:t>
      </w:r>
      <w:r w:rsidR="00AB03CA">
        <w:rPr>
          <w:b w:val="0"/>
          <w:i/>
          <w:sz w:val="20"/>
          <w:lang w:val="en-US"/>
        </w:rPr>
        <w:t>/</w:t>
      </w:r>
      <w:r w:rsidR="00C851A5">
        <w:rPr>
          <w:b w:val="0"/>
          <w:i/>
          <w:sz w:val="20"/>
          <w:lang w:val="en-US"/>
        </w:rPr>
        <w:t xml:space="preserve"> </w:t>
      </w:r>
      <w:r w:rsidR="00AB03CA" w:rsidRPr="00AB03CA">
        <w:rPr>
          <w:b w:val="0"/>
          <w:i/>
          <w:sz w:val="20"/>
          <w:lang w:val="en-US"/>
        </w:rPr>
        <w:t>thousand UAH</w:t>
      </w:r>
      <w:r w:rsidRPr="007F1345">
        <w:rPr>
          <w:b w:val="0"/>
          <w:i/>
          <w:sz w:val="20"/>
        </w:rPr>
        <w:t>)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766"/>
        <w:gridCol w:w="1080"/>
        <w:gridCol w:w="1066"/>
        <w:gridCol w:w="966"/>
        <w:gridCol w:w="1288"/>
        <w:gridCol w:w="1016"/>
        <w:gridCol w:w="985"/>
        <w:gridCol w:w="1472"/>
      </w:tblGrid>
      <w:tr w:rsidR="00BC113E" w:rsidRPr="00CF3179" w:rsidTr="00997C38">
        <w:trPr>
          <w:jc w:val="center"/>
        </w:trPr>
        <w:tc>
          <w:tcPr>
            <w:tcW w:w="916" w:type="pct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113E" w:rsidRPr="00CF3179" w:rsidRDefault="00BC113E" w:rsidP="00BC113E">
            <w:pPr>
              <w:pStyle w:val="22"/>
              <w:widowControl w:val="0"/>
              <w:ind w:left="0"/>
              <w:jc w:val="left"/>
              <w:rPr>
                <w:b w:val="0"/>
                <w:sz w:val="20"/>
              </w:rPr>
            </w:pPr>
          </w:p>
        </w:tc>
        <w:tc>
          <w:tcPr>
            <w:tcW w:w="56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113E" w:rsidRPr="00CF3179" w:rsidRDefault="00BC113E" w:rsidP="00BC113E">
            <w:pPr>
              <w:spacing w:line="216" w:lineRule="auto"/>
              <w:jc w:val="center"/>
              <w:rPr>
                <w:lang w:val="en-US"/>
              </w:rPr>
            </w:pPr>
            <w:r w:rsidRPr="00CF3179">
              <w:rPr>
                <w:lang w:val="uk-UA"/>
              </w:rPr>
              <w:t>Усього</w:t>
            </w:r>
            <w:r w:rsidRPr="00CF3179">
              <w:rPr>
                <w:lang w:val="en-US"/>
              </w:rPr>
              <w:t>/</w:t>
            </w:r>
            <w:r w:rsidRPr="00CF3179">
              <w:rPr>
                <w:i/>
                <w:lang w:val="uk-UA"/>
              </w:rPr>
              <w:t xml:space="preserve"> Total</w:t>
            </w:r>
          </w:p>
        </w:tc>
        <w:tc>
          <w:tcPr>
            <w:tcW w:w="276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C113E" w:rsidRPr="00CF3179" w:rsidRDefault="00BC113E" w:rsidP="00BC113E">
            <w:pPr>
              <w:pStyle w:val="22"/>
              <w:widowControl w:val="0"/>
              <w:spacing w:before="60" w:after="60"/>
              <w:ind w:left="0"/>
              <w:jc w:val="center"/>
              <w:rPr>
                <w:b w:val="0"/>
                <w:sz w:val="20"/>
                <w:lang w:val="en-US"/>
              </w:rPr>
            </w:pPr>
            <w:r w:rsidRPr="00CF3179">
              <w:rPr>
                <w:b w:val="0"/>
                <w:sz w:val="20"/>
              </w:rPr>
              <w:t>У тому числі на</w:t>
            </w:r>
            <w:r w:rsidRPr="00CF3179">
              <w:rPr>
                <w:b w:val="0"/>
                <w:sz w:val="20"/>
                <w:lang w:val="en-US"/>
              </w:rPr>
              <w:t>/</w:t>
            </w:r>
            <w:r w:rsidR="00AF53E3">
              <w:rPr>
                <w:b w:val="0"/>
                <w:sz w:val="20"/>
                <w:lang w:val="en-US"/>
              </w:rPr>
              <w:t xml:space="preserve"> </w:t>
            </w:r>
            <w:r>
              <w:rPr>
                <w:b w:val="0"/>
                <w:i/>
                <w:sz w:val="20"/>
                <w:lang w:val="en-US"/>
              </w:rPr>
              <w:t>I</w:t>
            </w:r>
            <w:r w:rsidRPr="00CF3179">
              <w:rPr>
                <w:b w:val="0"/>
                <w:i/>
                <w:sz w:val="20"/>
              </w:rPr>
              <w:t>ncluding on</w:t>
            </w:r>
          </w:p>
        </w:tc>
        <w:tc>
          <w:tcPr>
            <w:tcW w:w="763" w:type="pct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BC113E" w:rsidRPr="00CF3179" w:rsidRDefault="00BC113E" w:rsidP="00BC113E">
            <w:pPr>
              <w:pStyle w:val="22"/>
              <w:widowControl w:val="0"/>
              <w:spacing w:before="60" w:after="60"/>
              <w:ind w:left="0"/>
              <w:jc w:val="center"/>
              <w:rPr>
                <w:b w:val="0"/>
                <w:sz w:val="20"/>
              </w:rPr>
            </w:pPr>
          </w:p>
        </w:tc>
      </w:tr>
      <w:tr w:rsidR="00CF3179" w:rsidRPr="00CF3179" w:rsidTr="00997C38">
        <w:trPr>
          <w:jc w:val="center"/>
        </w:trPr>
        <w:tc>
          <w:tcPr>
            <w:tcW w:w="916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F3179" w:rsidRPr="00CF3179" w:rsidRDefault="00CF3179" w:rsidP="00B3454E">
            <w:pPr>
              <w:pStyle w:val="22"/>
              <w:widowControl w:val="0"/>
              <w:ind w:left="0"/>
              <w:jc w:val="left"/>
              <w:rPr>
                <w:b w:val="0"/>
                <w:sz w:val="20"/>
              </w:rPr>
            </w:pPr>
          </w:p>
        </w:tc>
        <w:tc>
          <w:tcPr>
            <w:tcW w:w="56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F3179" w:rsidRPr="00CF3179" w:rsidRDefault="00CF3179" w:rsidP="00B3454E">
            <w:pPr>
              <w:pStyle w:val="22"/>
              <w:widowControl w:val="0"/>
              <w:ind w:left="0"/>
              <w:jc w:val="center"/>
              <w:rPr>
                <w:b w:val="0"/>
                <w:sz w:val="20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F3179" w:rsidRPr="00CF3179" w:rsidRDefault="00CF3179" w:rsidP="00B3454E">
            <w:pPr>
              <w:spacing w:line="216" w:lineRule="auto"/>
              <w:ind w:left="-57" w:right="-57"/>
              <w:jc w:val="center"/>
              <w:rPr>
                <w:lang w:val="en-US"/>
              </w:rPr>
            </w:pPr>
            <w:r w:rsidRPr="00CF3179">
              <w:rPr>
                <w:lang w:val="uk-UA"/>
              </w:rPr>
              <w:t>внутрішні НДР</w:t>
            </w:r>
            <w:r w:rsidRPr="00CF3179">
              <w:rPr>
                <w:lang w:val="en-US"/>
              </w:rPr>
              <w:t>/</w:t>
            </w:r>
            <w:r w:rsidRPr="00CF3179">
              <w:rPr>
                <w:i/>
                <w:lang w:val="en-US"/>
              </w:rPr>
              <w:t xml:space="preserve"> internal R&amp;D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F3179" w:rsidRPr="00CF3179" w:rsidRDefault="00CF3179" w:rsidP="00B3454E">
            <w:pPr>
              <w:spacing w:line="216" w:lineRule="auto"/>
              <w:ind w:left="-113" w:right="-113"/>
              <w:jc w:val="center"/>
              <w:rPr>
                <w:lang w:val="en-US"/>
              </w:rPr>
            </w:pPr>
            <w:r w:rsidRPr="00CF3179">
              <w:rPr>
                <w:lang w:val="uk-UA"/>
              </w:rPr>
              <w:t>зовнішні НДР</w:t>
            </w:r>
            <w:r w:rsidRPr="00CF3179">
              <w:rPr>
                <w:lang w:val="en-US"/>
              </w:rPr>
              <w:t>/</w:t>
            </w:r>
            <w:r w:rsidRPr="00CF3179">
              <w:rPr>
                <w:i/>
                <w:lang w:val="en-US"/>
              </w:rPr>
              <w:t xml:space="preserve"> external R&amp;D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F3179" w:rsidRPr="00CF3179" w:rsidRDefault="00CF3179" w:rsidP="00B3454E">
            <w:pPr>
              <w:spacing w:line="216" w:lineRule="auto"/>
              <w:ind w:left="-113" w:right="-113"/>
              <w:jc w:val="center"/>
              <w:rPr>
                <w:lang w:val="uk-UA"/>
              </w:rPr>
            </w:pPr>
            <w:r w:rsidRPr="00CF3179">
              <w:rPr>
                <w:lang w:val="uk-UA"/>
              </w:rPr>
              <w:t>придбання</w:t>
            </w:r>
          </w:p>
          <w:p w:rsidR="00CF3179" w:rsidRPr="00CF3179" w:rsidRDefault="00CF3179" w:rsidP="00B3454E">
            <w:pPr>
              <w:spacing w:line="216" w:lineRule="auto"/>
              <w:ind w:left="-113" w:right="-113"/>
              <w:jc w:val="center"/>
              <w:rPr>
                <w:lang w:val="uk-UA"/>
              </w:rPr>
            </w:pPr>
            <w:r w:rsidRPr="00CF3179">
              <w:rPr>
                <w:lang w:val="uk-UA"/>
              </w:rPr>
              <w:t>машин,</w:t>
            </w:r>
          </w:p>
          <w:p w:rsidR="00CF3179" w:rsidRPr="00CF3179" w:rsidRDefault="00CF3179" w:rsidP="00B3454E">
            <w:pPr>
              <w:spacing w:line="216" w:lineRule="auto"/>
              <w:ind w:left="-113" w:right="-113"/>
              <w:jc w:val="center"/>
              <w:rPr>
                <w:lang w:val="en-US"/>
              </w:rPr>
            </w:pPr>
            <w:r w:rsidRPr="00CF3179">
              <w:rPr>
                <w:lang w:val="uk-UA"/>
              </w:rPr>
              <w:t>обладнання та програмного забезпечення</w:t>
            </w:r>
            <w:r w:rsidRPr="00CF3179">
              <w:rPr>
                <w:lang w:val="en-US"/>
              </w:rPr>
              <w:t>/</w:t>
            </w:r>
            <w:r w:rsidRPr="00CF3179">
              <w:rPr>
                <w:i/>
                <w:lang w:val="en-US"/>
              </w:rPr>
              <w:t xml:space="preserve"> purchase of machinery, equipment and software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F3179" w:rsidRPr="00CF3179" w:rsidRDefault="00CF3179" w:rsidP="009963EC">
            <w:pPr>
              <w:spacing w:line="216" w:lineRule="auto"/>
              <w:ind w:left="-113" w:right="-113"/>
              <w:jc w:val="center"/>
              <w:rPr>
                <w:lang w:val="uk-UA"/>
              </w:rPr>
            </w:pPr>
            <w:r w:rsidRPr="00CF3179">
              <w:rPr>
                <w:lang w:val="uk-UA"/>
              </w:rPr>
              <w:t xml:space="preserve">придбання </w:t>
            </w:r>
          </w:p>
          <w:p w:rsidR="00CF3179" w:rsidRPr="00CF3179" w:rsidRDefault="00CF3179" w:rsidP="003028D9">
            <w:pPr>
              <w:spacing w:line="216" w:lineRule="auto"/>
              <w:ind w:left="-113" w:right="-113"/>
              <w:jc w:val="center"/>
              <w:rPr>
                <w:lang w:val="uk-UA"/>
              </w:rPr>
            </w:pPr>
            <w:r w:rsidRPr="00CF3179">
              <w:rPr>
                <w:lang w:val="uk-UA"/>
              </w:rPr>
              <w:t>інших зовнішніх знань/</w:t>
            </w:r>
            <w:r w:rsidRPr="00CF3179">
              <w:rPr>
                <w:i/>
                <w:lang w:val="en-US"/>
              </w:rPr>
              <w:t xml:space="preserve"> acquisition of other external knowledge</w:t>
            </w:r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F3179" w:rsidRPr="00CF3179" w:rsidRDefault="00CF3179" w:rsidP="00B3454E">
            <w:pPr>
              <w:spacing w:line="216" w:lineRule="auto"/>
              <w:ind w:left="-57" w:right="-57"/>
              <w:jc w:val="center"/>
              <w:rPr>
                <w:lang w:val="uk-UA"/>
              </w:rPr>
            </w:pPr>
            <w:r w:rsidRPr="00CF3179">
              <w:t xml:space="preserve">інші витрати/ </w:t>
            </w:r>
            <w:r w:rsidRPr="00CF3179">
              <w:rPr>
                <w:i/>
                <w:lang w:val="en-US"/>
              </w:rPr>
              <w:t>other</w:t>
            </w:r>
            <w:r w:rsidRPr="00CF3179">
              <w:t xml:space="preserve"> </w:t>
            </w:r>
            <w:r w:rsidRPr="00C851A5">
              <w:rPr>
                <w:i/>
              </w:rPr>
              <w:t>expenses</w:t>
            </w:r>
          </w:p>
        </w:tc>
        <w:tc>
          <w:tcPr>
            <w:tcW w:w="763" w:type="pct"/>
            <w:vMerge/>
            <w:tcBorders>
              <w:left w:val="single" w:sz="6" w:space="0" w:color="auto"/>
              <w:bottom w:val="single" w:sz="6" w:space="0" w:color="auto"/>
            </w:tcBorders>
          </w:tcPr>
          <w:p w:rsidR="00CF3179" w:rsidRPr="00CF3179" w:rsidRDefault="00CF3179" w:rsidP="00B3454E">
            <w:pPr>
              <w:spacing w:line="216" w:lineRule="auto"/>
              <w:ind w:left="-57" w:right="-57"/>
              <w:jc w:val="center"/>
            </w:pPr>
          </w:p>
        </w:tc>
      </w:tr>
      <w:tr w:rsidR="00CF3179" w:rsidRPr="00CF3179" w:rsidTr="00997C38">
        <w:trPr>
          <w:jc w:val="center"/>
        </w:trPr>
        <w:tc>
          <w:tcPr>
            <w:tcW w:w="916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CF3179" w:rsidRPr="00CF3179" w:rsidRDefault="00CF3179" w:rsidP="00AF53E3">
            <w:pPr>
              <w:spacing w:before="120"/>
              <w:rPr>
                <w:b/>
                <w:lang w:val="uk-UA"/>
              </w:rPr>
            </w:pPr>
            <w:r w:rsidRPr="00CF3179">
              <w:rPr>
                <w:b/>
                <w:lang w:val="uk-UA"/>
              </w:rPr>
              <w:t>Україна</w:t>
            </w:r>
          </w:p>
        </w:tc>
        <w:tc>
          <w:tcPr>
            <w:tcW w:w="561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CF3179" w:rsidRPr="00CF3179" w:rsidRDefault="00CF3179" w:rsidP="00AF53E3">
            <w:pPr>
              <w:spacing w:before="120"/>
              <w:ind w:left="-113"/>
              <w:jc w:val="right"/>
              <w:rPr>
                <w:b/>
                <w:bCs/>
                <w:color w:val="000000"/>
              </w:rPr>
            </w:pPr>
            <w:r w:rsidRPr="00CF3179">
              <w:rPr>
                <w:b/>
                <w:bCs/>
                <w:color w:val="000000"/>
              </w:rPr>
              <w:t>14220905,2</w:t>
            </w:r>
          </w:p>
        </w:tc>
        <w:tc>
          <w:tcPr>
            <w:tcW w:w="553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CF3179" w:rsidRPr="00CF3179" w:rsidRDefault="00CF3179" w:rsidP="00AF53E3">
            <w:pPr>
              <w:spacing w:before="120"/>
              <w:ind w:left="-113"/>
              <w:jc w:val="right"/>
              <w:rPr>
                <w:b/>
                <w:bCs/>
                <w:color w:val="000000"/>
              </w:rPr>
            </w:pPr>
            <w:r w:rsidRPr="00CF3179">
              <w:rPr>
                <w:b/>
                <w:bCs/>
                <w:color w:val="000000"/>
              </w:rPr>
              <w:t>2449860,9</w:t>
            </w:r>
          </w:p>
        </w:tc>
        <w:tc>
          <w:tcPr>
            <w:tcW w:w="501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CF3179" w:rsidRPr="00CF3179" w:rsidRDefault="00CF3179" w:rsidP="00AF53E3">
            <w:pPr>
              <w:spacing w:before="120"/>
              <w:ind w:left="-113"/>
              <w:jc w:val="right"/>
              <w:rPr>
                <w:b/>
                <w:bCs/>
                <w:color w:val="000000"/>
              </w:rPr>
            </w:pPr>
            <w:r w:rsidRPr="00CF3179">
              <w:rPr>
                <w:b/>
                <w:bCs/>
                <w:color w:val="000000"/>
              </w:rPr>
              <w:t>468993,1</w:t>
            </w:r>
          </w:p>
        </w:tc>
        <w:tc>
          <w:tcPr>
            <w:tcW w:w="668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CF3179" w:rsidRPr="00CF3179" w:rsidRDefault="00CF3179" w:rsidP="00AF53E3">
            <w:pPr>
              <w:spacing w:before="120"/>
              <w:ind w:left="-113"/>
              <w:jc w:val="right"/>
              <w:rPr>
                <w:b/>
                <w:bCs/>
                <w:color w:val="000000"/>
              </w:rPr>
            </w:pPr>
            <w:r w:rsidRPr="00CF3179">
              <w:rPr>
                <w:b/>
                <w:bCs/>
                <w:color w:val="000000"/>
              </w:rPr>
              <w:t>10185107,2</w:t>
            </w:r>
          </w:p>
        </w:tc>
        <w:tc>
          <w:tcPr>
            <w:tcW w:w="527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CF3179" w:rsidRPr="00CF3179" w:rsidRDefault="00CF3179" w:rsidP="00AF53E3">
            <w:pPr>
              <w:spacing w:before="120"/>
              <w:ind w:left="-113"/>
              <w:jc w:val="right"/>
              <w:rPr>
                <w:b/>
                <w:bCs/>
                <w:color w:val="000000"/>
              </w:rPr>
            </w:pPr>
            <w:r w:rsidRPr="00CF3179">
              <w:rPr>
                <w:b/>
                <w:bCs/>
                <w:color w:val="000000"/>
              </w:rPr>
              <w:t>37494,4</w:t>
            </w:r>
          </w:p>
        </w:tc>
        <w:tc>
          <w:tcPr>
            <w:tcW w:w="511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CF3179" w:rsidRPr="00CF3179" w:rsidRDefault="00CF3179" w:rsidP="00AF53E3">
            <w:pPr>
              <w:spacing w:before="120"/>
              <w:ind w:left="-113"/>
              <w:jc w:val="right"/>
              <w:rPr>
                <w:b/>
                <w:bCs/>
                <w:color w:val="000000"/>
              </w:rPr>
            </w:pPr>
            <w:r w:rsidRPr="00CF3179">
              <w:rPr>
                <w:b/>
                <w:bCs/>
                <w:color w:val="000000"/>
              </w:rPr>
              <w:t>1079449,6</w:t>
            </w:r>
          </w:p>
        </w:tc>
        <w:tc>
          <w:tcPr>
            <w:tcW w:w="763" w:type="pct"/>
            <w:tcBorders>
              <w:top w:val="single" w:sz="6" w:space="0" w:color="auto"/>
            </w:tcBorders>
            <w:vAlign w:val="bottom"/>
          </w:tcPr>
          <w:p w:rsidR="00CF3179" w:rsidRPr="00CF3179" w:rsidRDefault="00CF3179" w:rsidP="00AF53E3">
            <w:pPr>
              <w:pStyle w:val="ParaAttribute20"/>
              <w:wordWrap/>
              <w:rPr>
                <w:rFonts w:eastAsia="Times New Roman"/>
                <w:b/>
                <w:i/>
              </w:rPr>
            </w:pPr>
            <w:r w:rsidRPr="00CF3179">
              <w:rPr>
                <w:rStyle w:val="CharAttribute15"/>
                <w:rFonts w:eastAsia="Batang"/>
                <w:i/>
              </w:rPr>
              <w:t>Ukraine</w:t>
            </w:r>
          </w:p>
        </w:tc>
      </w:tr>
      <w:tr w:rsidR="00CF3179" w:rsidRPr="00CF3179" w:rsidTr="00997C38">
        <w:trPr>
          <w:jc w:val="center"/>
        </w:trPr>
        <w:tc>
          <w:tcPr>
            <w:tcW w:w="916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rPr>
                <w:lang w:val="uk-UA"/>
              </w:rPr>
            </w:pPr>
            <w:r w:rsidRPr="00CF3179">
              <w:rPr>
                <w:lang w:val="uk-UA"/>
              </w:rPr>
              <w:t>Автономна         Республіка Крим</w:t>
            </w:r>
          </w:p>
        </w:tc>
        <w:tc>
          <w:tcPr>
            <w:tcW w:w="561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…</w:t>
            </w:r>
          </w:p>
        </w:tc>
        <w:tc>
          <w:tcPr>
            <w:tcW w:w="553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…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…</w:t>
            </w:r>
          </w:p>
        </w:tc>
        <w:tc>
          <w:tcPr>
            <w:tcW w:w="668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…</w:t>
            </w:r>
          </w:p>
        </w:tc>
        <w:tc>
          <w:tcPr>
            <w:tcW w:w="527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…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…</w:t>
            </w:r>
          </w:p>
        </w:tc>
        <w:tc>
          <w:tcPr>
            <w:tcW w:w="763" w:type="pct"/>
            <w:vAlign w:val="bottom"/>
          </w:tcPr>
          <w:p w:rsidR="00CF3179" w:rsidRPr="00CF3179" w:rsidRDefault="00CF3179" w:rsidP="00C851A5">
            <w:pPr>
              <w:spacing w:before="80"/>
              <w:rPr>
                <w:i/>
                <w:lang w:val="uk-UA"/>
              </w:rPr>
            </w:pPr>
            <w:r w:rsidRPr="00CF3179">
              <w:rPr>
                <w:i/>
                <w:lang w:val="uk-UA"/>
              </w:rPr>
              <w:t>Autonomous</w:t>
            </w:r>
            <w:r w:rsidR="00C851A5">
              <w:rPr>
                <w:i/>
                <w:lang w:val="en-US"/>
              </w:rPr>
              <w:t xml:space="preserve"> </w:t>
            </w:r>
            <w:r w:rsidRPr="00CF3179">
              <w:rPr>
                <w:i/>
                <w:lang w:val="uk-UA"/>
              </w:rPr>
              <w:t>Republic of Crimea</w:t>
            </w:r>
          </w:p>
        </w:tc>
      </w:tr>
      <w:tr w:rsidR="00CF3179" w:rsidRPr="00CF3179" w:rsidTr="00997C38">
        <w:trPr>
          <w:jc w:val="center"/>
        </w:trPr>
        <w:tc>
          <w:tcPr>
            <w:tcW w:w="916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ind w:left="142"/>
              <w:rPr>
                <w:b/>
                <w:lang w:val="uk-UA"/>
              </w:rPr>
            </w:pPr>
            <w:r w:rsidRPr="00CF3179">
              <w:rPr>
                <w:b/>
                <w:lang w:val="uk-UA"/>
              </w:rPr>
              <w:t>області</w:t>
            </w:r>
          </w:p>
        </w:tc>
        <w:tc>
          <w:tcPr>
            <w:tcW w:w="561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bCs/>
                <w:color w:val="000000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bCs/>
                <w:color w:val="000000"/>
              </w:rPr>
            </w:pPr>
          </w:p>
        </w:tc>
        <w:tc>
          <w:tcPr>
            <w:tcW w:w="501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bCs/>
                <w:color w:val="000000"/>
              </w:rPr>
            </w:pPr>
          </w:p>
        </w:tc>
        <w:tc>
          <w:tcPr>
            <w:tcW w:w="668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bCs/>
                <w:color w:val="000000"/>
              </w:rPr>
            </w:pPr>
          </w:p>
        </w:tc>
        <w:tc>
          <w:tcPr>
            <w:tcW w:w="527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bCs/>
                <w:color w:val="000000"/>
              </w:rPr>
            </w:pPr>
          </w:p>
        </w:tc>
        <w:tc>
          <w:tcPr>
            <w:tcW w:w="511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bCs/>
                <w:color w:val="000000"/>
              </w:rPr>
            </w:pPr>
          </w:p>
        </w:tc>
        <w:tc>
          <w:tcPr>
            <w:tcW w:w="763" w:type="pct"/>
            <w:vAlign w:val="bottom"/>
          </w:tcPr>
          <w:p w:rsidR="00CF3179" w:rsidRPr="00CF3179" w:rsidRDefault="00CF3179" w:rsidP="00C851A5">
            <w:pPr>
              <w:spacing w:before="80"/>
              <w:ind w:left="142"/>
              <w:rPr>
                <w:b/>
                <w:i/>
                <w:lang w:val="uk-UA"/>
              </w:rPr>
            </w:pPr>
            <w:r w:rsidRPr="00CF3179">
              <w:rPr>
                <w:b/>
                <w:i/>
                <w:lang w:val="uk-UA"/>
              </w:rPr>
              <w:t>oblasts</w:t>
            </w:r>
          </w:p>
        </w:tc>
      </w:tr>
      <w:tr w:rsidR="00CF3179" w:rsidRPr="00CF3179" w:rsidTr="00997C38">
        <w:trPr>
          <w:jc w:val="center"/>
        </w:trPr>
        <w:tc>
          <w:tcPr>
            <w:tcW w:w="916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rPr>
                <w:lang w:val="uk-UA"/>
              </w:rPr>
            </w:pPr>
            <w:r w:rsidRPr="00CF3179">
              <w:rPr>
                <w:lang w:val="uk-UA"/>
              </w:rPr>
              <w:t>Вінницька</w:t>
            </w:r>
          </w:p>
        </w:tc>
        <w:tc>
          <w:tcPr>
            <w:tcW w:w="561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832193,5</w:t>
            </w:r>
          </w:p>
        </w:tc>
        <w:tc>
          <w:tcPr>
            <w:tcW w:w="553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12380,1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668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814241,9</w:t>
            </w:r>
          </w:p>
        </w:tc>
        <w:tc>
          <w:tcPr>
            <w:tcW w:w="527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644,3</w:t>
            </w:r>
          </w:p>
        </w:tc>
        <w:tc>
          <w:tcPr>
            <w:tcW w:w="763" w:type="pct"/>
            <w:vAlign w:val="bottom"/>
          </w:tcPr>
          <w:p w:rsidR="00CF3179" w:rsidRPr="00CF3179" w:rsidRDefault="00CF3179" w:rsidP="00C851A5">
            <w:pPr>
              <w:pStyle w:val="ParaAttribute20"/>
              <w:wordWrap/>
              <w:spacing w:before="80"/>
              <w:rPr>
                <w:rFonts w:eastAsia="Times New Roman"/>
                <w:i/>
              </w:rPr>
            </w:pPr>
            <w:r w:rsidRPr="00CF3179">
              <w:rPr>
                <w:rStyle w:val="CharAttribute5"/>
                <w:rFonts w:eastAsia="Batang"/>
                <w:i/>
              </w:rPr>
              <w:t>Vinnytsya</w:t>
            </w:r>
          </w:p>
        </w:tc>
      </w:tr>
      <w:tr w:rsidR="00CF3179" w:rsidRPr="00CF3179" w:rsidTr="00997C38">
        <w:trPr>
          <w:jc w:val="center"/>
        </w:trPr>
        <w:tc>
          <w:tcPr>
            <w:tcW w:w="916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rPr>
                <w:lang w:val="uk-UA"/>
              </w:rPr>
            </w:pPr>
            <w:r w:rsidRPr="00CF3179">
              <w:rPr>
                <w:lang w:val="uk-UA"/>
              </w:rPr>
              <w:t>Волинська</w:t>
            </w:r>
          </w:p>
        </w:tc>
        <w:tc>
          <w:tcPr>
            <w:tcW w:w="561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93083,9</w:t>
            </w:r>
          </w:p>
        </w:tc>
        <w:tc>
          <w:tcPr>
            <w:tcW w:w="553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‒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‒</w:t>
            </w:r>
          </w:p>
        </w:tc>
        <w:tc>
          <w:tcPr>
            <w:tcW w:w="668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90304,0</w:t>
            </w:r>
          </w:p>
        </w:tc>
        <w:tc>
          <w:tcPr>
            <w:tcW w:w="527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763" w:type="pct"/>
            <w:vAlign w:val="bottom"/>
          </w:tcPr>
          <w:p w:rsidR="00CF3179" w:rsidRPr="00CF3179" w:rsidRDefault="00CF3179" w:rsidP="00C851A5">
            <w:pPr>
              <w:pStyle w:val="ParaAttribute20"/>
              <w:wordWrap/>
              <w:spacing w:before="80"/>
              <w:rPr>
                <w:rFonts w:eastAsia="Times New Roman"/>
                <w:i/>
              </w:rPr>
            </w:pPr>
            <w:r w:rsidRPr="00CF3179">
              <w:rPr>
                <w:rStyle w:val="CharAttribute5"/>
                <w:rFonts w:eastAsia="Batang"/>
                <w:i/>
              </w:rPr>
              <w:t>Volyn</w:t>
            </w:r>
          </w:p>
        </w:tc>
      </w:tr>
      <w:tr w:rsidR="00CF3179" w:rsidRPr="00CF3179" w:rsidTr="00997C38">
        <w:trPr>
          <w:jc w:val="center"/>
        </w:trPr>
        <w:tc>
          <w:tcPr>
            <w:tcW w:w="916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rPr>
                <w:lang w:val="uk-UA"/>
              </w:rPr>
            </w:pPr>
            <w:r w:rsidRPr="00CF3179">
              <w:rPr>
                <w:lang w:val="uk-UA"/>
              </w:rPr>
              <w:t>Дніпропетровська</w:t>
            </w:r>
          </w:p>
        </w:tc>
        <w:tc>
          <w:tcPr>
            <w:tcW w:w="561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2217046,9</w:t>
            </w:r>
          </w:p>
        </w:tc>
        <w:tc>
          <w:tcPr>
            <w:tcW w:w="553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331695,2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74592,4</w:t>
            </w:r>
          </w:p>
        </w:tc>
        <w:tc>
          <w:tcPr>
            <w:tcW w:w="668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1364392,8</w:t>
            </w:r>
          </w:p>
        </w:tc>
        <w:tc>
          <w:tcPr>
            <w:tcW w:w="527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763" w:type="pct"/>
            <w:vAlign w:val="bottom"/>
          </w:tcPr>
          <w:p w:rsidR="00CF3179" w:rsidRPr="00CF3179" w:rsidRDefault="00CF3179" w:rsidP="00C851A5">
            <w:pPr>
              <w:pStyle w:val="ParaAttribute20"/>
              <w:wordWrap/>
              <w:spacing w:before="80"/>
              <w:ind w:right="-170"/>
              <w:rPr>
                <w:rFonts w:eastAsia="Times New Roman"/>
                <w:i/>
              </w:rPr>
            </w:pPr>
            <w:r w:rsidRPr="00CF3179">
              <w:rPr>
                <w:rStyle w:val="CharAttribute5"/>
                <w:rFonts w:eastAsia="Batang"/>
                <w:i/>
              </w:rPr>
              <w:t>Dnipropetrovsk</w:t>
            </w:r>
          </w:p>
        </w:tc>
      </w:tr>
      <w:tr w:rsidR="00CF3179" w:rsidRPr="00CF3179" w:rsidTr="00997C38">
        <w:trPr>
          <w:trHeight w:val="80"/>
          <w:jc w:val="center"/>
        </w:trPr>
        <w:tc>
          <w:tcPr>
            <w:tcW w:w="916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rPr>
                <w:lang w:val="uk-UA"/>
              </w:rPr>
            </w:pPr>
            <w:r w:rsidRPr="00CF3179">
              <w:rPr>
                <w:lang w:val="uk-UA"/>
              </w:rPr>
              <w:t>Донецька</w:t>
            </w:r>
          </w:p>
        </w:tc>
        <w:tc>
          <w:tcPr>
            <w:tcW w:w="561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1399705,1</w:t>
            </w:r>
          </w:p>
        </w:tc>
        <w:tc>
          <w:tcPr>
            <w:tcW w:w="553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293273,6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13436,2</w:t>
            </w:r>
          </w:p>
        </w:tc>
        <w:tc>
          <w:tcPr>
            <w:tcW w:w="668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1051943,0</w:t>
            </w:r>
          </w:p>
        </w:tc>
        <w:tc>
          <w:tcPr>
            <w:tcW w:w="527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763" w:type="pct"/>
            <w:vAlign w:val="bottom"/>
          </w:tcPr>
          <w:p w:rsidR="00CF3179" w:rsidRPr="00CF3179" w:rsidRDefault="00CF3179" w:rsidP="00C851A5">
            <w:pPr>
              <w:pStyle w:val="ParaAttribute20"/>
              <w:wordWrap/>
              <w:spacing w:before="80"/>
              <w:rPr>
                <w:rFonts w:eastAsia="Times New Roman"/>
                <w:i/>
              </w:rPr>
            </w:pPr>
            <w:r w:rsidRPr="00CF3179">
              <w:rPr>
                <w:rStyle w:val="CharAttribute5"/>
                <w:rFonts w:eastAsia="Batang"/>
                <w:i/>
              </w:rPr>
              <w:t>Donetsk</w:t>
            </w:r>
          </w:p>
        </w:tc>
      </w:tr>
      <w:tr w:rsidR="00CF3179" w:rsidRPr="00CF3179" w:rsidTr="00997C38">
        <w:trPr>
          <w:jc w:val="center"/>
        </w:trPr>
        <w:tc>
          <w:tcPr>
            <w:tcW w:w="916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rPr>
                <w:lang w:val="uk-UA"/>
              </w:rPr>
            </w:pPr>
            <w:r w:rsidRPr="00CF3179">
              <w:rPr>
                <w:lang w:val="uk-UA"/>
              </w:rPr>
              <w:t>Житомирська</w:t>
            </w:r>
          </w:p>
        </w:tc>
        <w:tc>
          <w:tcPr>
            <w:tcW w:w="561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191539,4</w:t>
            </w:r>
          </w:p>
        </w:tc>
        <w:tc>
          <w:tcPr>
            <w:tcW w:w="553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‒</w:t>
            </w:r>
          </w:p>
        </w:tc>
        <w:tc>
          <w:tcPr>
            <w:tcW w:w="668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189162,3</w:t>
            </w:r>
          </w:p>
        </w:tc>
        <w:tc>
          <w:tcPr>
            <w:tcW w:w="527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‒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763" w:type="pct"/>
            <w:vAlign w:val="bottom"/>
          </w:tcPr>
          <w:p w:rsidR="00CF3179" w:rsidRPr="00CF3179" w:rsidRDefault="00CF3179" w:rsidP="00C851A5">
            <w:pPr>
              <w:pStyle w:val="ParaAttribute20"/>
              <w:wordWrap/>
              <w:spacing w:before="80"/>
              <w:rPr>
                <w:rFonts w:eastAsia="Times New Roman"/>
                <w:i/>
              </w:rPr>
            </w:pPr>
            <w:r w:rsidRPr="00CF3179">
              <w:rPr>
                <w:rStyle w:val="CharAttribute5"/>
                <w:rFonts w:eastAsia="Batang"/>
                <w:i/>
              </w:rPr>
              <w:t>Zhytomyr</w:t>
            </w:r>
          </w:p>
        </w:tc>
      </w:tr>
      <w:tr w:rsidR="00CF3179" w:rsidRPr="00CF3179" w:rsidTr="00997C38">
        <w:trPr>
          <w:jc w:val="center"/>
        </w:trPr>
        <w:tc>
          <w:tcPr>
            <w:tcW w:w="916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rPr>
                <w:lang w:val="uk-UA"/>
              </w:rPr>
            </w:pPr>
            <w:r w:rsidRPr="00CF3179">
              <w:rPr>
                <w:lang w:val="uk-UA"/>
              </w:rPr>
              <w:t>Закарпатська</w:t>
            </w:r>
          </w:p>
        </w:tc>
        <w:tc>
          <w:tcPr>
            <w:tcW w:w="561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44617,9</w:t>
            </w:r>
          </w:p>
        </w:tc>
        <w:tc>
          <w:tcPr>
            <w:tcW w:w="553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‒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‒</w:t>
            </w:r>
          </w:p>
        </w:tc>
        <w:tc>
          <w:tcPr>
            <w:tcW w:w="668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35602,1</w:t>
            </w:r>
          </w:p>
        </w:tc>
        <w:tc>
          <w:tcPr>
            <w:tcW w:w="527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763" w:type="pct"/>
            <w:vAlign w:val="bottom"/>
          </w:tcPr>
          <w:p w:rsidR="00CF3179" w:rsidRPr="00CF3179" w:rsidRDefault="00CF3179" w:rsidP="00C851A5">
            <w:pPr>
              <w:pStyle w:val="ParaAttribute20"/>
              <w:wordWrap/>
              <w:spacing w:before="80"/>
              <w:rPr>
                <w:rFonts w:eastAsia="Times New Roman"/>
                <w:i/>
              </w:rPr>
            </w:pPr>
            <w:r w:rsidRPr="00CF3179">
              <w:rPr>
                <w:rStyle w:val="CharAttribute5"/>
                <w:rFonts w:eastAsia="Batang"/>
                <w:i/>
              </w:rPr>
              <w:t>Zakarpattya</w:t>
            </w:r>
          </w:p>
        </w:tc>
      </w:tr>
      <w:tr w:rsidR="00CF3179" w:rsidRPr="00CF3179" w:rsidTr="00997C38">
        <w:trPr>
          <w:jc w:val="center"/>
        </w:trPr>
        <w:tc>
          <w:tcPr>
            <w:tcW w:w="916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rPr>
                <w:lang w:val="uk-UA"/>
              </w:rPr>
            </w:pPr>
            <w:r w:rsidRPr="00CF3179">
              <w:rPr>
                <w:lang w:val="uk-UA"/>
              </w:rPr>
              <w:t>Запорізька</w:t>
            </w:r>
          </w:p>
        </w:tc>
        <w:tc>
          <w:tcPr>
            <w:tcW w:w="561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681707,2</w:t>
            </w:r>
          </w:p>
        </w:tc>
        <w:tc>
          <w:tcPr>
            <w:tcW w:w="553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92861,2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43393,3</w:t>
            </w:r>
          </w:p>
        </w:tc>
        <w:tc>
          <w:tcPr>
            <w:tcW w:w="668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514444,8</w:t>
            </w:r>
          </w:p>
        </w:tc>
        <w:tc>
          <w:tcPr>
            <w:tcW w:w="527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763" w:type="pct"/>
            <w:vAlign w:val="bottom"/>
          </w:tcPr>
          <w:p w:rsidR="00CF3179" w:rsidRPr="00CF3179" w:rsidRDefault="00CF3179" w:rsidP="00C851A5">
            <w:pPr>
              <w:pStyle w:val="ParaAttribute20"/>
              <w:wordWrap/>
              <w:spacing w:before="80"/>
              <w:rPr>
                <w:rFonts w:eastAsia="Times New Roman"/>
                <w:i/>
              </w:rPr>
            </w:pPr>
            <w:r w:rsidRPr="00CF3179">
              <w:rPr>
                <w:rStyle w:val="CharAttribute5"/>
                <w:rFonts w:eastAsia="Batang"/>
                <w:i/>
              </w:rPr>
              <w:t>Zaporizhya</w:t>
            </w:r>
          </w:p>
        </w:tc>
      </w:tr>
      <w:tr w:rsidR="00CF3179" w:rsidRPr="00CF3179" w:rsidTr="00997C38">
        <w:trPr>
          <w:jc w:val="center"/>
        </w:trPr>
        <w:tc>
          <w:tcPr>
            <w:tcW w:w="916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ind w:right="-113"/>
              <w:rPr>
                <w:lang w:val="uk-UA"/>
              </w:rPr>
            </w:pPr>
            <w:r w:rsidRPr="00CF3179">
              <w:rPr>
                <w:lang w:val="uk-UA"/>
              </w:rPr>
              <w:t>Івано-Франківська</w:t>
            </w:r>
          </w:p>
        </w:tc>
        <w:tc>
          <w:tcPr>
            <w:tcW w:w="561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230675,8</w:t>
            </w:r>
          </w:p>
        </w:tc>
        <w:tc>
          <w:tcPr>
            <w:tcW w:w="553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668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229899,3</w:t>
            </w:r>
          </w:p>
        </w:tc>
        <w:tc>
          <w:tcPr>
            <w:tcW w:w="527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‒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763" w:type="pct"/>
            <w:vAlign w:val="bottom"/>
          </w:tcPr>
          <w:p w:rsidR="00CF3179" w:rsidRPr="00CF3179" w:rsidRDefault="00CF3179" w:rsidP="00C851A5">
            <w:pPr>
              <w:pStyle w:val="ParaAttribute20"/>
              <w:wordWrap/>
              <w:spacing w:before="80"/>
              <w:ind w:right="-113"/>
              <w:rPr>
                <w:rFonts w:eastAsia="Times New Roman"/>
                <w:i/>
              </w:rPr>
            </w:pPr>
            <w:r w:rsidRPr="00CF3179">
              <w:rPr>
                <w:rStyle w:val="CharAttribute5"/>
                <w:rFonts w:eastAsia="Batang"/>
                <w:i/>
              </w:rPr>
              <w:t>Ivano-Frankivsk</w:t>
            </w:r>
          </w:p>
        </w:tc>
      </w:tr>
      <w:tr w:rsidR="00CF3179" w:rsidRPr="00CF3179" w:rsidTr="00997C38">
        <w:trPr>
          <w:jc w:val="center"/>
        </w:trPr>
        <w:tc>
          <w:tcPr>
            <w:tcW w:w="916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rPr>
                <w:lang w:val="uk-UA"/>
              </w:rPr>
            </w:pPr>
            <w:r w:rsidRPr="00CF3179">
              <w:rPr>
                <w:lang w:val="uk-UA"/>
              </w:rPr>
              <w:t>Київська</w:t>
            </w:r>
          </w:p>
        </w:tc>
        <w:tc>
          <w:tcPr>
            <w:tcW w:w="561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354451,8</w:t>
            </w:r>
          </w:p>
        </w:tc>
        <w:tc>
          <w:tcPr>
            <w:tcW w:w="553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11586,2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668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160162,9</w:t>
            </w:r>
          </w:p>
        </w:tc>
        <w:tc>
          <w:tcPr>
            <w:tcW w:w="527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162289,7</w:t>
            </w:r>
          </w:p>
        </w:tc>
        <w:tc>
          <w:tcPr>
            <w:tcW w:w="763" w:type="pct"/>
            <w:vAlign w:val="bottom"/>
          </w:tcPr>
          <w:p w:rsidR="00CF3179" w:rsidRPr="00CF3179" w:rsidRDefault="00CF3179" w:rsidP="00C851A5">
            <w:pPr>
              <w:pStyle w:val="ParaAttribute20"/>
              <w:wordWrap/>
              <w:spacing w:before="80"/>
              <w:rPr>
                <w:rFonts w:eastAsia="Times New Roman"/>
                <w:i/>
              </w:rPr>
            </w:pPr>
            <w:r w:rsidRPr="00CF3179">
              <w:rPr>
                <w:rStyle w:val="CharAttribute5"/>
                <w:rFonts w:eastAsia="Batang"/>
                <w:i/>
              </w:rPr>
              <w:t>Kyiv</w:t>
            </w:r>
          </w:p>
        </w:tc>
      </w:tr>
      <w:tr w:rsidR="00CF3179" w:rsidRPr="00CF3179" w:rsidTr="00997C38">
        <w:trPr>
          <w:jc w:val="center"/>
        </w:trPr>
        <w:tc>
          <w:tcPr>
            <w:tcW w:w="916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rPr>
                <w:lang w:val="uk-UA"/>
              </w:rPr>
            </w:pPr>
            <w:r w:rsidRPr="00CF3179">
              <w:rPr>
                <w:lang w:val="uk-UA"/>
              </w:rPr>
              <w:t>Кіровоградська</w:t>
            </w:r>
          </w:p>
        </w:tc>
        <w:tc>
          <w:tcPr>
            <w:tcW w:w="561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138270,7</w:t>
            </w:r>
          </w:p>
        </w:tc>
        <w:tc>
          <w:tcPr>
            <w:tcW w:w="553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668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40563,7</w:t>
            </w:r>
          </w:p>
        </w:tc>
        <w:tc>
          <w:tcPr>
            <w:tcW w:w="527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763" w:type="pct"/>
            <w:vAlign w:val="bottom"/>
          </w:tcPr>
          <w:p w:rsidR="00CF3179" w:rsidRPr="00CF3179" w:rsidRDefault="00CF3179" w:rsidP="00C851A5">
            <w:pPr>
              <w:pStyle w:val="ParaAttribute20"/>
              <w:wordWrap/>
              <w:spacing w:before="80"/>
              <w:rPr>
                <w:rFonts w:eastAsia="Times New Roman"/>
                <w:i/>
              </w:rPr>
            </w:pPr>
            <w:r w:rsidRPr="00CF3179">
              <w:rPr>
                <w:rStyle w:val="CharAttribute5"/>
                <w:rFonts w:eastAsia="Batang"/>
                <w:i/>
              </w:rPr>
              <w:t>Kirovohrad</w:t>
            </w:r>
          </w:p>
        </w:tc>
      </w:tr>
      <w:tr w:rsidR="00CF3179" w:rsidRPr="00CF3179" w:rsidTr="00997C38">
        <w:trPr>
          <w:jc w:val="center"/>
        </w:trPr>
        <w:tc>
          <w:tcPr>
            <w:tcW w:w="916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rPr>
                <w:lang w:val="uk-UA"/>
              </w:rPr>
            </w:pPr>
            <w:r w:rsidRPr="00CF3179">
              <w:rPr>
                <w:lang w:val="uk-UA"/>
              </w:rPr>
              <w:t>Луганська</w:t>
            </w:r>
          </w:p>
        </w:tc>
        <w:tc>
          <w:tcPr>
            <w:tcW w:w="561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26739,1</w:t>
            </w:r>
          </w:p>
        </w:tc>
        <w:tc>
          <w:tcPr>
            <w:tcW w:w="553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668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14386,0</w:t>
            </w:r>
          </w:p>
        </w:tc>
        <w:tc>
          <w:tcPr>
            <w:tcW w:w="527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‒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763" w:type="pct"/>
            <w:vAlign w:val="bottom"/>
          </w:tcPr>
          <w:p w:rsidR="00CF3179" w:rsidRPr="00CF3179" w:rsidRDefault="00CF3179" w:rsidP="00C851A5">
            <w:pPr>
              <w:pStyle w:val="ParaAttribute20"/>
              <w:wordWrap/>
              <w:spacing w:before="80"/>
              <w:rPr>
                <w:rFonts w:eastAsia="Times New Roman"/>
                <w:i/>
              </w:rPr>
            </w:pPr>
            <w:r w:rsidRPr="00CF3179">
              <w:rPr>
                <w:rStyle w:val="CharAttribute5"/>
                <w:rFonts w:eastAsia="Batang"/>
                <w:i/>
              </w:rPr>
              <w:t>Luhansk</w:t>
            </w:r>
          </w:p>
        </w:tc>
      </w:tr>
      <w:tr w:rsidR="00CF3179" w:rsidRPr="00CF3179" w:rsidTr="00997C38">
        <w:trPr>
          <w:jc w:val="center"/>
        </w:trPr>
        <w:tc>
          <w:tcPr>
            <w:tcW w:w="916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rPr>
                <w:lang w:val="uk-UA"/>
              </w:rPr>
            </w:pPr>
            <w:r w:rsidRPr="00CF3179">
              <w:rPr>
                <w:lang w:val="uk-UA"/>
              </w:rPr>
              <w:t>Львівська</w:t>
            </w:r>
          </w:p>
        </w:tc>
        <w:tc>
          <w:tcPr>
            <w:tcW w:w="561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342258,1</w:t>
            </w:r>
          </w:p>
        </w:tc>
        <w:tc>
          <w:tcPr>
            <w:tcW w:w="553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90064,8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668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195635,0</w:t>
            </w:r>
          </w:p>
        </w:tc>
        <w:tc>
          <w:tcPr>
            <w:tcW w:w="527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4014,9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763" w:type="pct"/>
            <w:vAlign w:val="bottom"/>
          </w:tcPr>
          <w:p w:rsidR="00CF3179" w:rsidRPr="00CF3179" w:rsidRDefault="00CF3179" w:rsidP="00C851A5">
            <w:pPr>
              <w:pStyle w:val="ParaAttribute20"/>
              <w:wordWrap/>
              <w:spacing w:before="80"/>
              <w:rPr>
                <w:rFonts w:eastAsia="Times New Roman"/>
                <w:i/>
              </w:rPr>
            </w:pPr>
            <w:r w:rsidRPr="00CF3179">
              <w:rPr>
                <w:rStyle w:val="CharAttribute5"/>
                <w:rFonts w:eastAsia="Batang"/>
                <w:i/>
              </w:rPr>
              <w:t>Lviv</w:t>
            </w:r>
          </w:p>
        </w:tc>
      </w:tr>
      <w:tr w:rsidR="00CF3179" w:rsidRPr="00CF3179" w:rsidTr="00997C38">
        <w:trPr>
          <w:jc w:val="center"/>
        </w:trPr>
        <w:tc>
          <w:tcPr>
            <w:tcW w:w="916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rPr>
                <w:lang w:val="uk-UA"/>
              </w:rPr>
            </w:pPr>
            <w:r w:rsidRPr="00CF3179">
              <w:rPr>
                <w:lang w:val="uk-UA"/>
              </w:rPr>
              <w:t>Миколаївська</w:t>
            </w:r>
          </w:p>
        </w:tc>
        <w:tc>
          <w:tcPr>
            <w:tcW w:w="561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931593,5</w:t>
            </w:r>
          </w:p>
        </w:tc>
        <w:tc>
          <w:tcPr>
            <w:tcW w:w="553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668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816676,9</w:t>
            </w:r>
          </w:p>
        </w:tc>
        <w:tc>
          <w:tcPr>
            <w:tcW w:w="527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5366,8</w:t>
            </w:r>
          </w:p>
        </w:tc>
        <w:tc>
          <w:tcPr>
            <w:tcW w:w="763" w:type="pct"/>
            <w:vAlign w:val="bottom"/>
          </w:tcPr>
          <w:p w:rsidR="00CF3179" w:rsidRPr="00CF3179" w:rsidRDefault="00CF3179" w:rsidP="00C851A5">
            <w:pPr>
              <w:pStyle w:val="ParaAttribute20"/>
              <w:wordWrap/>
              <w:spacing w:before="80"/>
              <w:rPr>
                <w:rFonts w:eastAsia="Times New Roman"/>
                <w:i/>
              </w:rPr>
            </w:pPr>
            <w:r w:rsidRPr="00CF3179">
              <w:rPr>
                <w:rStyle w:val="CharAttribute5"/>
                <w:rFonts w:eastAsia="Batang"/>
                <w:i/>
              </w:rPr>
              <w:t>Mykolayiv</w:t>
            </w:r>
          </w:p>
        </w:tc>
      </w:tr>
      <w:tr w:rsidR="00CF3179" w:rsidRPr="00CF3179" w:rsidTr="00997C38">
        <w:trPr>
          <w:jc w:val="center"/>
        </w:trPr>
        <w:tc>
          <w:tcPr>
            <w:tcW w:w="916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rPr>
                <w:lang w:val="uk-UA"/>
              </w:rPr>
            </w:pPr>
            <w:r w:rsidRPr="00CF3179">
              <w:rPr>
                <w:lang w:val="uk-UA"/>
              </w:rPr>
              <w:t>Одеська</w:t>
            </w:r>
          </w:p>
        </w:tc>
        <w:tc>
          <w:tcPr>
            <w:tcW w:w="561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197607,4</w:t>
            </w:r>
          </w:p>
        </w:tc>
        <w:tc>
          <w:tcPr>
            <w:tcW w:w="553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668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177581,2</w:t>
            </w:r>
          </w:p>
        </w:tc>
        <w:tc>
          <w:tcPr>
            <w:tcW w:w="527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4713,5</w:t>
            </w:r>
          </w:p>
        </w:tc>
        <w:tc>
          <w:tcPr>
            <w:tcW w:w="763" w:type="pct"/>
            <w:vAlign w:val="bottom"/>
          </w:tcPr>
          <w:p w:rsidR="00CF3179" w:rsidRPr="00CF3179" w:rsidRDefault="00CF3179" w:rsidP="00C851A5">
            <w:pPr>
              <w:pStyle w:val="ParaAttribute20"/>
              <w:wordWrap/>
              <w:spacing w:before="80"/>
              <w:rPr>
                <w:rFonts w:eastAsia="Times New Roman"/>
                <w:i/>
              </w:rPr>
            </w:pPr>
            <w:r w:rsidRPr="00CF3179">
              <w:rPr>
                <w:rStyle w:val="CharAttribute5"/>
                <w:rFonts w:eastAsia="Batang"/>
                <w:i/>
              </w:rPr>
              <w:t>Odesa</w:t>
            </w:r>
          </w:p>
        </w:tc>
      </w:tr>
      <w:tr w:rsidR="00CF3179" w:rsidRPr="00CF3179" w:rsidTr="00997C38">
        <w:trPr>
          <w:jc w:val="center"/>
        </w:trPr>
        <w:tc>
          <w:tcPr>
            <w:tcW w:w="916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rPr>
                <w:lang w:val="uk-UA"/>
              </w:rPr>
            </w:pPr>
            <w:r w:rsidRPr="00CF3179">
              <w:rPr>
                <w:lang w:val="uk-UA"/>
              </w:rPr>
              <w:t>Полтавська</w:t>
            </w:r>
          </w:p>
        </w:tc>
        <w:tc>
          <w:tcPr>
            <w:tcW w:w="561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749059,9</w:t>
            </w:r>
          </w:p>
        </w:tc>
        <w:tc>
          <w:tcPr>
            <w:tcW w:w="553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48394,4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2958,2</w:t>
            </w:r>
          </w:p>
        </w:tc>
        <w:tc>
          <w:tcPr>
            <w:tcW w:w="668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693402,5</w:t>
            </w:r>
          </w:p>
        </w:tc>
        <w:tc>
          <w:tcPr>
            <w:tcW w:w="527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763" w:type="pct"/>
            <w:vAlign w:val="bottom"/>
          </w:tcPr>
          <w:p w:rsidR="00CF3179" w:rsidRPr="00CF3179" w:rsidRDefault="00CF3179" w:rsidP="00C851A5">
            <w:pPr>
              <w:pStyle w:val="ParaAttribute20"/>
              <w:wordWrap/>
              <w:spacing w:before="80"/>
              <w:rPr>
                <w:rFonts w:eastAsia="Times New Roman"/>
                <w:i/>
              </w:rPr>
            </w:pPr>
            <w:r w:rsidRPr="00CF3179">
              <w:rPr>
                <w:rStyle w:val="CharAttribute5"/>
                <w:rFonts w:eastAsia="Batang"/>
                <w:i/>
              </w:rPr>
              <w:t>Poltava</w:t>
            </w:r>
          </w:p>
        </w:tc>
      </w:tr>
      <w:tr w:rsidR="00CF3179" w:rsidRPr="00CF3179" w:rsidTr="00997C38">
        <w:trPr>
          <w:jc w:val="center"/>
        </w:trPr>
        <w:tc>
          <w:tcPr>
            <w:tcW w:w="916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rPr>
                <w:lang w:val="uk-UA"/>
              </w:rPr>
            </w:pPr>
            <w:r w:rsidRPr="00CF3179">
              <w:rPr>
                <w:lang w:val="uk-UA"/>
              </w:rPr>
              <w:t>Рівненська</w:t>
            </w:r>
          </w:p>
        </w:tc>
        <w:tc>
          <w:tcPr>
            <w:tcW w:w="561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29023,5</w:t>
            </w:r>
          </w:p>
        </w:tc>
        <w:tc>
          <w:tcPr>
            <w:tcW w:w="553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668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25980,5</w:t>
            </w:r>
          </w:p>
        </w:tc>
        <w:tc>
          <w:tcPr>
            <w:tcW w:w="527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763" w:type="pct"/>
            <w:vAlign w:val="bottom"/>
          </w:tcPr>
          <w:p w:rsidR="00CF3179" w:rsidRPr="00CF3179" w:rsidRDefault="00CF3179" w:rsidP="00C851A5">
            <w:pPr>
              <w:pStyle w:val="ParaAttribute20"/>
              <w:wordWrap/>
              <w:spacing w:before="80"/>
              <w:rPr>
                <w:rFonts w:eastAsia="Times New Roman"/>
                <w:i/>
              </w:rPr>
            </w:pPr>
            <w:r w:rsidRPr="00CF3179">
              <w:rPr>
                <w:rStyle w:val="CharAttribute5"/>
                <w:rFonts w:eastAsia="Batang"/>
                <w:i/>
              </w:rPr>
              <w:t>Rivne</w:t>
            </w:r>
          </w:p>
        </w:tc>
      </w:tr>
      <w:tr w:rsidR="00CF3179" w:rsidRPr="00CF3179" w:rsidTr="00997C38">
        <w:trPr>
          <w:jc w:val="center"/>
        </w:trPr>
        <w:tc>
          <w:tcPr>
            <w:tcW w:w="916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rPr>
                <w:lang w:val="uk-UA"/>
              </w:rPr>
            </w:pPr>
            <w:r w:rsidRPr="00CF3179">
              <w:rPr>
                <w:lang w:val="uk-UA"/>
              </w:rPr>
              <w:t>Сумська</w:t>
            </w:r>
          </w:p>
        </w:tc>
        <w:tc>
          <w:tcPr>
            <w:tcW w:w="561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876689,7</w:t>
            </w:r>
          </w:p>
        </w:tc>
        <w:tc>
          <w:tcPr>
            <w:tcW w:w="553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10425,0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668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820917,6</w:t>
            </w:r>
          </w:p>
        </w:tc>
        <w:tc>
          <w:tcPr>
            <w:tcW w:w="527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‒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763" w:type="pct"/>
            <w:vAlign w:val="bottom"/>
          </w:tcPr>
          <w:p w:rsidR="00CF3179" w:rsidRPr="00CF3179" w:rsidRDefault="00CF3179" w:rsidP="00C851A5">
            <w:pPr>
              <w:pStyle w:val="ParaAttribute20"/>
              <w:wordWrap/>
              <w:spacing w:before="80"/>
              <w:rPr>
                <w:rFonts w:eastAsia="Times New Roman"/>
                <w:i/>
              </w:rPr>
            </w:pPr>
            <w:r w:rsidRPr="00CF3179">
              <w:rPr>
                <w:rStyle w:val="CharAttribute5"/>
                <w:rFonts w:eastAsia="Batang"/>
                <w:i/>
              </w:rPr>
              <w:t>Sumy</w:t>
            </w:r>
          </w:p>
        </w:tc>
      </w:tr>
      <w:tr w:rsidR="00CF3179" w:rsidRPr="00CF3179" w:rsidTr="00997C38">
        <w:trPr>
          <w:jc w:val="center"/>
        </w:trPr>
        <w:tc>
          <w:tcPr>
            <w:tcW w:w="916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rPr>
                <w:lang w:val="uk-UA"/>
              </w:rPr>
            </w:pPr>
            <w:r w:rsidRPr="00CF3179">
              <w:rPr>
                <w:lang w:val="uk-UA"/>
              </w:rPr>
              <w:t>Тернопільська</w:t>
            </w:r>
          </w:p>
        </w:tc>
        <w:tc>
          <w:tcPr>
            <w:tcW w:w="561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268009,7</w:t>
            </w:r>
          </w:p>
        </w:tc>
        <w:tc>
          <w:tcPr>
            <w:tcW w:w="553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‒</w:t>
            </w:r>
          </w:p>
        </w:tc>
        <w:tc>
          <w:tcPr>
            <w:tcW w:w="668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262317,8</w:t>
            </w:r>
          </w:p>
        </w:tc>
        <w:tc>
          <w:tcPr>
            <w:tcW w:w="527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‒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763" w:type="pct"/>
            <w:vAlign w:val="bottom"/>
          </w:tcPr>
          <w:p w:rsidR="00CF3179" w:rsidRPr="00CF3179" w:rsidRDefault="00CF3179" w:rsidP="00C851A5">
            <w:pPr>
              <w:pStyle w:val="ParaAttribute20"/>
              <w:wordWrap/>
              <w:spacing w:before="80"/>
              <w:rPr>
                <w:rFonts w:eastAsia="Times New Roman"/>
                <w:i/>
              </w:rPr>
            </w:pPr>
            <w:r w:rsidRPr="00CF3179">
              <w:rPr>
                <w:rStyle w:val="CharAttribute5"/>
                <w:rFonts w:eastAsia="Batang"/>
                <w:i/>
              </w:rPr>
              <w:t>Ternopil</w:t>
            </w:r>
          </w:p>
        </w:tc>
      </w:tr>
      <w:tr w:rsidR="00CF3179" w:rsidRPr="00CF3179" w:rsidTr="00997C38">
        <w:trPr>
          <w:jc w:val="center"/>
        </w:trPr>
        <w:tc>
          <w:tcPr>
            <w:tcW w:w="916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rPr>
                <w:lang w:val="uk-UA"/>
              </w:rPr>
            </w:pPr>
            <w:r w:rsidRPr="00CF3179">
              <w:rPr>
                <w:lang w:val="uk-UA"/>
              </w:rPr>
              <w:t>Харківська</w:t>
            </w:r>
          </w:p>
        </w:tc>
        <w:tc>
          <w:tcPr>
            <w:tcW w:w="561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672151,6</w:t>
            </w:r>
          </w:p>
        </w:tc>
        <w:tc>
          <w:tcPr>
            <w:tcW w:w="553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310182,4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14932,7</w:t>
            </w:r>
          </w:p>
        </w:tc>
        <w:tc>
          <w:tcPr>
            <w:tcW w:w="668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322836,5</w:t>
            </w:r>
          </w:p>
        </w:tc>
        <w:tc>
          <w:tcPr>
            <w:tcW w:w="527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‒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24200,0</w:t>
            </w:r>
          </w:p>
        </w:tc>
        <w:tc>
          <w:tcPr>
            <w:tcW w:w="763" w:type="pct"/>
            <w:vAlign w:val="bottom"/>
          </w:tcPr>
          <w:p w:rsidR="00CF3179" w:rsidRPr="00CF3179" w:rsidRDefault="00CF3179" w:rsidP="00C851A5">
            <w:pPr>
              <w:pStyle w:val="ParaAttribute20"/>
              <w:wordWrap/>
              <w:spacing w:before="80"/>
              <w:rPr>
                <w:rFonts w:eastAsia="Times New Roman"/>
                <w:i/>
              </w:rPr>
            </w:pPr>
            <w:r w:rsidRPr="00CF3179">
              <w:rPr>
                <w:rStyle w:val="CharAttribute5"/>
                <w:rFonts w:eastAsia="Batang"/>
                <w:i/>
              </w:rPr>
              <w:t>Kharkiv</w:t>
            </w:r>
          </w:p>
        </w:tc>
      </w:tr>
      <w:tr w:rsidR="00CF3179" w:rsidRPr="00CF3179" w:rsidTr="00997C38">
        <w:trPr>
          <w:jc w:val="center"/>
        </w:trPr>
        <w:tc>
          <w:tcPr>
            <w:tcW w:w="916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rPr>
                <w:lang w:val="uk-UA"/>
              </w:rPr>
            </w:pPr>
            <w:r w:rsidRPr="00CF3179">
              <w:rPr>
                <w:lang w:val="uk-UA"/>
              </w:rPr>
              <w:t>Херсонська</w:t>
            </w:r>
          </w:p>
        </w:tc>
        <w:tc>
          <w:tcPr>
            <w:tcW w:w="561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83859,0</w:t>
            </w:r>
          </w:p>
        </w:tc>
        <w:tc>
          <w:tcPr>
            <w:tcW w:w="553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‒</w:t>
            </w:r>
          </w:p>
        </w:tc>
        <w:tc>
          <w:tcPr>
            <w:tcW w:w="668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22697,9</w:t>
            </w:r>
          </w:p>
        </w:tc>
        <w:tc>
          <w:tcPr>
            <w:tcW w:w="527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763" w:type="pct"/>
            <w:vAlign w:val="bottom"/>
          </w:tcPr>
          <w:p w:rsidR="00CF3179" w:rsidRPr="00CF3179" w:rsidRDefault="00CF3179" w:rsidP="00C851A5">
            <w:pPr>
              <w:pStyle w:val="ParaAttribute20"/>
              <w:wordWrap/>
              <w:spacing w:before="80"/>
              <w:rPr>
                <w:rFonts w:eastAsia="Times New Roman"/>
                <w:i/>
              </w:rPr>
            </w:pPr>
            <w:r w:rsidRPr="00CF3179">
              <w:rPr>
                <w:rStyle w:val="CharAttribute5"/>
                <w:rFonts w:eastAsia="Batang"/>
                <w:i/>
              </w:rPr>
              <w:t>Kherson</w:t>
            </w:r>
          </w:p>
        </w:tc>
      </w:tr>
      <w:tr w:rsidR="00CF3179" w:rsidRPr="00CF3179" w:rsidTr="00997C38">
        <w:trPr>
          <w:jc w:val="center"/>
        </w:trPr>
        <w:tc>
          <w:tcPr>
            <w:tcW w:w="916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rPr>
                <w:lang w:val="uk-UA"/>
              </w:rPr>
            </w:pPr>
            <w:r w:rsidRPr="00CF3179">
              <w:rPr>
                <w:lang w:val="uk-UA"/>
              </w:rPr>
              <w:t>Хмельницька</w:t>
            </w:r>
          </w:p>
        </w:tc>
        <w:tc>
          <w:tcPr>
            <w:tcW w:w="561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15639,2</w:t>
            </w:r>
          </w:p>
        </w:tc>
        <w:tc>
          <w:tcPr>
            <w:tcW w:w="553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‒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‒</w:t>
            </w:r>
          </w:p>
        </w:tc>
        <w:tc>
          <w:tcPr>
            <w:tcW w:w="668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27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‒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763" w:type="pct"/>
            <w:vAlign w:val="bottom"/>
          </w:tcPr>
          <w:p w:rsidR="00CF3179" w:rsidRPr="00CF3179" w:rsidRDefault="00CF3179" w:rsidP="00C851A5">
            <w:pPr>
              <w:pStyle w:val="ParaAttribute20"/>
              <w:wordWrap/>
              <w:spacing w:before="80"/>
              <w:rPr>
                <w:rFonts w:eastAsia="Times New Roman"/>
                <w:i/>
              </w:rPr>
            </w:pPr>
            <w:r w:rsidRPr="00CF3179">
              <w:rPr>
                <w:rStyle w:val="CharAttribute5"/>
                <w:rFonts w:eastAsia="Batang"/>
                <w:i/>
              </w:rPr>
              <w:t>Khmelnytskiy</w:t>
            </w:r>
          </w:p>
        </w:tc>
      </w:tr>
      <w:tr w:rsidR="00CF3179" w:rsidRPr="00CF3179" w:rsidTr="00997C38">
        <w:trPr>
          <w:jc w:val="center"/>
        </w:trPr>
        <w:tc>
          <w:tcPr>
            <w:tcW w:w="916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rPr>
                <w:lang w:val="uk-UA"/>
              </w:rPr>
            </w:pPr>
            <w:r w:rsidRPr="00CF3179">
              <w:rPr>
                <w:lang w:val="uk-UA"/>
              </w:rPr>
              <w:t>Черкаська</w:t>
            </w:r>
          </w:p>
        </w:tc>
        <w:tc>
          <w:tcPr>
            <w:tcW w:w="561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84467,7</w:t>
            </w:r>
          </w:p>
        </w:tc>
        <w:tc>
          <w:tcPr>
            <w:tcW w:w="553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668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72505,3</w:t>
            </w:r>
          </w:p>
        </w:tc>
        <w:tc>
          <w:tcPr>
            <w:tcW w:w="527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‒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‒</w:t>
            </w:r>
          </w:p>
        </w:tc>
        <w:tc>
          <w:tcPr>
            <w:tcW w:w="763" w:type="pct"/>
            <w:vAlign w:val="bottom"/>
          </w:tcPr>
          <w:p w:rsidR="00CF3179" w:rsidRPr="00CF3179" w:rsidRDefault="00CF3179" w:rsidP="00C851A5">
            <w:pPr>
              <w:pStyle w:val="ParaAttribute20"/>
              <w:wordWrap/>
              <w:spacing w:before="80"/>
              <w:rPr>
                <w:rFonts w:eastAsia="Times New Roman"/>
                <w:i/>
              </w:rPr>
            </w:pPr>
            <w:r w:rsidRPr="00CF3179">
              <w:rPr>
                <w:rStyle w:val="CharAttribute5"/>
                <w:rFonts w:eastAsia="Batang"/>
                <w:i/>
              </w:rPr>
              <w:t>Cherkasy</w:t>
            </w:r>
          </w:p>
        </w:tc>
      </w:tr>
      <w:tr w:rsidR="00CF3179" w:rsidRPr="00CF3179" w:rsidTr="00997C38">
        <w:trPr>
          <w:jc w:val="center"/>
        </w:trPr>
        <w:tc>
          <w:tcPr>
            <w:tcW w:w="916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rPr>
                <w:lang w:val="uk-UA"/>
              </w:rPr>
            </w:pPr>
            <w:r w:rsidRPr="00CF3179">
              <w:rPr>
                <w:lang w:val="uk-UA"/>
              </w:rPr>
              <w:t>Чернівецька</w:t>
            </w:r>
          </w:p>
        </w:tc>
        <w:tc>
          <w:tcPr>
            <w:tcW w:w="561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15403,3</w:t>
            </w:r>
          </w:p>
        </w:tc>
        <w:tc>
          <w:tcPr>
            <w:tcW w:w="553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668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27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763" w:type="pct"/>
            <w:vAlign w:val="bottom"/>
          </w:tcPr>
          <w:p w:rsidR="00CF3179" w:rsidRPr="00CF3179" w:rsidRDefault="00CF3179" w:rsidP="00C851A5">
            <w:pPr>
              <w:pStyle w:val="ParaAttribute20"/>
              <w:wordWrap/>
              <w:spacing w:before="80"/>
              <w:rPr>
                <w:rFonts w:eastAsia="Times New Roman"/>
                <w:i/>
              </w:rPr>
            </w:pPr>
            <w:r w:rsidRPr="00CF3179">
              <w:rPr>
                <w:rStyle w:val="CharAttribute5"/>
                <w:rFonts w:eastAsia="Batang"/>
                <w:i/>
              </w:rPr>
              <w:t>Chernivtsi</w:t>
            </w:r>
          </w:p>
        </w:tc>
      </w:tr>
      <w:tr w:rsidR="00CF3179" w:rsidRPr="00CF3179" w:rsidTr="00997C38">
        <w:trPr>
          <w:jc w:val="center"/>
        </w:trPr>
        <w:tc>
          <w:tcPr>
            <w:tcW w:w="916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rPr>
                <w:lang w:val="uk-UA"/>
              </w:rPr>
            </w:pPr>
            <w:r w:rsidRPr="00CF3179">
              <w:rPr>
                <w:lang w:val="uk-UA"/>
              </w:rPr>
              <w:t>Чернігівська</w:t>
            </w:r>
          </w:p>
        </w:tc>
        <w:tc>
          <w:tcPr>
            <w:tcW w:w="561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60981,4</w:t>
            </w:r>
          </w:p>
        </w:tc>
        <w:tc>
          <w:tcPr>
            <w:tcW w:w="553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‒</w:t>
            </w:r>
          </w:p>
        </w:tc>
        <w:tc>
          <w:tcPr>
            <w:tcW w:w="668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54391,0</w:t>
            </w:r>
          </w:p>
        </w:tc>
        <w:tc>
          <w:tcPr>
            <w:tcW w:w="527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‒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CF3179" w:rsidRPr="004E76AD" w:rsidRDefault="004E76AD" w:rsidP="00C851A5">
            <w:pPr>
              <w:spacing w:before="8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763" w:type="pct"/>
            <w:vAlign w:val="bottom"/>
          </w:tcPr>
          <w:p w:rsidR="00CF3179" w:rsidRPr="00CF3179" w:rsidRDefault="00CF3179" w:rsidP="00C851A5">
            <w:pPr>
              <w:pStyle w:val="ParaAttribute20"/>
              <w:wordWrap/>
              <w:spacing w:before="80"/>
              <w:rPr>
                <w:rFonts w:eastAsia="Times New Roman"/>
                <w:i/>
              </w:rPr>
            </w:pPr>
            <w:r w:rsidRPr="00CF3179">
              <w:rPr>
                <w:rStyle w:val="CharAttribute5"/>
                <w:rFonts w:eastAsia="Batang"/>
                <w:i/>
              </w:rPr>
              <w:t>Chernihiv</w:t>
            </w:r>
          </w:p>
        </w:tc>
      </w:tr>
      <w:tr w:rsidR="00CF3179" w:rsidRPr="00CF3179" w:rsidTr="00997C38">
        <w:trPr>
          <w:jc w:val="center"/>
        </w:trPr>
        <w:tc>
          <w:tcPr>
            <w:tcW w:w="916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ind w:left="142"/>
              <w:rPr>
                <w:b/>
                <w:lang w:val="uk-UA"/>
              </w:rPr>
            </w:pPr>
            <w:r w:rsidRPr="00CF3179">
              <w:rPr>
                <w:b/>
                <w:lang w:val="uk-UA"/>
              </w:rPr>
              <w:t>міста</w:t>
            </w:r>
          </w:p>
        </w:tc>
        <w:tc>
          <w:tcPr>
            <w:tcW w:w="561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</w:p>
        </w:tc>
        <w:tc>
          <w:tcPr>
            <w:tcW w:w="501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</w:p>
        </w:tc>
        <w:tc>
          <w:tcPr>
            <w:tcW w:w="668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</w:p>
        </w:tc>
        <w:tc>
          <w:tcPr>
            <w:tcW w:w="527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</w:p>
        </w:tc>
        <w:tc>
          <w:tcPr>
            <w:tcW w:w="511" w:type="pct"/>
            <w:shd w:val="clear" w:color="auto" w:fill="auto"/>
            <w:vAlign w:val="bottom"/>
          </w:tcPr>
          <w:p w:rsidR="00CF3179" w:rsidRPr="00CF3179" w:rsidRDefault="00CF3179" w:rsidP="00C851A5">
            <w:pPr>
              <w:spacing w:before="80"/>
              <w:jc w:val="right"/>
              <w:rPr>
                <w:color w:val="000000"/>
              </w:rPr>
            </w:pPr>
          </w:p>
        </w:tc>
        <w:tc>
          <w:tcPr>
            <w:tcW w:w="763" w:type="pct"/>
            <w:vAlign w:val="bottom"/>
          </w:tcPr>
          <w:p w:rsidR="00CF3179" w:rsidRPr="00CF3179" w:rsidRDefault="00CF3179" w:rsidP="00C851A5">
            <w:pPr>
              <w:spacing w:before="80"/>
              <w:ind w:left="142"/>
              <w:rPr>
                <w:b/>
                <w:i/>
                <w:lang w:val="uk-UA"/>
              </w:rPr>
            </w:pPr>
            <w:r w:rsidRPr="00CF3179">
              <w:rPr>
                <w:b/>
                <w:i/>
                <w:lang w:val="uk-UA"/>
              </w:rPr>
              <w:t>cities</w:t>
            </w:r>
          </w:p>
        </w:tc>
      </w:tr>
      <w:tr w:rsidR="00997C38" w:rsidRPr="00CF3179" w:rsidTr="00997C38">
        <w:trPr>
          <w:jc w:val="center"/>
        </w:trPr>
        <w:tc>
          <w:tcPr>
            <w:tcW w:w="916" w:type="pct"/>
            <w:shd w:val="clear" w:color="auto" w:fill="auto"/>
            <w:vAlign w:val="bottom"/>
          </w:tcPr>
          <w:p w:rsidR="00997C38" w:rsidRPr="00CF3179" w:rsidRDefault="00997C38" w:rsidP="00997C38">
            <w:pPr>
              <w:spacing w:before="80"/>
              <w:rPr>
                <w:lang w:val="uk-UA"/>
              </w:rPr>
            </w:pPr>
            <w:r w:rsidRPr="00CF3179">
              <w:rPr>
                <w:lang w:val="uk-UA"/>
              </w:rPr>
              <w:t>Київ</w:t>
            </w:r>
          </w:p>
        </w:tc>
        <w:tc>
          <w:tcPr>
            <w:tcW w:w="561" w:type="pct"/>
            <w:shd w:val="clear" w:color="auto" w:fill="auto"/>
            <w:vAlign w:val="bottom"/>
          </w:tcPr>
          <w:p w:rsidR="00997C38" w:rsidRPr="00CF3179" w:rsidRDefault="00997C38" w:rsidP="00997C38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3684129,9</w:t>
            </w:r>
          </w:p>
        </w:tc>
        <w:tc>
          <w:tcPr>
            <w:tcW w:w="553" w:type="pct"/>
            <w:shd w:val="clear" w:color="auto" w:fill="auto"/>
            <w:vAlign w:val="bottom"/>
          </w:tcPr>
          <w:p w:rsidR="00997C38" w:rsidRPr="00CF3179" w:rsidRDefault="00997C38" w:rsidP="00997C38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1014128,1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997C38" w:rsidRPr="00CF3179" w:rsidRDefault="00997C38" w:rsidP="00997C38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263169,5</w:t>
            </w:r>
          </w:p>
        </w:tc>
        <w:tc>
          <w:tcPr>
            <w:tcW w:w="668" w:type="pct"/>
            <w:shd w:val="clear" w:color="auto" w:fill="auto"/>
            <w:vAlign w:val="bottom"/>
          </w:tcPr>
          <w:p w:rsidR="00997C38" w:rsidRPr="00CF3179" w:rsidRDefault="00997C38" w:rsidP="00997C38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2200733,8</w:t>
            </w:r>
          </w:p>
        </w:tc>
        <w:tc>
          <w:tcPr>
            <w:tcW w:w="527" w:type="pct"/>
            <w:shd w:val="clear" w:color="auto" w:fill="auto"/>
            <w:vAlign w:val="bottom"/>
          </w:tcPr>
          <w:p w:rsidR="00997C38" w:rsidRPr="00CF3179" w:rsidRDefault="00997C38" w:rsidP="00997C38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14626,1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997C38" w:rsidRPr="00CF3179" w:rsidRDefault="00997C38" w:rsidP="00997C38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191472,4</w:t>
            </w:r>
          </w:p>
        </w:tc>
        <w:tc>
          <w:tcPr>
            <w:tcW w:w="763" w:type="pct"/>
            <w:vAlign w:val="bottom"/>
          </w:tcPr>
          <w:p w:rsidR="00997C38" w:rsidRPr="00CF3179" w:rsidRDefault="00997C38" w:rsidP="00997C38">
            <w:pPr>
              <w:pStyle w:val="ParaAttribute20"/>
              <w:wordWrap/>
              <w:spacing w:before="80"/>
              <w:rPr>
                <w:rFonts w:eastAsia="Times New Roman"/>
                <w:i/>
              </w:rPr>
            </w:pPr>
            <w:r w:rsidRPr="00CF3179">
              <w:rPr>
                <w:rStyle w:val="CharAttribute5"/>
                <w:rFonts w:eastAsia="Batang"/>
                <w:i/>
              </w:rPr>
              <w:t>Kyiv</w:t>
            </w:r>
          </w:p>
        </w:tc>
      </w:tr>
      <w:tr w:rsidR="00997C38" w:rsidRPr="00CF3179" w:rsidTr="00997C38">
        <w:trPr>
          <w:jc w:val="center"/>
        </w:trPr>
        <w:tc>
          <w:tcPr>
            <w:tcW w:w="916" w:type="pct"/>
            <w:shd w:val="clear" w:color="auto" w:fill="auto"/>
            <w:vAlign w:val="bottom"/>
          </w:tcPr>
          <w:p w:rsidR="00997C38" w:rsidRPr="00CF3179" w:rsidRDefault="00997C38" w:rsidP="00997C38">
            <w:pPr>
              <w:spacing w:before="80"/>
              <w:rPr>
                <w:lang w:val="uk-UA"/>
              </w:rPr>
            </w:pPr>
            <w:r w:rsidRPr="00CF3179">
              <w:rPr>
                <w:lang w:val="uk-UA"/>
              </w:rPr>
              <w:t>Севастополь</w:t>
            </w:r>
          </w:p>
        </w:tc>
        <w:tc>
          <w:tcPr>
            <w:tcW w:w="561" w:type="pct"/>
            <w:shd w:val="clear" w:color="auto" w:fill="auto"/>
            <w:vAlign w:val="bottom"/>
          </w:tcPr>
          <w:p w:rsidR="00997C38" w:rsidRPr="00CF3179" w:rsidRDefault="00997C38" w:rsidP="00997C38">
            <w:pPr>
              <w:spacing w:before="80"/>
              <w:jc w:val="right"/>
              <w:rPr>
                <w:lang w:val="uk-UA"/>
              </w:rPr>
            </w:pPr>
            <w:r w:rsidRPr="00CF3179">
              <w:rPr>
                <w:lang w:val="uk-UA"/>
              </w:rPr>
              <w:t>…</w:t>
            </w:r>
          </w:p>
        </w:tc>
        <w:tc>
          <w:tcPr>
            <w:tcW w:w="553" w:type="pct"/>
            <w:shd w:val="clear" w:color="auto" w:fill="auto"/>
            <w:vAlign w:val="bottom"/>
          </w:tcPr>
          <w:p w:rsidR="00997C38" w:rsidRPr="00CF3179" w:rsidRDefault="00997C38" w:rsidP="00997C38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…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997C38" w:rsidRPr="00CF3179" w:rsidRDefault="00997C38" w:rsidP="00997C38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…</w:t>
            </w:r>
          </w:p>
        </w:tc>
        <w:tc>
          <w:tcPr>
            <w:tcW w:w="668" w:type="pct"/>
            <w:shd w:val="clear" w:color="auto" w:fill="auto"/>
            <w:vAlign w:val="bottom"/>
          </w:tcPr>
          <w:p w:rsidR="00997C38" w:rsidRPr="00CF3179" w:rsidRDefault="00997C38" w:rsidP="00997C38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…</w:t>
            </w:r>
          </w:p>
        </w:tc>
        <w:tc>
          <w:tcPr>
            <w:tcW w:w="527" w:type="pct"/>
            <w:shd w:val="clear" w:color="auto" w:fill="auto"/>
            <w:vAlign w:val="bottom"/>
          </w:tcPr>
          <w:p w:rsidR="00997C38" w:rsidRPr="00CF3179" w:rsidRDefault="00997C38" w:rsidP="00997C38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…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997C38" w:rsidRPr="00CF3179" w:rsidRDefault="00997C38" w:rsidP="00997C38">
            <w:pPr>
              <w:spacing w:before="80"/>
              <w:jc w:val="right"/>
              <w:rPr>
                <w:color w:val="000000"/>
              </w:rPr>
            </w:pPr>
            <w:r w:rsidRPr="00CF3179">
              <w:rPr>
                <w:color w:val="000000"/>
              </w:rPr>
              <w:t>…</w:t>
            </w:r>
          </w:p>
        </w:tc>
        <w:tc>
          <w:tcPr>
            <w:tcW w:w="763" w:type="pct"/>
            <w:vAlign w:val="bottom"/>
          </w:tcPr>
          <w:p w:rsidR="00997C38" w:rsidRPr="00CF3179" w:rsidRDefault="00997C38" w:rsidP="00997C38">
            <w:pPr>
              <w:pStyle w:val="ParaAttribute32"/>
              <w:wordWrap/>
              <w:jc w:val="left"/>
              <w:rPr>
                <w:rFonts w:eastAsia="Times New Roman"/>
                <w:i/>
              </w:rPr>
            </w:pPr>
            <w:r w:rsidRPr="00CF3179">
              <w:rPr>
                <w:rStyle w:val="CharAttribute18"/>
                <w:rFonts w:eastAsia="Batang"/>
                <w:i/>
                <w:sz w:val="20"/>
              </w:rPr>
              <w:t>Sevastopol</w:t>
            </w:r>
          </w:p>
        </w:tc>
      </w:tr>
    </w:tbl>
    <w:p w:rsidR="008C5E34" w:rsidRDefault="008C5E34" w:rsidP="008C5E34">
      <w:pPr>
        <w:pStyle w:val="22"/>
        <w:widowControl w:val="0"/>
        <w:ind w:left="0"/>
        <w:rPr>
          <w:sz w:val="28"/>
          <w:szCs w:val="28"/>
        </w:rPr>
      </w:pPr>
    </w:p>
    <w:p w:rsidR="00E56852" w:rsidRPr="00C960B0" w:rsidRDefault="00ED290E" w:rsidP="001371A9">
      <w:pPr>
        <w:pStyle w:val="22"/>
        <w:pageBreakBefore/>
        <w:widowControl w:val="0"/>
        <w:ind w:left="426" w:right="-113" w:hanging="426"/>
        <w:rPr>
          <w:sz w:val="24"/>
          <w:szCs w:val="28"/>
        </w:rPr>
      </w:pPr>
      <w:r w:rsidRPr="00C960B0">
        <w:rPr>
          <w:sz w:val="24"/>
          <w:szCs w:val="28"/>
        </w:rPr>
        <w:lastRenderedPageBreak/>
        <w:t>5</w:t>
      </w:r>
      <w:r w:rsidR="00E56852" w:rsidRPr="00C960B0">
        <w:rPr>
          <w:sz w:val="24"/>
          <w:szCs w:val="28"/>
        </w:rPr>
        <w:t>.</w:t>
      </w:r>
      <w:r w:rsidR="00B64412" w:rsidRPr="00C960B0">
        <w:rPr>
          <w:sz w:val="24"/>
          <w:szCs w:val="28"/>
        </w:rPr>
        <w:t>7</w:t>
      </w:r>
      <w:r w:rsidR="00E56852" w:rsidRPr="00C960B0">
        <w:rPr>
          <w:sz w:val="24"/>
          <w:szCs w:val="28"/>
        </w:rPr>
        <w:t xml:space="preserve">. </w:t>
      </w:r>
      <w:r w:rsidR="00A31FB8" w:rsidRPr="00C960B0">
        <w:rPr>
          <w:sz w:val="24"/>
          <w:szCs w:val="28"/>
        </w:rPr>
        <w:t>В</w:t>
      </w:r>
      <w:r w:rsidR="00E56852" w:rsidRPr="00C960B0">
        <w:rPr>
          <w:sz w:val="24"/>
          <w:szCs w:val="28"/>
        </w:rPr>
        <w:t>итрат</w:t>
      </w:r>
      <w:r w:rsidR="00A31FB8" w:rsidRPr="00C960B0">
        <w:rPr>
          <w:sz w:val="24"/>
          <w:szCs w:val="28"/>
        </w:rPr>
        <w:t>и на інновації</w:t>
      </w:r>
      <w:r w:rsidR="00E56852" w:rsidRPr="00C960B0">
        <w:rPr>
          <w:sz w:val="24"/>
          <w:szCs w:val="28"/>
        </w:rPr>
        <w:t xml:space="preserve"> </w:t>
      </w:r>
      <w:r w:rsidR="001371A9" w:rsidRPr="00C960B0">
        <w:rPr>
          <w:sz w:val="24"/>
          <w:szCs w:val="24"/>
        </w:rPr>
        <w:t xml:space="preserve">промислових підприємств </w:t>
      </w:r>
      <w:r w:rsidR="00E56852" w:rsidRPr="00C960B0">
        <w:rPr>
          <w:sz w:val="24"/>
          <w:szCs w:val="28"/>
        </w:rPr>
        <w:t>за напрямами інноваційної</w:t>
      </w:r>
      <w:r w:rsidR="00C851A5" w:rsidRPr="00C960B0">
        <w:rPr>
          <w:sz w:val="24"/>
          <w:szCs w:val="28"/>
        </w:rPr>
        <w:t xml:space="preserve"> </w:t>
      </w:r>
      <w:r w:rsidR="00E56852" w:rsidRPr="00C960B0">
        <w:rPr>
          <w:sz w:val="24"/>
          <w:szCs w:val="28"/>
        </w:rPr>
        <w:t>діяльності за видами економічної діяльності</w:t>
      </w:r>
      <w:r w:rsidR="00687ED8" w:rsidRPr="00C960B0">
        <w:rPr>
          <w:sz w:val="24"/>
          <w:szCs w:val="28"/>
        </w:rPr>
        <w:t xml:space="preserve"> у </w:t>
      </w:r>
      <w:r w:rsidR="00E56852" w:rsidRPr="00C960B0">
        <w:rPr>
          <w:sz w:val="24"/>
          <w:szCs w:val="28"/>
        </w:rPr>
        <w:t>201</w:t>
      </w:r>
      <w:r w:rsidR="00BC113E" w:rsidRPr="00C960B0">
        <w:rPr>
          <w:sz w:val="24"/>
          <w:szCs w:val="28"/>
        </w:rPr>
        <w:t>9</w:t>
      </w:r>
      <w:r w:rsidR="00687ED8" w:rsidRPr="00C960B0">
        <w:rPr>
          <w:sz w:val="24"/>
          <w:szCs w:val="28"/>
        </w:rPr>
        <w:t xml:space="preserve"> році</w:t>
      </w:r>
    </w:p>
    <w:p w:rsidR="00ED290E" w:rsidRPr="00C960B0" w:rsidRDefault="006B6E7E" w:rsidP="00ED290E">
      <w:pPr>
        <w:pStyle w:val="22"/>
        <w:widowControl w:val="0"/>
        <w:ind w:left="397"/>
        <w:rPr>
          <w:i/>
          <w:sz w:val="24"/>
          <w:szCs w:val="28"/>
        </w:rPr>
      </w:pPr>
      <w:r w:rsidRPr="00C960B0">
        <w:rPr>
          <w:i/>
          <w:sz w:val="24"/>
          <w:szCs w:val="24"/>
          <w:lang w:val="en-US"/>
        </w:rPr>
        <w:t>Innovation expenditure</w:t>
      </w:r>
      <w:r w:rsidR="001371A9" w:rsidRPr="00C960B0">
        <w:rPr>
          <w:i/>
          <w:sz w:val="24"/>
          <w:szCs w:val="24"/>
          <w:lang w:val="en-US"/>
        </w:rPr>
        <w:t xml:space="preserve"> </w:t>
      </w:r>
      <w:r w:rsidR="001371A9" w:rsidRPr="00C960B0">
        <w:rPr>
          <w:i/>
          <w:sz w:val="24"/>
          <w:szCs w:val="24"/>
        </w:rPr>
        <w:t>of industrial enterprises</w:t>
      </w:r>
      <w:r w:rsidRPr="00C960B0">
        <w:rPr>
          <w:i/>
          <w:sz w:val="24"/>
          <w:szCs w:val="24"/>
          <w:lang w:val="en-US"/>
        </w:rPr>
        <w:t xml:space="preserve"> </w:t>
      </w:r>
      <w:r w:rsidR="00ED290E" w:rsidRPr="00C960B0">
        <w:rPr>
          <w:i/>
          <w:sz w:val="24"/>
          <w:szCs w:val="28"/>
        </w:rPr>
        <w:t>by areas of innovation by type of economic activity in 201</w:t>
      </w:r>
      <w:r w:rsidR="00BC113E" w:rsidRPr="00C960B0">
        <w:rPr>
          <w:i/>
          <w:sz w:val="24"/>
          <w:szCs w:val="28"/>
        </w:rPr>
        <w:t>9</w:t>
      </w:r>
    </w:p>
    <w:p w:rsidR="00FD6556" w:rsidRPr="007F1345" w:rsidRDefault="00FD6556" w:rsidP="00FD6556">
      <w:pPr>
        <w:pStyle w:val="22"/>
        <w:widowControl w:val="0"/>
        <w:ind w:left="0"/>
        <w:jc w:val="right"/>
        <w:rPr>
          <w:b w:val="0"/>
          <w:i/>
          <w:sz w:val="20"/>
        </w:rPr>
      </w:pPr>
      <w:r w:rsidRPr="00C960B0">
        <w:rPr>
          <w:b w:val="0"/>
          <w:i/>
          <w:sz w:val="20"/>
        </w:rPr>
        <w:t>(</w:t>
      </w:r>
      <w:r w:rsidRPr="00C960B0">
        <w:rPr>
          <w:b w:val="0"/>
          <w:sz w:val="20"/>
        </w:rPr>
        <w:t>тис.грн</w:t>
      </w:r>
      <w:r w:rsidRPr="00C960B0">
        <w:rPr>
          <w:b w:val="0"/>
          <w:i/>
          <w:sz w:val="20"/>
          <w:lang w:val="en-US"/>
        </w:rPr>
        <w:t>/</w:t>
      </w:r>
      <w:r w:rsidR="00C851A5" w:rsidRPr="00C960B0">
        <w:rPr>
          <w:b w:val="0"/>
          <w:i/>
          <w:sz w:val="20"/>
          <w:lang w:val="en-US"/>
        </w:rPr>
        <w:t xml:space="preserve"> </w:t>
      </w:r>
      <w:r w:rsidRPr="00C960B0">
        <w:rPr>
          <w:b w:val="0"/>
          <w:i/>
          <w:sz w:val="20"/>
          <w:lang w:val="en-US"/>
        </w:rPr>
        <w:t>thousand UAH</w:t>
      </w:r>
      <w:r w:rsidRPr="00C960B0">
        <w:rPr>
          <w:b w:val="0"/>
          <w:i/>
          <w:sz w:val="20"/>
        </w:rPr>
        <w:t>)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930"/>
        <w:gridCol w:w="1382"/>
        <w:gridCol w:w="1245"/>
        <w:gridCol w:w="1542"/>
        <w:gridCol w:w="1540"/>
      </w:tblGrid>
      <w:tr w:rsidR="00271C83" w:rsidRPr="00C960B0" w:rsidTr="006501F4">
        <w:trPr>
          <w:jc w:val="center"/>
        </w:trPr>
        <w:tc>
          <w:tcPr>
            <w:tcW w:w="2038" w:type="pct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1C83" w:rsidRPr="006B6E7E" w:rsidRDefault="00271C83" w:rsidP="00271C83">
            <w:pPr>
              <w:pStyle w:val="22"/>
              <w:widowControl w:val="0"/>
              <w:spacing w:line="204" w:lineRule="auto"/>
              <w:ind w:left="0" w:right="-113"/>
              <w:jc w:val="left"/>
              <w:rPr>
                <w:b w:val="0"/>
                <w:sz w:val="21"/>
                <w:szCs w:val="21"/>
              </w:rPr>
            </w:pPr>
          </w:p>
        </w:tc>
        <w:tc>
          <w:tcPr>
            <w:tcW w:w="71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1C83" w:rsidRPr="00C960B0" w:rsidRDefault="00271C83" w:rsidP="006B6E7E">
            <w:pPr>
              <w:spacing w:line="216" w:lineRule="auto"/>
              <w:ind w:left="-57" w:right="-57"/>
              <w:jc w:val="center"/>
              <w:rPr>
                <w:noProof/>
                <w:sz w:val="21"/>
                <w:szCs w:val="21"/>
                <w:lang w:val="uk-UA"/>
              </w:rPr>
            </w:pPr>
            <w:r w:rsidRPr="00C960B0">
              <w:rPr>
                <w:noProof/>
                <w:sz w:val="21"/>
                <w:szCs w:val="21"/>
                <w:lang w:val="uk-UA"/>
              </w:rPr>
              <w:t>Код за КВЕД–2010/</w:t>
            </w:r>
          </w:p>
          <w:p w:rsidR="00271C83" w:rsidRPr="00C960B0" w:rsidRDefault="00271C83" w:rsidP="006B6E7E">
            <w:pPr>
              <w:spacing w:line="216" w:lineRule="auto"/>
              <w:ind w:left="-57" w:right="-57"/>
              <w:jc w:val="center"/>
              <w:rPr>
                <w:noProof/>
                <w:sz w:val="21"/>
                <w:szCs w:val="21"/>
                <w:lang w:val="uk-UA"/>
              </w:rPr>
            </w:pPr>
            <w:r w:rsidRPr="00C960B0">
              <w:rPr>
                <w:i/>
                <w:noProof/>
                <w:sz w:val="21"/>
                <w:szCs w:val="21"/>
                <w:lang w:val="uk-UA"/>
              </w:rPr>
              <w:t>Code of NACE, Rev.2</w:t>
            </w:r>
          </w:p>
        </w:tc>
        <w:tc>
          <w:tcPr>
            <w:tcW w:w="64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71C83" w:rsidRPr="00C960B0" w:rsidRDefault="00271C83" w:rsidP="00271C83">
            <w:pPr>
              <w:spacing w:line="204" w:lineRule="auto"/>
              <w:jc w:val="center"/>
              <w:rPr>
                <w:i/>
                <w:sz w:val="21"/>
                <w:szCs w:val="21"/>
                <w:lang w:val="uk-UA"/>
              </w:rPr>
            </w:pPr>
            <w:r w:rsidRPr="00C960B0">
              <w:rPr>
                <w:sz w:val="21"/>
                <w:szCs w:val="21"/>
                <w:lang w:val="uk-UA"/>
              </w:rPr>
              <w:t>Усього</w:t>
            </w:r>
            <w:r w:rsidRPr="00C960B0">
              <w:rPr>
                <w:sz w:val="21"/>
                <w:szCs w:val="21"/>
                <w:lang w:val="en-US"/>
              </w:rPr>
              <w:t>/</w:t>
            </w:r>
          </w:p>
          <w:p w:rsidR="00271C83" w:rsidRPr="00C960B0" w:rsidRDefault="00271C83" w:rsidP="00271C83">
            <w:pPr>
              <w:spacing w:line="204" w:lineRule="auto"/>
              <w:jc w:val="center"/>
              <w:rPr>
                <w:sz w:val="21"/>
                <w:szCs w:val="21"/>
                <w:lang w:val="uk-UA"/>
              </w:rPr>
            </w:pPr>
            <w:r w:rsidRPr="00C960B0">
              <w:rPr>
                <w:i/>
                <w:sz w:val="21"/>
                <w:szCs w:val="21"/>
                <w:lang w:val="uk-UA"/>
              </w:rPr>
              <w:t>Total</w:t>
            </w:r>
          </w:p>
        </w:tc>
        <w:tc>
          <w:tcPr>
            <w:tcW w:w="16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71C83" w:rsidRPr="00C960B0" w:rsidRDefault="00271C83" w:rsidP="00271C83">
            <w:pPr>
              <w:pStyle w:val="22"/>
              <w:widowControl w:val="0"/>
              <w:spacing w:before="60" w:after="60" w:line="204" w:lineRule="auto"/>
              <w:ind w:left="0"/>
              <w:jc w:val="center"/>
              <w:rPr>
                <w:b w:val="0"/>
                <w:sz w:val="21"/>
                <w:szCs w:val="21"/>
                <w:lang w:val="en-US"/>
              </w:rPr>
            </w:pPr>
            <w:r w:rsidRPr="00C960B0">
              <w:rPr>
                <w:b w:val="0"/>
                <w:sz w:val="21"/>
                <w:szCs w:val="21"/>
              </w:rPr>
              <w:t>У тому числі на</w:t>
            </w:r>
            <w:r w:rsidRPr="00C960B0">
              <w:rPr>
                <w:b w:val="0"/>
                <w:sz w:val="21"/>
                <w:szCs w:val="21"/>
                <w:lang w:val="en-US"/>
              </w:rPr>
              <w:t>/</w:t>
            </w:r>
            <w:r w:rsidRPr="00C960B0">
              <w:rPr>
                <w:b w:val="0"/>
                <w:i/>
                <w:sz w:val="21"/>
                <w:szCs w:val="21"/>
                <w:lang w:val="en-US"/>
              </w:rPr>
              <w:t xml:space="preserve"> I</w:t>
            </w:r>
            <w:r w:rsidRPr="00C960B0">
              <w:rPr>
                <w:b w:val="0"/>
                <w:i/>
                <w:sz w:val="21"/>
                <w:szCs w:val="21"/>
              </w:rPr>
              <w:t>ncluding on</w:t>
            </w:r>
          </w:p>
        </w:tc>
      </w:tr>
      <w:tr w:rsidR="00BC113E" w:rsidRPr="00B80921" w:rsidTr="006501F4">
        <w:trPr>
          <w:jc w:val="center"/>
        </w:trPr>
        <w:tc>
          <w:tcPr>
            <w:tcW w:w="2038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113E" w:rsidRPr="00C960B0" w:rsidRDefault="00BC113E" w:rsidP="00C851A5">
            <w:pPr>
              <w:pStyle w:val="22"/>
              <w:widowControl w:val="0"/>
              <w:spacing w:line="204" w:lineRule="auto"/>
              <w:ind w:left="0" w:right="-113"/>
              <w:jc w:val="left"/>
              <w:rPr>
                <w:b w:val="0"/>
                <w:sz w:val="21"/>
                <w:szCs w:val="21"/>
              </w:rPr>
            </w:pPr>
          </w:p>
        </w:tc>
        <w:tc>
          <w:tcPr>
            <w:tcW w:w="71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13E" w:rsidRPr="00C960B0" w:rsidRDefault="00BC113E" w:rsidP="00C851A5">
            <w:pPr>
              <w:pStyle w:val="a4"/>
              <w:widowControl w:val="0"/>
              <w:spacing w:after="120" w:line="204" w:lineRule="auto"/>
              <w:ind w:left="-57" w:right="-57" w:firstLine="0"/>
              <w:rPr>
                <w:b/>
                <w:caps/>
                <w:sz w:val="21"/>
                <w:szCs w:val="21"/>
              </w:rPr>
            </w:pPr>
          </w:p>
        </w:tc>
        <w:tc>
          <w:tcPr>
            <w:tcW w:w="64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113E" w:rsidRPr="00C960B0" w:rsidRDefault="00BC113E" w:rsidP="00C851A5">
            <w:pPr>
              <w:pStyle w:val="22"/>
              <w:widowControl w:val="0"/>
              <w:spacing w:line="204" w:lineRule="auto"/>
              <w:ind w:left="0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113E" w:rsidRPr="00C960B0" w:rsidRDefault="00BC113E" w:rsidP="00C851A5">
            <w:pPr>
              <w:spacing w:line="204" w:lineRule="auto"/>
              <w:ind w:left="-57" w:right="-57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uk-UA"/>
              </w:rPr>
              <w:t>внутрішні НДР</w:t>
            </w:r>
            <w:r w:rsidRPr="00C960B0">
              <w:rPr>
                <w:sz w:val="21"/>
                <w:szCs w:val="21"/>
                <w:lang w:val="en-US"/>
              </w:rPr>
              <w:t>/</w:t>
            </w:r>
            <w:r w:rsidRPr="00C960B0">
              <w:rPr>
                <w:i/>
                <w:sz w:val="21"/>
                <w:szCs w:val="21"/>
                <w:lang w:val="en-US"/>
              </w:rPr>
              <w:t xml:space="preserve"> internal R&amp;D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C113E" w:rsidRPr="00C960B0" w:rsidRDefault="00BC113E" w:rsidP="00C851A5">
            <w:pPr>
              <w:spacing w:line="204" w:lineRule="auto"/>
              <w:ind w:left="-113" w:right="-113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uk-UA"/>
              </w:rPr>
              <w:t>зовнішні НДР</w:t>
            </w:r>
            <w:r w:rsidRPr="00C960B0">
              <w:rPr>
                <w:sz w:val="21"/>
                <w:szCs w:val="21"/>
                <w:lang w:val="en-US"/>
              </w:rPr>
              <w:t>/</w:t>
            </w:r>
            <w:r w:rsidRPr="00C960B0">
              <w:rPr>
                <w:i/>
                <w:sz w:val="21"/>
                <w:szCs w:val="21"/>
                <w:lang w:val="en-US"/>
              </w:rPr>
              <w:t xml:space="preserve"> external R&amp;D</w:t>
            </w:r>
          </w:p>
        </w:tc>
      </w:tr>
      <w:tr w:rsidR="006501F4" w:rsidRPr="00C960B0" w:rsidTr="006501F4">
        <w:trPr>
          <w:jc w:val="center"/>
        </w:trPr>
        <w:tc>
          <w:tcPr>
            <w:tcW w:w="2038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6501F4" w:rsidRPr="00C960B0" w:rsidRDefault="006501F4" w:rsidP="006501F4">
            <w:pPr>
              <w:pStyle w:val="6"/>
              <w:keepNext w:val="0"/>
              <w:tabs>
                <w:tab w:val="left" w:pos="312"/>
              </w:tabs>
              <w:spacing w:before="120" w:line="204" w:lineRule="auto"/>
              <w:ind w:left="-28" w:firstLine="0"/>
              <w:rPr>
                <w:b/>
                <w:sz w:val="21"/>
                <w:szCs w:val="21"/>
              </w:rPr>
            </w:pPr>
            <w:r w:rsidRPr="00C960B0">
              <w:rPr>
                <w:b/>
                <w:sz w:val="21"/>
                <w:szCs w:val="21"/>
              </w:rPr>
              <w:t xml:space="preserve">Промисловість </w:t>
            </w:r>
          </w:p>
        </w:tc>
        <w:tc>
          <w:tcPr>
            <w:tcW w:w="717" w:type="pct"/>
            <w:tcBorders>
              <w:top w:val="single" w:sz="6" w:space="0" w:color="auto"/>
            </w:tcBorders>
            <w:vAlign w:val="bottom"/>
          </w:tcPr>
          <w:p w:rsidR="006501F4" w:rsidRPr="00B80921" w:rsidRDefault="006501F4" w:rsidP="006501F4">
            <w:pPr>
              <w:spacing w:before="120" w:line="197" w:lineRule="auto"/>
              <w:jc w:val="center"/>
              <w:rPr>
                <w:b/>
                <w:sz w:val="21"/>
                <w:szCs w:val="21"/>
                <w:lang w:val="uk-UA"/>
              </w:rPr>
            </w:pPr>
            <w:r w:rsidRPr="00B80921">
              <w:rPr>
                <w:b/>
                <w:sz w:val="21"/>
                <w:szCs w:val="21"/>
                <w:lang w:val="uk-UA"/>
              </w:rPr>
              <w:t>В+С+</w:t>
            </w:r>
            <w:r w:rsidRPr="00B80921">
              <w:rPr>
                <w:b/>
                <w:sz w:val="21"/>
                <w:szCs w:val="21"/>
                <w:lang w:val="en-US"/>
              </w:rPr>
              <w:t>D</w:t>
            </w:r>
            <w:r w:rsidRPr="00B80921">
              <w:rPr>
                <w:b/>
                <w:sz w:val="21"/>
                <w:szCs w:val="21"/>
                <w:lang w:val="uk-UA"/>
              </w:rPr>
              <w:t>+</w:t>
            </w:r>
            <w:r w:rsidRPr="00B80921">
              <w:rPr>
                <w:b/>
                <w:sz w:val="21"/>
                <w:szCs w:val="21"/>
                <w:lang w:val="en-US"/>
              </w:rPr>
              <w:t>E</w:t>
            </w:r>
          </w:p>
        </w:tc>
        <w:tc>
          <w:tcPr>
            <w:tcW w:w="646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120" w:line="204" w:lineRule="auto"/>
              <w:ind w:left="-113"/>
              <w:jc w:val="right"/>
              <w:rPr>
                <w:b/>
                <w:color w:val="000000"/>
                <w:sz w:val="21"/>
                <w:szCs w:val="21"/>
              </w:rPr>
            </w:pPr>
            <w:r w:rsidRPr="00C960B0">
              <w:rPr>
                <w:b/>
                <w:color w:val="000000"/>
                <w:sz w:val="21"/>
                <w:szCs w:val="21"/>
              </w:rPr>
              <w:t>14220905,2</w:t>
            </w:r>
          </w:p>
        </w:tc>
        <w:tc>
          <w:tcPr>
            <w:tcW w:w="800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120" w:line="204" w:lineRule="auto"/>
              <w:ind w:left="-57"/>
              <w:jc w:val="right"/>
              <w:rPr>
                <w:b/>
                <w:color w:val="000000"/>
                <w:sz w:val="21"/>
                <w:szCs w:val="21"/>
              </w:rPr>
            </w:pPr>
            <w:r w:rsidRPr="00C960B0">
              <w:rPr>
                <w:b/>
                <w:color w:val="000000"/>
                <w:sz w:val="21"/>
                <w:szCs w:val="21"/>
              </w:rPr>
              <w:t>2449860,9</w:t>
            </w:r>
          </w:p>
        </w:tc>
        <w:tc>
          <w:tcPr>
            <w:tcW w:w="800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120" w:line="204" w:lineRule="auto"/>
              <w:ind w:left="-57"/>
              <w:jc w:val="right"/>
              <w:rPr>
                <w:b/>
                <w:color w:val="000000"/>
                <w:sz w:val="21"/>
                <w:szCs w:val="21"/>
              </w:rPr>
            </w:pPr>
            <w:r w:rsidRPr="00C960B0">
              <w:rPr>
                <w:b/>
                <w:color w:val="000000"/>
                <w:sz w:val="21"/>
                <w:szCs w:val="21"/>
              </w:rPr>
              <w:t>468993,1</w:t>
            </w:r>
          </w:p>
        </w:tc>
      </w:tr>
      <w:tr w:rsidR="006501F4" w:rsidRPr="00C960B0" w:rsidTr="006501F4">
        <w:trPr>
          <w:jc w:val="center"/>
        </w:trPr>
        <w:tc>
          <w:tcPr>
            <w:tcW w:w="2038" w:type="pct"/>
            <w:shd w:val="clear" w:color="auto" w:fill="auto"/>
            <w:vAlign w:val="bottom"/>
          </w:tcPr>
          <w:p w:rsidR="006501F4" w:rsidRPr="00C960B0" w:rsidRDefault="006501F4" w:rsidP="006501F4">
            <w:pPr>
              <w:pStyle w:val="30"/>
              <w:spacing w:before="60" w:line="204" w:lineRule="auto"/>
              <w:jc w:val="left"/>
              <w:outlineLvl w:val="5"/>
              <w:rPr>
                <w:b w:val="0"/>
                <w:color w:val="000000"/>
                <w:sz w:val="21"/>
                <w:szCs w:val="21"/>
              </w:rPr>
            </w:pPr>
            <w:r w:rsidRPr="00C960B0">
              <w:rPr>
                <w:b w:val="0"/>
                <w:color w:val="000000"/>
                <w:sz w:val="21"/>
                <w:szCs w:val="21"/>
              </w:rPr>
              <w:t>Добувна промисловість</w:t>
            </w:r>
            <w:r w:rsidRPr="00C960B0">
              <w:rPr>
                <w:b w:val="0"/>
                <w:color w:val="000000"/>
                <w:sz w:val="21"/>
                <w:szCs w:val="21"/>
                <w:lang w:val="ru-RU"/>
              </w:rPr>
              <w:t xml:space="preserve"> </w:t>
            </w:r>
            <w:r w:rsidRPr="00C960B0">
              <w:rPr>
                <w:b w:val="0"/>
                <w:color w:val="000000"/>
                <w:sz w:val="21"/>
                <w:szCs w:val="21"/>
              </w:rPr>
              <w:t>і розроблення кар’єрів</w:t>
            </w:r>
          </w:p>
        </w:tc>
        <w:tc>
          <w:tcPr>
            <w:tcW w:w="717" w:type="pct"/>
            <w:vAlign w:val="bottom"/>
          </w:tcPr>
          <w:p w:rsidR="006501F4" w:rsidRPr="00C960B0" w:rsidRDefault="006501F4" w:rsidP="006501F4">
            <w:pPr>
              <w:spacing w:before="60" w:line="204" w:lineRule="auto"/>
              <w:ind w:left="-57" w:right="-57"/>
              <w:jc w:val="center"/>
              <w:rPr>
                <w:sz w:val="21"/>
                <w:szCs w:val="21"/>
                <w:lang w:val="uk-UA"/>
              </w:rPr>
            </w:pPr>
            <w:r w:rsidRPr="00C960B0">
              <w:rPr>
                <w:sz w:val="21"/>
                <w:szCs w:val="21"/>
                <w:lang w:val="uk-UA"/>
              </w:rPr>
              <w:t>В</w:t>
            </w:r>
          </w:p>
        </w:tc>
        <w:tc>
          <w:tcPr>
            <w:tcW w:w="646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60" w:line="204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2606204,1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60" w:line="204" w:lineRule="auto"/>
              <w:jc w:val="right"/>
              <w:rPr>
                <w:color w:val="000000"/>
                <w:sz w:val="21"/>
                <w:szCs w:val="21"/>
                <w:lang w:val="en-US"/>
              </w:rPr>
            </w:pPr>
            <w:r w:rsidRPr="00C960B0">
              <w:rPr>
                <w:color w:val="000000"/>
                <w:sz w:val="21"/>
                <w:szCs w:val="21"/>
                <w:lang w:val="en-US"/>
              </w:rPr>
              <w:t>к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60" w:line="204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293049,1</w:t>
            </w:r>
          </w:p>
        </w:tc>
      </w:tr>
      <w:tr w:rsidR="006501F4" w:rsidRPr="00C960B0" w:rsidTr="006501F4">
        <w:trPr>
          <w:jc w:val="center"/>
        </w:trPr>
        <w:tc>
          <w:tcPr>
            <w:tcW w:w="2038" w:type="pct"/>
            <w:shd w:val="clear" w:color="auto" w:fill="auto"/>
            <w:vAlign w:val="bottom"/>
          </w:tcPr>
          <w:p w:rsidR="006501F4" w:rsidRPr="00C960B0" w:rsidRDefault="006501F4" w:rsidP="006501F4">
            <w:pPr>
              <w:pStyle w:val="11"/>
              <w:spacing w:before="20" w:line="204" w:lineRule="auto"/>
              <w:ind w:left="85" w:right="-51"/>
              <w:rPr>
                <w:color w:val="000000"/>
                <w:sz w:val="21"/>
                <w:szCs w:val="21"/>
                <w:lang w:val="uk-UA"/>
              </w:rPr>
            </w:pPr>
            <w:r w:rsidRPr="00C960B0">
              <w:rPr>
                <w:color w:val="000000"/>
                <w:sz w:val="21"/>
                <w:szCs w:val="21"/>
                <w:lang w:val="uk-UA"/>
              </w:rPr>
              <w:t>добування кам’яного та бурого вугілля</w:t>
            </w:r>
          </w:p>
        </w:tc>
        <w:tc>
          <w:tcPr>
            <w:tcW w:w="717" w:type="pct"/>
            <w:vAlign w:val="bottom"/>
          </w:tcPr>
          <w:p w:rsidR="006501F4" w:rsidRPr="00C960B0" w:rsidRDefault="006501F4" w:rsidP="006501F4">
            <w:pPr>
              <w:spacing w:before="20" w:line="204" w:lineRule="auto"/>
              <w:ind w:left="-57" w:right="-57"/>
              <w:jc w:val="center"/>
              <w:rPr>
                <w:sz w:val="21"/>
                <w:szCs w:val="21"/>
                <w:lang w:val="uk-UA"/>
              </w:rPr>
            </w:pPr>
            <w:r w:rsidRPr="00C960B0">
              <w:rPr>
                <w:sz w:val="21"/>
                <w:szCs w:val="21"/>
                <w:lang w:val="uk-UA"/>
              </w:rPr>
              <w:t>05</w:t>
            </w:r>
          </w:p>
        </w:tc>
        <w:tc>
          <w:tcPr>
            <w:tcW w:w="646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1361,9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–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к</w:t>
            </w:r>
          </w:p>
        </w:tc>
      </w:tr>
      <w:tr w:rsidR="006501F4" w:rsidRPr="00C960B0" w:rsidTr="006501F4">
        <w:trPr>
          <w:jc w:val="center"/>
        </w:trPr>
        <w:tc>
          <w:tcPr>
            <w:tcW w:w="2038" w:type="pct"/>
            <w:shd w:val="clear" w:color="auto" w:fill="auto"/>
            <w:vAlign w:val="bottom"/>
          </w:tcPr>
          <w:p w:rsidR="006501F4" w:rsidRPr="00C960B0" w:rsidRDefault="006501F4" w:rsidP="006501F4">
            <w:pPr>
              <w:tabs>
                <w:tab w:val="left" w:pos="312"/>
              </w:tabs>
              <w:spacing w:before="60" w:line="204" w:lineRule="auto"/>
              <w:outlineLvl w:val="5"/>
              <w:rPr>
                <w:color w:val="000000"/>
                <w:sz w:val="21"/>
                <w:szCs w:val="21"/>
                <w:lang w:val="uk-UA"/>
              </w:rPr>
            </w:pPr>
            <w:r w:rsidRPr="00C960B0">
              <w:rPr>
                <w:color w:val="000000"/>
                <w:sz w:val="21"/>
                <w:szCs w:val="21"/>
                <w:lang w:val="uk-UA"/>
              </w:rPr>
              <w:t>Переробна промисловість</w:t>
            </w:r>
          </w:p>
        </w:tc>
        <w:tc>
          <w:tcPr>
            <w:tcW w:w="717" w:type="pct"/>
            <w:vAlign w:val="bottom"/>
          </w:tcPr>
          <w:p w:rsidR="006501F4" w:rsidRPr="00C960B0" w:rsidRDefault="006501F4" w:rsidP="006501F4">
            <w:pPr>
              <w:spacing w:before="60" w:line="204" w:lineRule="auto"/>
              <w:ind w:left="-57" w:right="-57"/>
              <w:jc w:val="center"/>
              <w:rPr>
                <w:sz w:val="21"/>
                <w:szCs w:val="21"/>
                <w:lang w:val="uk-UA"/>
              </w:rPr>
            </w:pPr>
            <w:r w:rsidRPr="00C960B0">
              <w:rPr>
                <w:sz w:val="21"/>
                <w:szCs w:val="21"/>
                <w:lang w:val="uk-UA"/>
              </w:rPr>
              <w:t>С</w:t>
            </w:r>
          </w:p>
        </w:tc>
        <w:tc>
          <w:tcPr>
            <w:tcW w:w="646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60" w:line="204" w:lineRule="auto"/>
              <w:ind w:left="-113"/>
              <w:jc w:val="right"/>
              <w:rPr>
                <w:rFonts w:eastAsia="Times New Roman"/>
                <w:color w:val="000000"/>
                <w:sz w:val="21"/>
                <w:szCs w:val="21"/>
                <w:lang w:val="uk-UA" w:eastAsia="uk-UA"/>
              </w:rPr>
            </w:pPr>
            <w:r w:rsidRPr="00C960B0">
              <w:rPr>
                <w:color w:val="000000"/>
                <w:sz w:val="21"/>
                <w:szCs w:val="21"/>
              </w:rPr>
              <w:t>11002539,6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60" w:line="204" w:lineRule="auto"/>
              <w:ind w:left="-57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1981192,4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60" w:line="204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161949,3</w:t>
            </w:r>
          </w:p>
        </w:tc>
      </w:tr>
      <w:tr w:rsidR="006501F4" w:rsidRPr="00C960B0" w:rsidTr="006501F4">
        <w:trPr>
          <w:jc w:val="center"/>
        </w:trPr>
        <w:tc>
          <w:tcPr>
            <w:tcW w:w="2038" w:type="pct"/>
            <w:shd w:val="clear" w:color="auto" w:fill="auto"/>
            <w:vAlign w:val="bottom"/>
          </w:tcPr>
          <w:p w:rsidR="006501F4" w:rsidRPr="00C960B0" w:rsidRDefault="006501F4" w:rsidP="006501F4">
            <w:pPr>
              <w:tabs>
                <w:tab w:val="left" w:pos="142"/>
              </w:tabs>
              <w:spacing w:before="20" w:line="216" w:lineRule="auto"/>
              <w:ind w:left="85" w:right="-113"/>
              <w:rPr>
                <w:color w:val="000000"/>
                <w:sz w:val="21"/>
                <w:szCs w:val="21"/>
                <w:lang w:val="uk-UA"/>
              </w:rPr>
            </w:pPr>
            <w:r w:rsidRPr="00C960B0">
              <w:rPr>
                <w:color w:val="000000"/>
                <w:sz w:val="21"/>
                <w:szCs w:val="21"/>
                <w:lang w:val="uk-UA"/>
              </w:rPr>
              <w:t>виробництво харчових продуктів</w:t>
            </w:r>
          </w:p>
        </w:tc>
        <w:tc>
          <w:tcPr>
            <w:tcW w:w="717" w:type="pct"/>
            <w:vAlign w:val="bottom"/>
          </w:tcPr>
          <w:p w:rsidR="006501F4" w:rsidRPr="00C960B0" w:rsidRDefault="006501F4" w:rsidP="006501F4">
            <w:pPr>
              <w:spacing w:line="216" w:lineRule="auto"/>
              <w:ind w:left="-113" w:right="-113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10</w:t>
            </w:r>
          </w:p>
        </w:tc>
        <w:tc>
          <w:tcPr>
            <w:tcW w:w="646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2869776,0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15438,4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8489,9</w:t>
            </w:r>
          </w:p>
        </w:tc>
      </w:tr>
      <w:tr w:rsidR="006501F4" w:rsidRPr="00C960B0" w:rsidTr="006501F4">
        <w:trPr>
          <w:jc w:val="center"/>
        </w:trPr>
        <w:tc>
          <w:tcPr>
            <w:tcW w:w="2038" w:type="pct"/>
            <w:shd w:val="clear" w:color="auto" w:fill="auto"/>
            <w:vAlign w:val="bottom"/>
          </w:tcPr>
          <w:p w:rsidR="006501F4" w:rsidRPr="00C960B0" w:rsidRDefault="006501F4" w:rsidP="006501F4">
            <w:pPr>
              <w:tabs>
                <w:tab w:val="left" w:pos="142"/>
              </w:tabs>
              <w:spacing w:before="20" w:line="216" w:lineRule="auto"/>
              <w:ind w:left="85" w:right="-113"/>
              <w:rPr>
                <w:color w:val="000000"/>
                <w:sz w:val="21"/>
                <w:szCs w:val="21"/>
                <w:lang w:val="uk-UA"/>
              </w:rPr>
            </w:pPr>
            <w:r w:rsidRPr="00C960B0">
              <w:rPr>
                <w:color w:val="000000"/>
                <w:sz w:val="21"/>
                <w:szCs w:val="21"/>
                <w:lang w:val="uk-UA"/>
              </w:rPr>
              <w:t>виробництво напоїв</w:t>
            </w:r>
          </w:p>
        </w:tc>
        <w:tc>
          <w:tcPr>
            <w:tcW w:w="717" w:type="pct"/>
            <w:vAlign w:val="bottom"/>
          </w:tcPr>
          <w:p w:rsidR="006501F4" w:rsidRPr="00C960B0" w:rsidRDefault="006501F4" w:rsidP="006501F4">
            <w:pPr>
              <w:spacing w:line="216" w:lineRule="auto"/>
              <w:ind w:left="-113" w:right="-113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11</w:t>
            </w:r>
          </w:p>
        </w:tc>
        <w:tc>
          <w:tcPr>
            <w:tcW w:w="646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357995,4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к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к</w:t>
            </w:r>
          </w:p>
        </w:tc>
      </w:tr>
      <w:tr w:rsidR="006501F4" w:rsidRPr="00C960B0" w:rsidTr="006501F4">
        <w:trPr>
          <w:jc w:val="center"/>
        </w:trPr>
        <w:tc>
          <w:tcPr>
            <w:tcW w:w="2038" w:type="pct"/>
            <w:shd w:val="clear" w:color="auto" w:fill="auto"/>
            <w:vAlign w:val="bottom"/>
          </w:tcPr>
          <w:p w:rsidR="006501F4" w:rsidRPr="00C960B0" w:rsidRDefault="006501F4" w:rsidP="006501F4">
            <w:pPr>
              <w:tabs>
                <w:tab w:val="left" w:pos="142"/>
              </w:tabs>
              <w:spacing w:before="20" w:line="216" w:lineRule="auto"/>
              <w:ind w:left="85" w:right="-113"/>
              <w:rPr>
                <w:color w:val="000000"/>
                <w:sz w:val="21"/>
                <w:szCs w:val="21"/>
                <w:lang w:val="uk-UA"/>
              </w:rPr>
            </w:pPr>
            <w:r w:rsidRPr="00C960B0">
              <w:rPr>
                <w:color w:val="000000"/>
                <w:sz w:val="21"/>
                <w:szCs w:val="21"/>
                <w:lang w:val="uk-UA"/>
              </w:rPr>
              <w:t>виробництво тютюнових виробів</w:t>
            </w:r>
          </w:p>
        </w:tc>
        <w:tc>
          <w:tcPr>
            <w:tcW w:w="717" w:type="pct"/>
            <w:vAlign w:val="bottom"/>
          </w:tcPr>
          <w:p w:rsidR="006501F4" w:rsidRPr="00C960B0" w:rsidRDefault="006501F4" w:rsidP="006501F4">
            <w:pPr>
              <w:spacing w:line="216" w:lineRule="auto"/>
              <w:ind w:left="-113" w:right="-113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12</w:t>
            </w:r>
          </w:p>
        </w:tc>
        <w:tc>
          <w:tcPr>
            <w:tcW w:w="646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к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–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–</w:t>
            </w:r>
          </w:p>
        </w:tc>
      </w:tr>
      <w:tr w:rsidR="006501F4" w:rsidRPr="00C960B0" w:rsidTr="006501F4">
        <w:trPr>
          <w:jc w:val="center"/>
        </w:trPr>
        <w:tc>
          <w:tcPr>
            <w:tcW w:w="2038" w:type="pct"/>
            <w:shd w:val="clear" w:color="auto" w:fill="auto"/>
            <w:vAlign w:val="bottom"/>
          </w:tcPr>
          <w:p w:rsidR="006501F4" w:rsidRPr="00C960B0" w:rsidRDefault="006501F4" w:rsidP="006501F4">
            <w:pPr>
              <w:tabs>
                <w:tab w:val="left" w:pos="142"/>
              </w:tabs>
              <w:spacing w:before="20" w:line="216" w:lineRule="auto"/>
              <w:ind w:left="85" w:right="-113"/>
              <w:rPr>
                <w:color w:val="000000"/>
                <w:sz w:val="21"/>
                <w:szCs w:val="21"/>
                <w:lang w:val="uk-UA"/>
              </w:rPr>
            </w:pPr>
            <w:r w:rsidRPr="00C960B0">
              <w:rPr>
                <w:color w:val="000000"/>
                <w:sz w:val="21"/>
                <w:szCs w:val="21"/>
                <w:lang w:val="uk-UA"/>
              </w:rPr>
              <w:t>текстильне виробництво</w:t>
            </w:r>
          </w:p>
        </w:tc>
        <w:tc>
          <w:tcPr>
            <w:tcW w:w="717" w:type="pct"/>
            <w:vAlign w:val="bottom"/>
          </w:tcPr>
          <w:p w:rsidR="006501F4" w:rsidRPr="00C960B0" w:rsidRDefault="006501F4" w:rsidP="006501F4">
            <w:pPr>
              <w:spacing w:line="216" w:lineRule="auto"/>
              <w:ind w:left="-113" w:right="-113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13</w:t>
            </w:r>
          </w:p>
        </w:tc>
        <w:tc>
          <w:tcPr>
            <w:tcW w:w="646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47285,9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–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–</w:t>
            </w:r>
          </w:p>
        </w:tc>
      </w:tr>
      <w:tr w:rsidR="006501F4" w:rsidRPr="00C960B0" w:rsidTr="006501F4">
        <w:trPr>
          <w:jc w:val="center"/>
        </w:trPr>
        <w:tc>
          <w:tcPr>
            <w:tcW w:w="2038" w:type="pct"/>
            <w:shd w:val="clear" w:color="auto" w:fill="auto"/>
            <w:vAlign w:val="bottom"/>
          </w:tcPr>
          <w:p w:rsidR="006501F4" w:rsidRPr="00C960B0" w:rsidRDefault="006501F4" w:rsidP="006501F4">
            <w:pPr>
              <w:tabs>
                <w:tab w:val="left" w:pos="142"/>
              </w:tabs>
              <w:spacing w:before="20" w:line="216" w:lineRule="auto"/>
              <w:ind w:left="85" w:right="-113"/>
              <w:rPr>
                <w:color w:val="000000"/>
                <w:sz w:val="21"/>
                <w:szCs w:val="21"/>
                <w:lang w:val="uk-UA"/>
              </w:rPr>
            </w:pPr>
            <w:r w:rsidRPr="00C960B0">
              <w:rPr>
                <w:color w:val="000000"/>
                <w:sz w:val="21"/>
                <w:szCs w:val="21"/>
                <w:lang w:val="uk-UA"/>
              </w:rPr>
              <w:t>виробництво одягу</w:t>
            </w:r>
          </w:p>
        </w:tc>
        <w:tc>
          <w:tcPr>
            <w:tcW w:w="717" w:type="pct"/>
            <w:vAlign w:val="bottom"/>
          </w:tcPr>
          <w:p w:rsidR="006501F4" w:rsidRPr="00C960B0" w:rsidRDefault="006501F4" w:rsidP="006501F4">
            <w:pPr>
              <w:spacing w:line="216" w:lineRule="auto"/>
              <w:ind w:left="-113" w:right="-113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14</w:t>
            </w:r>
          </w:p>
        </w:tc>
        <w:tc>
          <w:tcPr>
            <w:tcW w:w="646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30543,2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к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–</w:t>
            </w:r>
          </w:p>
        </w:tc>
      </w:tr>
      <w:tr w:rsidR="006501F4" w:rsidRPr="00C960B0" w:rsidTr="006501F4">
        <w:trPr>
          <w:jc w:val="center"/>
        </w:trPr>
        <w:tc>
          <w:tcPr>
            <w:tcW w:w="2038" w:type="pct"/>
            <w:shd w:val="clear" w:color="auto" w:fill="auto"/>
            <w:vAlign w:val="bottom"/>
          </w:tcPr>
          <w:p w:rsidR="006501F4" w:rsidRPr="00C960B0" w:rsidRDefault="006501F4" w:rsidP="006501F4">
            <w:pPr>
              <w:tabs>
                <w:tab w:val="left" w:pos="142"/>
              </w:tabs>
              <w:spacing w:before="20" w:line="216" w:lineRule="auto"/>
              <w:ind w:left="85" w:right="-113"/>
              <w:rPr>
                <w:color w:val="000000"/>
                <w:sz w:val="21"/>
                <w:szCs w:val="21"/>
                <w:lang w:val="uk-UA"/>
              </w:rPr>
            </w:pPr>
            <w:r w:rsidRPr="00C960B0">
              <w:rPr>
                <w:color w:val="000000"/>
                <w:sz w:val="21"/>
                <w:szCs w:val="21"/>
                <w:lang w:val="uk-UA"/>
              </w:rPr>
              <w:t>виробництво шкіри, виробів зі шкіри та інших матеріалів</w:t>
            </w:r>
          </w:p>
        </w:tc>
        <w:tc>
          <w:tcPr>
            <w:tcW w:w="717" w:type="pct"/>
            <w:vAlign w:val="bottom"/>
          </w:tcPr>
          <w:p w:rsidR="006501F4" w:rsidRPr="00C960B0" w:rsidRDefault="006501F4" w:rsidP="006501F4">
            <w:pPr>
              <w:spacing w:line="216" w:lineRule="auto"/>
              <w:ind w:left="-113" w:right="-113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15</w:t>
            </w:r>
          </w:p>
        </w:tc>
        <w:tc>
          <w:tcPr>
            <w:tcW w:w="646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3613,5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–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–</w:t>
            </w:r>
          </w:p>
        </w:tc>
      </w:tr>
      <w:tr w:rsidR="006501F4" w:rsidRPr="00C960B0" w:rsidTr="006501F4">
        <w:trPr>
          <w:jc w:val="center"/>
        </w:trPr>
        <w:tc>
          <w:tcPr>
            <w:tcW w:w="2038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16" w:lineRule="auto"/>
              <w:ind w:left="85" w:right="-113"/>
              <w:rPr>
                <w:color w:val="000000"/>
                <w:sz w:val="21"/>
                <w:szCs w:val="21"/>
                <w:lang w:val="uk-UA"/>
              </w:rPr>
            </w:pPr>
            <w:r w:rsidRPr="00C960B0">
              <w:rPr>
                <w:color w:val="000000"/>
                <w:sz w:val="21"/>
                <w:szCs w:val="21"/>
                <w:lang w:val="uk-UA"/>
              </w:rPr>
              <w:t>оброблення деревини та виготовлення виробів з деревини та корка, крім меблів; виготовлення виробів із соломки та рослинних матеріалів для плетіння</w:t>
            </w:r>
          </w:p>
        </w:tc>
        <w:tc>
          <w:tcPr>
            <w:tcW w:w="717" w:type="pct"/>
            <w:vAlign w:val="bottom"/>
          </w:tcPr>
          <w:p w:rsidR="006501F4" w:rsidRPr="00C960B0" w:rsidRDefault="006501F4" w:rsidP="006501F4">
            <w:pPr>
              <w:spacing w:line="216" w:lineRule="auto"/>
              <w:ind w:left="-113" w:right="-113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16</w:t>
            </w:r>
          </w:p>
        </w:tc>
        <w:tc>
          <w:tcPr>
            <w:tcW w:w="646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27066,8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–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–</w:t>
            </w:r>
          </w:p>
        </w:tc>
      </w:tr>
      <w:tr w:rsidR="006501F4" w:rsidRPr="00C960B0" w:rsidTr="006501F4">
        <w:trPr>
          <w:jc w:val="center"/>
        </w:trPr>
        <w:tc>
          <w:tcPr>
            <w:tcW w:w="2038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16" w:lineRule="auto"/>
              <w:ind w:left="85" w:right="-113"/>
              <w:rPr>
                <w:color w:val="000000"/>
                <w:sz w:val="21"/>
                <w:szCs w:val="21"/>
                <w:lang w:val="uk-UA"/>
              </w:rPr>
            </w:pPr>
            <w:r w:rsidRPr="00C960B0">
              <w:rPr>
                <w:color w:val="000000"/>
                <w:sz w:val="21"/>
                <w:szCs w:val="21"/>
                <w:lang w:val="uk-UA"/>
              </w:rPr>
              <w:t>виробництво паперу та паперових виробів</w:t>
            </w:r>
          </w:p>
        </w:tc>
        <w:tc>
          <w:tcPr>
            <w:tcW w:w="717" w:type="pct"/>
            <w:vAlign w:val="bottom"/>
          </w:tcPr>
          <w:p w:rsidR="006501F4" w:rsidRPr="00C960B0" w:rsidRDefault="006501F4" w:rsidP="006501F4">
            <w:pPr>
              <w:spacing w:line="216" w:lineRule="auto"/>
              <w:ind w:left="-113" w:right="-113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17</w:t>
            </w:r>
          </w:p>
        </w:tc>
        <w:tc>
          <w:tcPr>
            <w:tcW w:w="646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258312,6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–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–</w:t>
            </w:r>
          </w:p>
        </w:tc>
      </w:tr>
      <w:tr w:rsidR="006501F4" w:rsidRPr="00C960B0" w:rsidTr="006501F4">
        <w:trPr>
          <w:jc w:val="center"/>
        </w:trPr>
        <w:tc>
          <w:tcPr>
            <w:tcW w:w="2038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16" w:lineRule="auto"/>
              <w:ind w:left="85" w:right="-113"/>
              <w:rPr>
                <w:color w:val="000000"/>
                <w:sz w:val="21"/>
                <w:szCs w:val="21"/>
                <w:lang w:val="uk-UA"/>
              </w:rPr>
            </w:pPr>
            <w:r w:rsidRPr="00C960B0">
              <w:rPr>
                <w:color w:val="000000"/>
                <w:sz w:val="21"/>
                <w:szCs w:val="21"/>
                <w:lang w:val="uk-UA"/>
              </w:rPr>
              <w:t>поліграфічна діяльність, тиражування записаної інформації</w:t>
            </w:r>
          </w:p>
        </w:tc>
        <w:tc>
          <w:tcPr>
            <w:tcW w:w="717" w:type="pct"/>
            <w:vAlign w:val="bottom"/>
          </w:tcPr>
          <w:p w:rsidR="006501F4" w:rsidRPr="00C960B0" w:rsidRDefault="006501F4" w:rsidP="006501F4">
            <w:pPr>
              <w:spacing w:line="216" w:lineRule="auto"/>
              <w:ind w:left="-113" w:right="-113"/>
              <w:jc w:val="center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18</w:t>
            </w:r>
          </w:p>
        </w:tc>
        <w:tc>
          <w:tcPr>
            <w:tcW w:w="646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130514,6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к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–</w:t>
            </w:r>
          </w:p>
        </w:tc>
      </w:tr>
      <w:tr w:rsidR="006501F4" w:rsidRPr="00C960B0" w:rsidTr="006501F4">
        <w:trPr>
          <w:jc w:val="center"/>
        </w:trPr>
        <w:tc>
          <w:tcPr>
            <w:tcW w:w="2038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ind w:left="85" w:right="-51"/>
              <w:rPr>
                <w:color w:val="000000"/>
                <w:sz w:val="21"/>
                <w:szCs w:val="21"/>
                <w:lang w:val="uk-UA"/>
              </w:rPr>
            </w:pPr>
            <w:r w:rsidRPr="00C960B0">
              <w:rPr>
                <w:sz w:val="21"/>
                <w:szCs w:val="21"/>
                <w:lang w:val="uk-UA"/>
              </w:rPr>
              <w:t>виробництво коксу та продуктів нафтоперероблення</w:t>
            </w:r>
          </w:p>
        </w:tc>
        <w:tc>
          <w:tcPr>
            <w:tcW w:w="717" w:type="pct"/>
            <w:vAlign w:val="bottom"/>
          </w:tcPr>
          <w:p w:rsidR="006501F4" w:rsidRPr="00C960B0" w:rsidRDefault="006501F4" w:rsidP="006501F4">
            <w:pPr>
              <w:spacing w:before="20" w:line="204" w:lineRule="auto"/>
              <w:ind w:left="-57" w:right="-57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19</w:t>
            </w:r>
          </w:p>
        </w:tc>
        <w:tc>
          <w:tcPr>
            <w:tcW w:w="646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к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–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к</w:t>
            </w:r>
          </w:p>
        </w:tc>
      </w:tr>
      <w:tr w:rsidR="006501F4" w:rsidRPr="00C960B0" w:rsidTr="006501F4">
        <w:trPr>
          <w:jc w:val="center"/>
        </w:trPr>
        <w:tc>
          <w:tcPr>
            <w:tcW w:w="2038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ind w:left="85" w:right="-51"/>
              <w:rPr>
                <w:sz w:val="21"/>
                <w:szCs w:val="21"/>
                <w:lang w:val="uk-UA"/>
              </w:rPr>
            </w:pPr>
            <w:r w:rsidRPr="00C960B0">
              <w:rPr>
                <w:sz w:val="21"/>
                <w:szCs w:val="21"/>
                <w:lang w:val="uk-UA"/>
              </w:rPr>
              <w:t>виробництво хімічних речовин і хімічної продукції</w:t>
            </w:r>
          </w:p>
        </w:tc>
        <w:tc>
          <w:tcPr>
            <w:tcW w:w="717" w:type="pct"/>
            <w:vAlign w:val="bottom"/>
          </w:tcPr>
          <w:p w:rsidR="006501F4" w:rsidRPr="00C960B0" w:rsidRDefault="006501F4" w:rsidP="006501F4">
            <w:pPr>
              <w:spacing w:before="20" w:line="204" w:lineRule="auto"/>
              <w:ind w:left="-57" w:right="-57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20</w:t>
            </w:r>
          </w:p>
        </w:tc>
        <w:tc>
          <w:tcPr>
            <w:tcW w:w="646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906015,4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329266,0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6499,1</w:t>
            </w:r>
          </w:p>
        </w:tc>
      </w:tr>
      <w:tr w:rsidR="006501F4" w:rsidRPr="00C960B0" w:rsidTr="006501F4">
        <w:trPr>
          <w:jc w:val="center"/>
        </w:trPr>
        <w:tc>
          <w:tcPr>
            <w:tcW w:w="2038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ind w:left="85" w:right="-51"/>
              <w:rPr>
                <w:sz w:val="21"/>
                <w:szCs w:val="21"/>
                <w:lang w:val="uk-UA"/>
              </w:rPr>
            </w:pPr>
            <w:r w:rsidRPr="00C960B0">
              <w:rPr>
                <w:sz w:val="21"/>
                <w:szCs w:val="21"/>
                <w:lang w:val="uk-UA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717" w:type="pct"/>
            <w:vAlign w:val="bottom"/>
          </w:tcPr>
          <w:p w:rsidR="006501F4" w:rsidRPr="00C960B0" w:rsidRDefault="006501F4" w:rsidP="006501F4">
            <w:pPr>
              <w:spacing w:before="20" w:line="204" w:lineRule="auto"/>
              <w:ind w:left="-57" w:right="-57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21</w:t>
            </w:r>
          </w:p>
        </w:tc>
        <w:tc>
          <w:tcPr>
            <w:tcW w:w="646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1449189,7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569086,7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14834,7</w:t>
            </w:r>
          </w:p>
        </w:tc>
      </w:tr>
      <w:tr w:rsidR="006501F4" w:rsidRPr="00C960B0" w:rsidTr="006501F4">
        <w:trPr>
          <w:jc w:val="center"/>
        </w:trPr>
        <w:tc>
          <w:tcPr>
            <w:tcW w:w="2038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16" w:lineRule="auto"/>
              <w:ind w:left="85" w:right="-113"/>
              <w:rPr>
                <w:sz w:val="21"/>
                <w:szCs w:val="21"/>
                <w:lang w:val="uk-UA"/>
              </w:rPr>
            </w:pPr>
            <w:r w:rsidRPr="00C960B0">
              <w:rPr>
                <w:sz w:val="21"/>
                <w:szCs w:val="21"/>
                <w:lang w:val="uk-UA"/>
              </w:rPr>
              <w:t>виробництво гумових і пластмасових виробів</w:t>
            </w:r>
          </w:p>
        </w:tc>
        <w:tc>
          <w:tcPr>
            <w:tcW w:w="717" w:type="pct"/>
            <w:vAlign w:val="bottom"/>
          </w:tcPr>
          <w:p w:rsidR="006501F4" w:rsidRPr="00C960B0" w:rsidRDefault="006501F4" w:rsidP="006501F4">
            <w:pPr>
              <w:spacing w:line="216" w:lineRule="auto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22</w:t>
            </w:r>
          </w:p>
        </w:tc>
        <w:tc>
          <w:tcPr>
            <w:tcW w:w="646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354446,6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к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–</w:t>
            </w:r>
          </w:p>
        </w:tc>
      </w:tr>
      <w:tr w:rsidR="006501F4" w:rsidRPr="00C960B0" w:rsidTr="006501F4">
        <w:trPr>
          <w:jc w:val="center"/>
        </w:trPr>
        <w:tc>
          <w:tcPr>
            <w:tcW w:w="2038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16" w:lineRule="auto"/>
              <w:ind w:left="85" w:right="-113"/>
              <w:rPr>
                <w:sz w:val="21"/>
                <w:szCs w:val="21"/>
                <w:lang w:val="uk-UA"/>
              </w:rPr>
            </w:pPr>
            <w:r w:rsidRPr="00C960B0">
              <w:rPr>
                <w:sz w:val="21"/>
                <w:szCs w:val="21"/>
                <w:lang w:val="uk-UA"/>
              </w:rPr>
              <w:t>виробництво іншої неметалевої мінеральної продукції</w:t>
            </w:r>
          </w:p>
        </w:tc>
        <w:tc>
          <w:tcPr>
            <w:tcW w:w="717" w:type="pct"/>
            <w:vAlign w:val="bottom"/>
          </w:tcPr>
          <w:p w:rsidR="006501F4" w:rsidRPr="00C960B0" w:rsidRDefault="006501F4" w:rsidP="006501F4">
            <w:pPr>
              <w:spacing w:line="216" w:lineRule="auto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23</w:t>
            </w:r>
          </w:p>
        </w:tc>
        <w:tc>
          <w:tcPr>
            <w:tcW w:w="646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206367,8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к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к</w:t>
            </w:r>
          </w:p>
        </w:tc>
      </w:tr>
      <w:tr w:rsidR="006501F4" w:rsidRPr="00C960B0" w:rsidTr="006501F4">
        <w:trPr>
          <w:jc w:val="center"/>
        </w:trPr>
        <w:tc>
          <w:tcPr>
            <w:tcW w:w="2038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16" w:lineRule="auto"/>
              <w:ind w:left="85" w:right="-113"/>
              <w:rPr>
                <w:sz w:val="21"/>
                <w:szCs w:val="21"/>
                <w:lang w:val="uk-UA"/>
              </w:rPr>
            </w:pPr>
            <w:r w:rsidRPr="00C960B0">
              <w:rPr>
                <w:sz w:val="21"/>
                <w:szCs w:val="21"/>
                <w:lang w:val="uk-UA"/>
              </w:rPr>
              <w:t>металургійне виробництво</w:t>
            </w:r>
          </w:p>
        </w:tc>
        <w:tc>
          <w:tcPr>
            <w:tcW w:w="717" w:type="pct"/>
            <w:vAlign w:val="bottom"/>
          </w:tcPr>
          <w:p w:rsidR="006501F4" w:rsidRPr="00C960B0" w:rsidRDefault="006501F4" w:rsidP="006501F4">
            <w:pPr>
              <w:spacing w:line="216" w:lineRule="auto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24</w:t>
            </w:r>
          </w:p>
        </w:tc>
        <w:tc>
          <w:tcPr>
            <w:tcW w:w="646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1507954,7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к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10635,2</w:t>
            </w:r>
          </w:p>
        </w:tc>
      </w:tr>
      <w:tr w:rsidR="006501F4" w:rsidRPr="00C960B0" w:rsidTr="006501F4">
        <w:trPr>
          <w:jc w:val="center"/>
        </w:trPr>
        <w:tc>
          <w:tcPr>
            <w:tcW w:w="2038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16" w:lineRule="auto"/>
              <w:ind w:left="85" w:right="-113"/>
              <w:rPr>
                <w:sz w:val="21"/>
                <w:szCs w:val="21"/>
                <w:lang w:val="uk-UA"/>
              </w:rPr>
            </w:pPr>
            <w:r w:rsidRPr="00C960B0">
              <w:rPr>
                <w:sz w:val="21"/>
                <w:szCs w:val="21"/>
                <w:lang w:val="uk-UA"/>
              </w:rPr>
              <w:t>виробництво готових металевих виробів, крім машин і устатковання</w:t>
            </w:r>
          </w:p>
        </w:tc>
        <w:tc>
          <w:tcPr>
            <w:tcW w:w="717" w:type="pct"/>
            <w:vAlign w:val="bottom"/>
          </w:tcPr>
          <w:p w:rsidR="006501F4" w:rsidRPr="00C960B0" w:rsidRDefault="006501F4" w:rsidP="006501F4">
            <w:pPr>
              <w:spacing w:line="216" w:lineRule="auto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25</w:t>
            </w:r>
          </w:p>
        </w:tc>
        <w:tc>
          <w:tcPr>
            <w:tcW w:w="646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517206,8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12000,1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к</w:t>
            </w:r>
          </w:p>
        </w:tc>
      </w:tr>
      <w:tr w:rsidR="006501F4" w:rsidRPr="00C960B0" w:rsidTr="006501F4">
        <w:trPr>
          <w:jc w:val="center"/>
        </w:trPr>
        <w:tc>
          <w:tcPr>
            <w:tcW w:w="2038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16" w:lineRule="auto"/>
              <w:ind w:left="85" w:right="-113"/>
              <w:rPr>
                <w:color w:val="000000"/>
                <w:sz w:val="21"/>
                <w:szCs w:val="21"/>
                <w:lang w:val="uk-UA"/>
              </w:rPr>
            </w:pPr>
            <w:r w:rsidRPr="00C960B0">
              <w:rPr>
                <w:sz w:val="21"/>
                <w:szCs w:val="21"/>
                <w:lang w:val="uk-UA"/>
              </w:rPr>
              <w:t>виробництво комп’ютерів, електронної та оптичної продукції</w:t>
            </w:r>
          </w:p>
        </w:tc>
        <w:tc>
          <w:tcPr>
            <w:tcW w:w="717" w:type="pct"/>
            <w:vAlign w:val="bottom"/>
          </w:tcPr>
          <w:p w:rsidR="006501F4" w:rsidRPr="00C960B0" w:rsidRDefault="006501F4" w:rsidP="006501F4">
            <w:pPr>
              <w:spacing w:line="216" w:lineRule="auto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26</w:t>
            </w:r>
          </w:p>
        </w:tc>
        <w:tc>
          <w:tcPr>
            <w:tcW w:w="646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221586,5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115686,0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к</w:t>
            </w:r>
          </w:p>
        </w:tc>
      </w:tr>
      <w:tr w:rsidR="006501F4" w:rsidRPr="00C960B0" w:rsidTr="006501F4">
        <w:trPr>
          <w:jc w:val="center"/>
        </w:trPr>
        <w:tc>
          <w:tcPr>
            <w:tcW w:w="2038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16" w:lineRule="auto"/>
              <w:ind w:left="85" w:right="-113"/>
              <w:rPr>
                <w:color w:val="000000"/>
                <w:sz w:val="21"/>
                <w:szCs w:val="21"/>
                <w:lang w:val="uk-UA"/>
              </w:rPr>
            </w:pPr>
            <w:r w:rsidRPr="00C960B0">
              <w:rPr>
                <w:color w:val="000000"/>
                <w:sz w:val="21"/>
                <w:szCs w:val="21"/>
                <w:lang w:val="uk-UA"/>
              </w:rPr>
              <w:t>виробництво електричного устатковання</w:t>
            </w:r>
          </w:p>
        </w:tc>
        <w:tc>
          <w:tcPr>
            <w:tcW w:w="717" w:type="pct"/>
            <w:vAlign w:val="bottom"/>
          </w:tcPr>
          <w:p w:rsidR="006501F4" w:rsidRPr="00C960B0" w:rsidRDefault="006501F4" w:rsidP="006501F4">
            <w:pPr>
              <w:spacing w:line="216" w:lineRule="auto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27</w:t>
            </w:r>
          </w:p>
        </w:tc>
        <w:tc>
          <w:tcPr>
            <w:tcW w:w="646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483009,3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297958,3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4045,0</w:t>
            </w:r>
          </w:p>
        </w:tc>
      </w:tr>
      <w:tr w:rsidR="006501F4" w:rsidRPr="00C960B0" w:rsidTr="006501F4">
        <w:trPr>
          <w:jc w:val="center"/>
        </w:trPr>
        <w:tc>
          <w:tcPr>
            <w:tcW w:w="2038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16" w:lineRule="auto"/>
              <w:ind w:left="85" w:right="-113"/>
              <w:rPr>
                <w:color w:val="000000"/>
                <w:sz w:val="21"/>
                <w:szCs w:val="21"/>
                <w:lang w:val="uk-UA"/>
              </w:rPr>
            </w:pPr>
            <w:r w:rsidRPr="00C960B0">
              <w:rPr>
                <w:sz w:val="21"/>
                <w:szCs w:val="21"/>
                <w:lang w:val="uk-UA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717" w:type="pct"/>
            <w:vAlign w:val="bottom"/>
          </w:tcPr>
          <w:p w:rsidR="006501F4" w:rsidRPr="00C960B0" w:rsidRDefault="006501F4" w:rsidP="006501F4">
            <w:pPr>
              <w:spacing w:line="216" w:lineRule="auto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28</w:t>
            </w:r>
          </w:p>
        </w:tc>
        <w:tc>
          <w:tcPr>
            <w:tcW w:w="646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1019548,5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426321,0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29586,8</w:t>
            </w:r>
          </w:p>
        </w:tc>
      </w:tr>
      <w:tr w:rsidR="006501F4" w:rsidRPr="00C960B0" w:rsidTr="006501F4">
        <w:trPr>
          <w:jc w:val="center"/>
        </w:trPr>
        <w:tc>
          <w:tcPr>
            <w:tcW w:w="2038" w:type="pct"/>
            <w:shd w:val="clear" w:color="auto" w:fill="auto"/>
            <w:vAlign w:val="bottom"/>
          </w:tcPr>
          <w:p w:rsidR="006501F4" w:rsidRPr="00C960B0" w:rsidRDefault="006501F4" w:rsidP="006501F4">
            <w:pPr>
              <w:tabs>
                <w:tab w:val="left" w:pos="142"/>
                <w:tab w:val="left" w:pos="284"/>
              </w:tabs>
              <w:spacing w:before="20" w:line="216" w:lineRule="auto"/>
              <w:ind w:left="85" w:right="-57"/>
              <w:rPr>
                <w:sz w:val="21"/>
                <w:szCs w:val="21"/>
                <w:lang w:val="uk-UA"/>
              </w:rPr>
            </w:pPr>
            <w:r w:rsidRPr="00C960B0">
              <w:rPr>
                <w:sz w:val="21"/>
                <w:szCs w:val="21"/>
                <w:lang w:val="uk-UA"/>
              </w:rPr>
              <w:t>виробництво автотранспортних засобів, причепів і напівпричепів</w:t>
            </w:r>
          </w:p>
        </w:tc>
        <w:tc>
          <w:tcPr>
            <w:tcW w:w="717" w:type="pct"/>
            <w:vAlign w:val="bottom"/>
          </w:tcPr>
          <w:p w:rsidR="006501F4" w:rsidRPr="00C960B0" w:rsidRDefault="006501F4" w:rsidP="006501F4">
            <w:pPr>
              <w:spacing w:line="216" w:lineRule="auto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29</w:t>
            </w:r>
          </w:p>
        </w:tc>
        <w:tc>
          <w:tcPr>
            <w:tcW w:w="646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113054,6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23840,6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к</w:t>
            </w:r>
          </w:p>
        </w:tc>
      </w:tr>
      <w:tr w:rsidR="006501F4" w:rsidRPr="00C960B0" w:rsidTr="006501F4">
        <w:trPr>
          <w:jc w:val="center"/>
        </w:trPr>
        <w:tc>
          <w:tcPr>
            <w:tcW w:w="2038" w:type="pct"/>
            <w:shd w:val="clear" w:color="auto" w:fill="auto"/>
            <w:vAlign w:val="bottom"/>
          </w:tcPr>
          <w:p w:rsidR="006501F4" w:rsidRPr="00C960B0" w:rsidRDefault="006501F4" w:rsidP="006501F4">
            <w:pPr>
              <w:tabs>
                <w:tab w:val="left" w:pos="142"/>
                <w:tab w:val="left" w:pos="284"/>
              </w:tabs>
              <w:spacing w:before="20" w:line="216" w:lineRule="auto"/>
              <w:ind w:left="85" w:right="-57"/>
              <w:rPr>
                <w:sz w:val="21"/>
                <w:szCs w:val="21"/>
                <w:lang w:val="uk-UA"/>
              </w:rPr>
            </w:pPr>
            <w:r w:rsidRPr="00C960B0">
              <w:rPr>
                <w:sz w:val="21"/>
                <w:szCs w:val="21"/>
                <w:lang w:val="uk-UA"/>
              </w:rPr>
              <w:t>виробництво інших транспортних засобів</w:t>
            </w:r>
          </w:p>
        </w:tc>
        <w:tc>
          <w:tcPr>
            <w:tcW w:w="717" w:type="pct"/>
            <w:vAlign w:val="bottom"/>
          </w:tcPr>
          <w:p w:rsidR="006501F4" w:rsidRPr="00C960B0" w:rsidRDefault="006501F4" w:rsidP="006501F4">
            <w:pPr>
              <w:spacing w:line="216" w:lineRule="auto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30</w:t>
            </w:r>
          </w:p>
        </w:tc>
        <w:tc>
          <w:tcPr>
            <w:tcW w:w="646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249730,2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155866,2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к</w:t>
            </w:r>
          </w:p>
        </w:tc>
      </w:tr>
      <w:tr w:rsidR="006501F4" w:rsidRPr="00C960B0" w:rsidTr="006501F4">
        <w:trPr>
          <w:jc w:val="center"/>
        </w:trPr>
        <w:tc>
          <w:tcPr>
            <w:tcW w:w="2038" w:type="pct"/>
            <w:shd w:val="clear" w:color="auto" w:fill="auto"/>
            <w:vAlign w:val="bottom"/>
          </w:tcPr>
          <w:p w:rsidR="006501F4" w:rsidRPr="00C960B0" w:rsidRDefault="006501F4" w:rsidP="006501F4">
            <w:pPr>
              <w:tabs>
                <w:tab w:val="left" w:pos="142"/>
                <w:tab w:val="left" w:pos="284"/>
              </w:tabs>
              <w:spacing w:before="20" w:line="216" w:lineRule="auto"/>
              <w:ind w:left="85" w:right="-57"/>
              <w:rPr>
                <w:sz w:val="21"/>
                <w:szCs w:val="21"/>
                <w:lang w:val="uk-UA"/>
              </w:rPr>
            </w:pPr>
            <w:r w:rsidRPr="00C960B0">
              <w:rPr>
                <w:sz w:val="21"/>
                <w:szCs w:val="21"/>
                <w:lang w:val="uk-UA"/>
              </w:rPr>
              <w:t>виробництво меблів</w:t>
            </w:r>
          </w:p>
        </w:tc>
        <w:tc>
          <w:tcPr>
            <w:tcW w:w="717" w:type="pct"/>
            <w:vAlign w:val="bottom"/>
          </w:tcPr>
          <w:p w:rsidR="006501F4" w:rsidRPr="00C960B0" w:rsidRDefault="006501F4" w:rsidP="006501F4">
            <w:pPr>
              <w:spacing w:line="216" w:lineRule="auto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31</w:t>
            </w:r>
          </w:p>
        </w:tc>
        <w:tc>
          <w:tcPr>
            <w:tcW w:w="646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99132,9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–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–</w:t>
            </w:r>
          </w:p>
        </w:tc>
      </w:tr>
      <w:tr w:rsidR="006501F4" w:rsidRPr="00C960B0" w:rsidTr="006501F4">
        <w:trPr>
          <w:jc w:val="center"/>
        </w:trPr>
        <w:tc>
          <w:tcPr>
            <w:tcW w:w="2038" w:type="pct"/>
            <w:shd w:val="clear" w:color="auto" w:fill="auto"/>
            <w:vAlign w:val="bottom"/>
          </w:tcPr>
          <w:p w:rsidR="006501F4" w:rsidRPr="00C960B0" w:rsidRDefault="006501F4" w:rsidP="006501F4">
            <w:pPr>
              <w:tabs>
                <w:tab w:val="left" w:pos="142"/>
                <w:tab w:val="left" w:pos="284"/>
              </w:tabs>
              <w:spacing w:before="20" w:line="216" w:lineRule="auto"/>
              <w:ind w:left="85" w:right="-57"/>
              <w:rPr>
                <w:sz w:val="21"/>
                <w:szCs w:val="21"/>
                <w:lang w:val="uk-UA"/>
              </w:rPr>
            </w:pPr>
            <w:r w:rsidRPr="00C960B0">
              <w:rPr>
                <w:sz w:val="21"/>
                <w:szCs w:val="21"/>
                <w:lang w:val="uk-UA"/>
              </w:rPr>
              <w:t>виробництво іншої продукції</w:t>
            </w:r>
          </w:p>
        </w:tc>
        <w:tc>
          <w:tcPr>
            <w:tcW w:w="717" w:type="pct"/>
            <w:vAlign w:val="bottom"/>
          </w:tcPr>
          <w:p w:rsidR="006501F4" w:rsidRPr="00C960B0" w:rsidRDefault="006501F4" w:rsidP="006501F4">
            <w:pPr>
              <w:spacing w:line="216" w:lineRule="auto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32</w:t>
            </w:r>
          </w:p>
        </w:tc>
        <w:tc>
          <w:tcPr>
            <w:tcW w:w="646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40531,0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к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–</w:t>
            </w:r>
          </w:p>
        </w:tc>
      </w:tr>
      <w:tr w:rsidR="006501F4" w:rsidRPr="00C960B0" w:rsidTr="006501F4">
        <w:trPr>
          <w:jc w:val="center"/>
        </w:trPr>
        <w:tc>
          <w:tcPr>
            <w:tcW w:w="2038" w:type="pct"/>
            <w:shd w:val="clear" w:color="auto" w:fill="auto"/>
            <w:vAlign w:val="bottom"/>
          </w:tcPr>
          <w:p w:rsidR="006501F4" w:rsidRPr="00C960B0" w:rsidRDefault="006501F4" w:rsidP="006501F4">
            <w:pPr>
              <w:tabs>
                <w:tab w:val="left" w:pos="142"/>
                <w:tab w:val="left" w:pos="284"/>
              </w:tabs>
              <w:spacing w:before="20" w:line="216" w:lineRule="auto"/>
              <w:ind w:left="85" w:right="-57"/>
              <w:rPr>
                <w:sz w:val="21"/>
                <w:szCs w:val="21"/>
                <w:lang w:val="uk-UA"/>
              </w:rPr>
            </w:pPr>
            <w:r w:rsidRPr="00C960B0">
              <w:rPr>
                <w:sz w:val="21"/>
                <w:szCs w:val="21"/>
                <w:lang w:val="uk-UA"/>
              </w:rPr>
              <w:t>ремонт і монтаж машин і устатковання</w:t>
            </w:r>
          </w:p>
        </w:tc>
        <w:tc>
          <w:tcPr>
            <w:tcW w:w="717" w:type="pct"/>
            <w:vAlign w:val="bottom"/>
          </w:tcPr>
          <w:p w:rsidR="006501F4" w:rsidRPr="00C960B0" w:rsidRDefault="006501F4" w:rsidP="006501F4">
            <w:pPr>
              <w:spacing w:line="216" w:lineRule="auto"/>
              <w:jc w:val="center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33</w:t>
            </w:r>
          </w:p>
        </w:tc>
        <w:tc>
          <w:tcPr>
            <w:tcW w:w="646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37534,3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к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04" w:lineRule="auto"/>
              <w:jc w:val="right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к</w:t>
            </w:r>
          </w:p>
        </w:tc>
      </w:tr>
      <w:tr w:rsidR="006501F4" w:rsidRPr="00C960B0" w:rsidTr="006501F4">
        <w:trPr>
          <w:jc w:val="center"/>
        </w:trPr>
        <w:tc>
          <w:tcPr>
            <w:tcW w:w="2038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60" w:line="204" w:lineRule="auto"/>
              <w:outlineLvl w:val="5"/>
              <w:rPr>
                <w:sz w:val="21"/>
                <w:szCs w:val="21"/>
                <w:lang w:val="uk-UA"/>
              </w:rPr>
            </w:pPr>
            <w:r w:rsidRPr="00C960B0">
              <w:rPr>
                <w:sz w:val="21"/>
                <w:szCs w:val="21"/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717" w:type="pct"/>
            <w:vAlign w:val="bottom"/>
          </w:tcPr>
          <w:p w:rsidR="006501F4" w:rsidRPr="00C960B0" w:rsidRDefault="006501F4" w:rsidP="006501F4">
            <w:pPr>
              <w:spacing w:before="60" w:line="204" w:lineRule="auto"/>
              <w:ind w:left="-57" w:right="-57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D</w:t>
            </w:r>
          </w:p>
        </w:tc>
        <w:tc>
          <w:tcPr>
            <w:tcW w:w="646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60" w:line="204" w:lineRule="auto"/>
              <w:jc w:val="right"/>
              <w:rPr>
                <w:rFonts w:eastAsia="Times New Roman"/>
                <w:color w:val="000000"/>
                <w:sz w:val="21"/>
                <w:szCs w:val="21"/>
                <w:lang w:val="uk-UA" w:eastAsia="uk-UA"/>
              </w:rPr>
            </w:pPr>
            <w:r w:rsidRPr="00C960B0">
              <w:rPr>
                <w:color w:val="000000"/>
                <w:sz w:val="21"/>
                <w:szCs w:val="21"/>
              </w:rPr>
              <w:t>442992,6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60" w:line="204" w:lineRule="auto"/>
              <w:jc w:val="right"/>
              <w:rPr>
                <w:color w:val="000000"/>
                <w:sz w:val="21"/>
                <w:szCs w:val="21"/>
                <w:lang w:val="en-US"/>
              </w:rPr>
            </w:pPr>
            <w:r w:rsidRPr="00C960B0">
              <w:rPr>
                <w:color w:val="000000"/>
                <w:sz w:val="21"/>
                <w:szCs w:val="21"/>
                <w:lang w:val="en-US"/>
              </w:rPr>
              <w:t>к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60" w:line="204" w:lineRule="auto"/>
              <w:jc w:val="right"/>
              <w:rPr>
                <w:color w:val="000000"/>
                <w:sz w:val="21"/>
                <w:szCs w:val="21"/>
                <w:lang w:val="en-US"/>
              </w:rPr>
            </w:pPr>
            <w:r w:rsidRPr="00C960B0">
              <w:rPr>
                <w:color w:val="000000"/>
                <w:sz w:val="21"/>
                <w:szCs w:val="21"/>
                <w:lang w:val="en-US"/>
              </w:rPr>
              <w:t>к</w:t>
            </w:r>
          </w:p>
        </w:tc>
      </w:tr>
      <w:tr w:rsidR="006501F4" w:rsidRPr="006B6E7E" w:rsidTr="006501F4">
        <w:trPr>
          <w:jc w:val="center"/>
        </w:trPr>
        <w:tc>
          <w:tcPr>
            <w:tcW w:w="2038" w:type="pct"/>
            <w:shd w:val="clear" w:color="auto" w:fill="auto"/>
            <w:vAlign w:val="bottom"/>
          </w:tcPr>
          <w:p w:rsidR="006501F4" w:rsidRPr="00C960B0" w:rsidRDefault="006501F4" w:rsidP="006501F4">
            <w:pPr>
              <w:tabs>
                <w:tab w:val="left" w:pos="0"/>
                <w:tab w:val="left" w:pos="142"/>
              </w:tabs>
              <w:spacing w:before="60" w:line="204" w:lineRule="auto"/>
              <w:outlineLvl w:val="5"/>
              <w:rPr>
                <w:sz w:val="21"/>
                <w:szCs w:val="21"/>
                <w:lang w:val="uk-UA"/>
              </w:rPr>
            </w:pPr>
            <w:r w:rsidRPr="00C960B0">
              <w:rPr>
                <w:sz w:val="21"/>
                <w:szCs w:val="21"/>
                <w:lang w:val="uk-UA"/>
              </w:rPr>
              <w:t xml:space="preserve">Водопостачання; каналізація, поводження з відходами </w:t>
            </w:r>
          </w:p>
        </w:tc>
        <w:tc>
          <w:tcPr>
            <w:tcW w:w="717" w:type="pct"/>
            <w:vAlign w:val="bottom"/>
          </w:tcPr>
          <w:p w:rsidR="006501F4" w:rsidRPr="00C960B0" w:rsidRDefault="006501F4" w:rsidP="006501F4">
            <w:pPr>
              <w:spacing w:before="60" w:line="204" w:lineRule="auto"/>
              <w:ind w:left="-57" w:right="-57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E</w:t>
            </w:r>
          </w:p>
        </w:tc>
        <w:tc>
          <w:tcPr>
            <w:tcW w:w="646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60" w:line="204" w:lineRule="auto"/>
              <w:jc w:val="right"/>
              <w:rPr>
                <w:rFonts w:eastAsia="Times New Roman"/>
                <w:color w:val="000000"/>
                <w:sz w:val="21"/>
                <w:szCs w:val="21"/>
                <w:lang w:val="uk-UA" w:eastAsia="uk-UA"/>
              </w:rPr>
            </w:pPr>
            <w:r w:rsidRPr="00C960B0">
              <w:rPr>
                <w:color w:val="000000"/>
                <w:sz w:val="21"/>
                <w:szCs w:val="21"/>
              </w:rPr>
              <w:t>169168,9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60" w:line="204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–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6501F4" w:rsidRPr="006B6E7E" w:rsidRDefault="006501F4" w:rsidP="006501F4">
            <w:pPr>
              <w:spacing w:before="60" w:line="204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2985,8</w:t>
            </w:r>
          </w:p>
        </w:tc>
      </w:tr>
    </w:tbl>
    <w:p w:rsidR="00ED290E" w:rsidRPr="00CA0854" w:rsidRDefault="00ED290E" w:rsidP="00ED290E">
      <w:pPr>
        <w:pStyle w:val="a4"/>
        <w:pageBreakBefore/>
        <w:widowControl w:val="0"/>
        <w:ind w:firstLine="0"/>
        <w:jc w:val="right"/>
        <w:rPr>
          <w:i/>
          <w:sz w:val="22"/>
          <w:szCs w:val="24"/>
          <w:lang w:val="en-US"/>
        </w:rPr>
      </w:pPr>
      <w:r w:rsidRPr="00EF461C">
        <w:rPr>
          <w:i/>
          <w:sz w:val="22"/>
          <w:szCs w:val="24"/>
          <w:lang w:val="ru-RU"/>
        </w:rPr>
        <w:lastRenderedPageBreak/>
        <w:t>Продовження табл. 5.</w:t>
      </w:r>
      <w:r>
        <w:rPr>
          <w:i/>
          <w:sz w:val="22"/>
          <w:szCs w:val="24"/>
          <w:lang w:val="ru-RU"/>
        </w:rPr>
        <w:t>7</w:t>
      </w:r>
      <w:r w:rsidR="00CA0854">
        <w:rPr>
          <w:i/>
          <w:sz w:val="22"/>
          <w:szCs w:val="24"/>
          <w:lang w:val="en-US"/>
        </w:rPr>
        <w:t>.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28"/>
        <w:gridCol w:w="1400"/>
        <w:gridCol w:w="1546"/>
        <w:gridCol w:w="1547"/>
        <w:gridCol w:w="1108"/>
      </w:tblGrid>
      <w:tr w:rsidR="00271C83" w:rsidRPr="00C960B0" w:rsidTr="0025631A">
        <w:tc>
          <w:tcPr>
            <w:tcW w:w="402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3" w:rsidRPr="0028623B" w:rsidRDefault="00271C83" w:rsidP="00904C9E">
            <w:pPr>
              <w:pStyle w:val="a4"/>
              <w:widowControl w:val="0"/>
              <w:spacing w:line="197" w:lineRule="auto"/>
              <w:ind w:firstLine="0"/>
              <w:jc w:val="right"/>
              <w:rPr>
                <w:i/>
                <w:sz w:val="21"/>
                <w:szCs w:val="21"/>
                <w:lang w:val="ru-RU"/>
              </w:rPr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83" w:rsidRPr="00C960B0" w:rsidRDefault="00271C83" w:rsidP="00904C9E">
            <w:pPr>
              <w:spacing w:line="197" w:lineRule="auto"/>
              <w:ind w:left="-57" w:right="-57"/>
              <w:jc w:val="center"/>
              <w:rPr>
                <w:noProof/>
                <w:sz w:val="21"/>
                <w:szCs w:val="21"/>
                <w:lang w:val="uk-UA"/>
              </w:rPr>
            </w:pPr>
            <w:r w:rsidRPr="00C960B0">
              <w:rPr>
                <w:noProof/>
                <w:sz w:val="21"/>
                <w:szCs w:val="21"/>
                <w:lang w:val="uk-UA"/>
              </w:rPr>
              <w:t xml:space="preserve">Код за </w:t>
            </w:r>
            <w:r w:rsidR="001371A9" w:rsidRPr="00C960B0">
              <w:rPr>
                <w:noProof/>
                <w:sz w:val="21"/>
                <w:szCs w:val="21"/>
                <w:lang w:val="uk-UA"/>
              </w:rPr>
              <w:br/>
            </w:r>
            <w:r w:rsidRPr="00C960B0">
              <w:rPr>
                <w:noProof/>
                <w:sz w:val="21"/>
                <w:szCs w:val="21"/>
                <w:lang w:val="uk-UA"/>
              </w:rPr>
              <w:t>КВЕД–2010/</w:t>
            </w:r>
          </w:p>
          <w:p w:rsidR="00271C83" w:rsidRPr="00C960B0" w:rsidRDefault="00271C83" w:rsidP="00904C9E">
            <w:pPr>
              <w:spacing w:line="197" w:lineRule="auto"/>
              <w:ind w:left="-57" w:right="-57"/>
              <w:jc w:val="center"/>
              <w:rPr>
                <w:noProof/>
                <w:sz w:val="21"/>
                <w:szCs w:val="21"/>
                <w:lang w:val="uk-UA"/>
              </w:rPr>
            </w:pPr>
            <w:r w:rsidRPr="00C960B0">
              <w:rPr>
                <w:i/>
                <w:noProof/>
                <w:sz w:val="21"/>
                <w:szCs w:val="21"/>
                <w:lang w:val="uk-UA"/>
              </w:rPr>
              <w:t>Code of NACE, Rev.2</w:t>
            </w:r>
          </w:p>
        </w:tc>
        <w:tc>
          <w:tcPr>
            <w:tcW w:w="4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1C83" w:rsidRPr="00C960B0" w:rsidRDefault="00271C83" w:rsidP="00904C9E">
            <w:pPr>
              <w:pStyle w:val="22"/>
              <w:widowControl w:val="0"/>
              <w:spacing w:before="60" w:after="60" w:line="197" w:lineRule="auto"/>
              <w:ind w:left="0"/>
              <w:jc w:val="center"/>
              <w:rPr>
                <w:b w:val="0"/>
                <w:sz w:val="21"/>
                <w:szCs w:val="21"/>
                <w:lang w:val="en-US"/>
              </w:rPr>
            </w:pPr>
            <w:r w:rsidRPr="00C960B0">
              <w:rPr>
                <w:b w:val="0"/>
                <w:sz w:val="21"/>
                <w:szCs w:val="21"/>
              </w:rPr>
              <w:t>У тому числі на</w:t>
            </w:r>
            <w:r w:rsidRPr="00C960B0">
              <w:rPr>
                <w:b w:val="0"/>
                <w:sz w:val="21"/>
                <w:szCs w:val="21"/>
                <w:lang w:val="en-US"/>
              </w:rPr>
              <w:t xml:space="preserve">/ </w:t>
            </w:r>
            <w:r w:rsidRPr="00C960B0">
              <w:rPr>
                <w:b w:val="0"/>
                <w:i/>
                <w:sz w:val="21"/>
                <w:szCs w:val="21"/>
              </w:rPr>
              <w:t>including on</w:t>
            </w:r>
          </w:p>
        </w:tc>
      </w:tr>
      <w:tr w:rsidR="00BC113E" w:rsidRPr="00C960B0" w:rsidTr="0025631A">
        <w:tc>
          <w:tcPr>
            <w:tcW w:w="40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0E" w:rsidRPr="00C960B0" w:rsidRDefault="00ED290E" w:rsidP="00904C9E">
            <w:pPr>
              <w:pStyle w:val="a4"/>
              <w:widowControl w:val="0"/>
              <w:spacing w:line="197" w:lineRule="auto"/>
              <w:ind w:firstLine="0"/>
              <w:jc w:val="right"/>
              <w:rPr>
                <w:i/>
                <w:sz w:val="21"/>
                <w:szCs w:val="21"/>
                <w:lang w:val="en-US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0E" w:rsidRPr="00C960B0" w:rsidRDefault="00ED290E" w:rsidP="00904C9E">
            <w:pPr>
              <w:pStyle w:val="a4"/>
              <w:widowControl w:val="0"/>
              <w:spacing w:line="197" w:lineRule="auto"/>
              <w:ind w:firstLine="0"/>
              <w:jc w:val="right"/>
              <w:rPr>
                <w:i/>
                <w:sz w:val="21"/>
                <w:szCs w:val="21"/>
                <w:lang w:val="en-US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0E" w:rsidRPr="00C960B0" w:rsidRDefault="00ED290E" w:rsidP="00904C9E">
            <w:pPr>
              <w:spacing w:line="197" w:lineRule="auto"/>
              <w:ind w:left="-113" w:right="-113"/>
              <w:jc w:val="center"/>
              <w:rPr>
                <w:sz w:val="21"/>
                <w:szCs w:val="21"/>
                <w:lang w:val="uk-UA"/>
              </w:rPr>
            </w:pPr>
            <w:r w:rsidRPr="00C960B0">
              <w:rPr>
                <w:sz w:val="21"/>
                <w:szCs w:val="21"/>
                <w:lang w:val="uk-UA"/>
              </w:rPr>
              <w:t>придбання машин,</w:t>
            </w:r>
          </w:p>
          <w:p w:rsidR="00ED290E" w:rsidRPr="00C960B0" w:rsidRDefault="00ED290E" w:rsidP="00904C9E">
            <w:pPr>
              <w:spacing w:line="197" w:lineRule="auto"/>
              <w:ind w:left="-113" w:right="-113"/>
              <w:jc w:val="center"/>
              <w:rPr>
                <w:sz w:val="21"/>
                <w:szCs w:val="21"/>
                <w:lang w:val="uk-UA"/>
              </w:rPr>
            </w:pPr>
            <w:r w:rsidRPr="00C960B0">
              <w:rPr>
                <w:sz w:val="21"/>
                <w:szCs w:val="21"/>
                <w:lang w:val="uk-UA"/>
              </w:rPr>
              <w:t xml:space="preserve">обладнання та програмного забезпечення/ </w:t>
            </w:r>
            <w:r w:rsidR="00CA0854" w:rsidRPr="00C960B0">
              <w:rPr>
                <w:i/>
                <w:sz w:val="21"/>
                <w:szCs w:val="21"/>
                <w:lang w:val="en-US"/>
              </w:rPr>
              <w:t>purchase of machinery, equipment and software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0E" w:rsidRPr="00C960B0" w:rsidRDefault="00ED290E" w:rsidP="00904C9E">
            <w:pPr>
              <w:spacing w:line="197" w:lineRule="auto"/>
              <w:ind w:left="-113" w:right="-113"/>
              <w:jc w:val="center"/>
              <w:rPr>
                <w:color w:val="FF0000"/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uk-UA"/>
              </w:rPr>
              <w:t>придбання інших зовнішніх знань</w:t>
            </w:r>
            <w:r w:rsidRPr="00C960B0">
              <w:rPr>
                <w:sz w:val="21"/>
                <w:szCs w:val="21"/>
                <w:lang w:val="en-US"/>
              </w:rPr>
              <w:t xml:space="preserve">/ </w:t>
            </w:r>
            <w:r w:rsidR="001371A9" w:rsidRPr="00C960B0">
              <w:rPr>
                <w:sz w:val="21"/>
                <w:szCs w:val="21"/>
                <w:lang w:val="en-US"/>
              </w:rPr>
              <w:br/>
            </w:r>
            <w:r w:rsidRPr="00C960B0">
              <w:rPr>
                <w:i/>
                <w:sz w:val="21"/>
                <w:szCs w:val="21"/>
                <w:lang w:val="en-US"/>
              </w:rPr>
              <w:t>acquisition of other external knowledge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113E" w:rsidRPr="00C960B0" w:rsidRDefault="00ED290E" w:rsidP="00904C9E">
            <w:pPr>
              <w:spacing w:line="197" w:lineRule="auto"/>
              <w:ind w:left="-113" w:right="-113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uk-UA"/>
              </w:rPr>
              <w:t>інші</w:t>
            </w:r>
            <w:r w:rsidRPr="00C960B0">
              <w:rPr>
                <w:sz w:val="21"/>
                <w:szCs w:val="21"/>
                <w:lang w:val="en-US"/>
              </w:rPr>
              <w:t>/</w:t>
            </w:r>
          </w:p>
          <w:p w:rsidR="00ED290E" w:rsidRPr="00C960B0" w:rsidRDefault="00ED290E" w:rsidP="00904C9E">
            <w:pPr>
              <w:spacing w:line="197" w:lineRule="auto"/>
              <w:ind w:left="-113" w:right="-113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i/>
                <w:sz w:val="21"/>
                <w:szCs w:val="21"/>
                <w:lang w:val="en-US"/>
              </w:rPr>
              <w:t>others</w:t>
            </w:r>
          </w:p>
        </w:tc>
      </w:tr>
      <w:tr w:rsidR="000805A5" w:rsidRPr="00C960B0" w:rsidTr="0025631A">
        <w:tc>
          <w:tcPr>
            <w:tcW w:w="4028" w:type="dxa"/>
            <w:tcBorders>
              <w:top w:val="single" w:sz="4" w:space="0" w:color="auto"/>
            </w:tcBorders>
            <w:vAlign w:val="bottom"/>
          </w:tcPr>
          <w:p w:rsidR="000805A5" w:rsidRPr="00C960B0" w:rsidRDefault="000805A5" w:rsidP="00904C9E">
            <w:pPr>
              <w:pStyle w:val="6"/>
              <w:keepNext w:val="0"/>
              <w:tabs>
                <w:tab w:val="left" w:pos="312"/>
              </w:tabs>
              <w:spacing w:before="120" w:line="197" w:lineRule="auto"/>
              <w:ind w:firstLine="0"/>
              <w:rPr>
                <w:b/>
                <w:sz w:val="21"/>
                <w:szCs w:val="21"/>
              </w:rPr>
            </w:pPr>
            <w:r w:rsidRPr="00C960B0">
              <w:rPr>
                <w:b/>
                <w:sz w:val="21"/>
                <w:szCs w:val="21"/>
              </w:rPr>
              <w:t xml:space="preserve">Промисловість </w:t>
            </w:r>
          </w:p>
        </w:tc>
        <w:tc>
          <w:tcPr>
            <w:tcW w:w="1400" w:type="dxa"/>
            <w:tcBorders>
              <w:top w:val="single" w:sz="4" w:space="0" w:color="auto"/>
            </w:tcBorders>
            <w:vAlign w:val="bottom"/>
          </w:tcPr>
          <w:p w:rsidR="000805A5" w:rsidRPr="00B80921" w:rsidRDefault="006501F4" w:rsidP="006501F4">
            <w:pPr>
              <w:spacing w:before="120" w:line="197" w:lineRule="auto"/>
              <w:jc w:val="center"/>
              <w:rPr>
                <w:b/>
                <w:sz w:val="21"/>
                <w:szCs w:val="21"/>
                <w:lang w:val="uk-UA"/>
              </w:rPr>
            </w:pPr>
            <w:r w:rsidRPr="00B80921">
              <w:rPr>
                <w:b/>
                <w:sz w:val="21"/>
                <w:szCs w:val="21"/>
                <w:lang w:val="uk-UA"/>
              </w:rPr>
              <w:t>В+С+</w:t>
            </w:r>
            <w:r w:rsidRPr="00B80921">
              <w:rPr>
                <w:b/>
                <w:sz w:val="21"/>
                <w:szCs w:val="21"/>
                <w:lang w:val="en-US"/>
              </w:rPr>
              <w:t>D</w:t>
            </w:r>
            <w:r w:rsidRPr="00B80921">
              <w:rPr>
                <w:b/>
                <w:sz w:val="21"/>
                <w:szCs w:val="21"/>
                <w:lang w:val="uk-UA"/>
              </w:rPr>
              <w:t>+</w:t>
            </w:r>
            <w:r w:rsidRPr="00B80921">
              <w:rPr>
                <w:b/>
                <w:sz w:val="21"/>
                <w:szCs w:val="21"/>
                <w:lang w:val="en-US"/>
              </w:rPr>
              <w:t>E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vAlign w:val="bottom"/>
          </w:tcPr>
          <w:p w:rsidR="000805A5" w:rsidRPr="00C960B0" w:rsidRDefault="000805A5" w:rsidP="00904C9E">
            <w:pPr>
              <w:spacing w:before="120" w:line="197" w:lineRule="auto"/>
              <w:ind w:left="-57"/>
              <w:jc w:val="right"/>
              <w:rPr>
                <w:b/>
                <w:color w:val="000000"/>
                <w:sz w:val="21"/>
                <w:szCs w:val="21"/>
              </w:rPr>
            </w:pPr>
            <w:r w:rsidRPr="00C960B0">
              <w:rPr>
                <w:b/>
                <w:color w:val="000000"/>
                <w:sz w:val="21"/>
                <w:szCs w:val="21"/>
              </w:rPr>
              <w:t>10185107,2</w:t>
            </w:r>
          </w:p>
        </w:tc>
        <w:tc>
          <w:tcPr>
            <w:tcW w:w="1547" w:type="dxa"/>
            <w:tcBorders>
              <w:top w:val="single" w:sz="4" w:space="0" w:color="auto"/>
            </w:tcBorders>
            <w:vAlign w:val="bottom"/>
          </w:tcPr>
          <w:p w:rsidR="000805A5" w:rsidRPr="00C960B0" w:rsidRDefault="000805A5" w:rsidP="00904C9E">
            <w:pPr>
              <w:spacing w:before="120" w:line="197" w:lineRule="auto"/>
              <w:ind w:left="-57"/>
              <w:jc w:val="right"/>
              <w:rPr>
                <w:b/>
                <w:color w:val="000000"/>
                <w:sz w:val="21"/>
                <w:szCs w:val="21"/>
              </w:rPr>
            </w:pPr>
            <w:r w:rsidRPr="00C960B0">
              <w:rPr>
                <w:b/>
                <w:color w:val="000000"/>
                <w:sz w:val="21"/>
                <w:szCs w:val="21"/>
              </w:rPr>
              <w:t>37494,4</w:t>
            </w:r>
          </w:p>
        </w:tc>
        <w:tc>
          <w:tcPr>
            <w:tcW w:w="1108" w:type="dxa"/>
            <w:tcBorders>
              <w:top w:val="single" w:sz="4" w:space="0" w:color="auto"/>
            </w:tcBorders>
            <w:vAlign w:val="bottom"/>
          </w:tcPr>
          <w:p w:rsidR="000805A5" w:rsidRPr="00C960B0" w:rsidRDefault="000805A5" w:rsidP="00904C9E">
            <w:pPr>
              <w:spacing w:before="120" w:line="197" w:lineRule="auto"/>
              <w:ind w:left="-57"/>
              <w:jc w:val="right"/>
              <w:rPr>
                <w:b/>
                <w:color w:val="000000"/>
                <w:sz w:val="21"/>
                <w:szCs w:val="21"/>
              </w:rPr>
            </w:pPr>
            <w:r w:rsidRPr="00C960B0">
              <w:rPr>
                <w:b/>
                <w:color w:val="000000"/>
                <w:sz w:val="21"/>
                <w:szCs w:val="21"/>
              </w:rPr>
              <w:t>1079449,6</w:t>
            </w:r>
          </w:p>
        </w:tc>
      </w:tr>
      <w:tr w:rsidR="000805A5" w:rsidRPr="00C960B0" w:rsidTr="0025631A">
        <w:tc>
          <w:tcPr>
            <w:tcW w:w="4028" w:type="dxa"/>
            <w:vAlign w:val="bottom"/>
          </w:tcPr>
          <w:p w:rsidR="000805A5" w:rsidRPr="00C960B0" w:rsidRDefault="000805A5" w:rsidP="00904C9E">
            <w:pPr>
              <w:pStyle w:val="30"/>
              <w:spacing w:before="60" w:line="197" w:lineRule="auto"/>
              <w:ind w:right="-51"/>
              <w:jc w:val="left"/>
              <w:rPr>
                <w:b w:val="0"/>
                <w:color w:val="000000"/>
                <w:sz w:val="21"/>
                <w:szCs w:val="21"/>
              </w:rPr>
            </w:pPr>
            <w:r w:rsidRPr="00C960B0">
              <w:rPr>
                <w:b w:val="0"/>
                <w:color w:val="000000"/>
                <w:sz w:val="21"/>
                <w:szCs w:val="21"/>
              </w:rPr>
              <w:t>Добувна промисловість                                                  і розроблення кар’єрів</w:t>
            </w:r>
          </w:p>
        </w:tc>
        <w:tc>
          <w:tcPr>
            <w:tcW w:w="1400" w:type="dxa"/>
            <w:vAlign w:val="bottom"/>
          </w:tcPr>
          <w:p w:rsidR="000805A5" w:rsidRPr="00C960B0" w:rsidRDefault="000805A5" w:rsidP="00904C9E">
            <w:pPr>
              <w:spacing w:before="60" w:line="197" w:lineRule="auto"/>
              <w:jc w:val="center"/>
              <w:rPr>
                <w:sz w:val="21"/>
                <w:szCs w:val="21"/>
                <w:lang w:val="uk-UA"/>
              </w:rPr>
            </w:pPr>
            <w:r w:rsidRPr="00C960B0">
              <w:rPr>
                <w:sz w:val="21"/>
                <w:szCs w:val="21"/>
                <w:lang w:val="uk-UA"/>
              </w:rPr>
              <w:t>В</w:t>
            </w:r>
          </w:p>
        </w:tc>
        <w:tc>
          <w:tcPr>
            <w:tcW w:w="1546" w:type="dxa"/>
            <w:vAlign w:val="bottom"/>
          </w:tcPr>
          <w:p w:rsidR="000805A5" w:rsidRPr="00C960B0" w:rsidRDefault="000805A5" w:rsidP="00904C9E">
            <w:pPr>
              <w:spacing w:before="6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1412127,8</w:t>
            </w:r>
          </w:p>
        </w:tc>
        <w:tc>
          <w:tcPr>
            <w:tcW w:w="1547" w:type="dxa"/>
            <w:vAlign w:val="bottom"/>
          </w:tcPr>
          <w:p w:rsidR="000805A5" w:rsidRPr="00C960B0" w:rsidRDefault="000805A5" w:rsidP="00904C9E">
            <w:pPr>
              <w:spacing w:before="60" w:line="197" w:lineRule="auto"/>
              <w:jc w:val="right"/>
              <w:rPr>
                <w:color w:val="000000"/>
                <w:sz w:val="21"/>
                <w:szCs w:val="21"/>
                <w:lang w:val="en-US"/>
              </w:rPr>
            </w:pPr>
            <w:r w:rsidRPr="00C960B0">
              <w:rPr>
                <w:color w:val="000000"/>
                <w:sz w:val="21"/>
                <w:szCs w:val="21"/>
                <w:lang w:val="en-US"/>
              </w:rPr>
              <w:t>к</w:t>
            </w:r>
          </w:p>
        </w:tc>
        <w:tc>
          <w:tcPr>
            <w:tcW w:w="1108" w:type="dxa"/>
            <w:vAlign w:val="bottom"/>
          </w:tcPr>
          <w:p w:rsidR="000805A5" w:rsidRPr="00C960B0" w:rsidRDefault="000805A5" w:rsidP="00904C9E">
            <w:pPr>
              <w:spacing w:before="6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478030,5</w:t>
            </w:r>
          </w:p>
        </w:tc>
      </w:tr>
      <w:tr w:rsidR="000805A5" w:rsidRPr="00C960B0" w:rsidTr="0025631A">
        <w:tc>
          <w:tcPr>
            <w:tcW w:w="4028" w:type="dxa"/>
            <w:vAlign w:val="bottom"/>
          </w:tcPr>
          <w:p w:rsidR="000805A5" w:rsidRPr="00C960B0" w:rsidRDefault="000805A5" w:rsidP="00904C9E">
            <w:pPr>
              <w:tabs>
                <w:tab w:val="left" w:pos="142"/>
              </w:tabs>
              <w:spacing w:before="40" w:line="197" w:lineRule="auto"/>
              <w:ind w:left="142" w:right="-113"/>
              <w:rPr>
                <w:color w:val="000000"/>
                <w:sz w:val="21"/>
                <w:szCs w:val="21"/>
                <w:lang w:val="uk-UA"/>
              </w:rPr>
            </w:pPr>
            <w:r w:rsidRPr="00C960B0">
              <w:rPr>
                <w:color w:val="000000"/>
                <w:sz w:val="21"/>
                <w:szCs w:val="21"/>
                <w:lang w:val="uk-UA"/>
              </w:rPr>
              <w:t>добування кам’яного та бурого вугілля</w:t>
            </w:r>
          </w:p>
        </w:tc>
        <w:tc>
          <w:tcPr>
            <w:tcW w:w="1400" w:type="dxa"/>
            <w:vAlign w:val="bottom"/>
          </w:tcPr>
          <w:p w:rsidR="000805A5" w:rsidRPr="00C960B0" w:rsidRDefault="000805A5" w:rsidP="00904C9E">
            <w:pPr>
              <w:spacing w:before="40" w:line="197" w:lineRule="auto"/>
              <w:jc w:val="center"/>
              <w:rPr>
                <w:sz w:val="21"/>
                <w:szCs w:val="21"/>
                <w:lang w:val="uk-UA"/>
              </w:rPr>
            </w:pPr>
            <w:r w:rsidRPr="00C960B0">
              <w:rPr>
                <w:sz w:val="21"/>
                <w:szCs w:val="21"/>
                <w:lang w:val="uk-UA"/>
              </w:rPr>
              <w:t>05</w:t>
            </w:r>
          </w:p>
        </w:tc>
        <w:tc>
          <w:tcPr>
            <w:tcW w:w="1546" w:type="dxa"/>
            <w:vAlign w:val="bottom"/>
          </w:tcPr>
          <w:p w:rsidR="000805A5" w:rsidRPr="00C960B0" w:rsidRDefault="000805A5" w:rsidP="00904C9E">
            <w:pPr>
              <w:spacing w:before="40" w:line="197" w:lineRule="auto"/>
              <w:jc w:val="right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к</w:t>
            </w:r>
          </w:p>
        </w:tc>
        <w:tc>
          <w:tcPr>
            <w:tcW w:w="1547" w:type="dxa"/>
            <w:vAlign w:val="bottom"/>
          </w:tcPr>
          <w:p w:rsidR="000805A5" w:rsidRPr="00C960B0" w:rsidRDefault="000805A5" w:rsidP="00904C9E">
            <w:pPr>
              <w:spacing w:before="40" w:line="197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–</w:t>
            </w:r>
          </w:p>
        </w:tc>
        <w:tc>
          <w:tcPr>
            <w:tcW w:w="1108" w:type="dxa"/>
            <w:vAlign w:val="bottom"/>
          </w:tcPr>
          <w:p w:rsidR="000805A5" w:rsidRPr="00C960B0" w:rsidRDefault="000805A5" w:rsidP="00904C9E">
            <w:pPr>
              <w:spacing w:before="40" w:line="197" w:lineRule="auto"/>
              <w:jc w:val="right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–</w:t>
            </w:r>
          </w:p>
        </w:tc>
      </w:tr>
      <w:tr w:rsidR="000805A5" w:rsidRPr="00C960B0" w:rsidTr="0025631A">
        <w:tc>
          <w:tcPr>
            <w:tcW w:w="4028" w:type="dxa"/>
            <w:vAlign w:val="bottom"/>
          </w:tcPr>
          <w:p w:rsidR="000805A5" w:rsidRPr="00C960B0" w:rsidRDefault="000805A5" w:rsidP="00904C9E">
            <w:pPr>
              <w:tabs>
                <w:tab w:val="left" w:pos="312"/>
              </w:tabs>
              <w:spacing w:before="60" w:line="197" w:lineRule="auto"/>
              <w:ind w:right="-51"/>
              <w:rPr>
                <w:color w:val="000000"/>
                <w:sz w:val="21"/>
                <w:szCs w:val="21"/>
                <w:lang w:val="uk-UA"/>
              </w:rPr>
            </w:pPr>
            <w:r w:rsidRPr="00C960B0">
              <w:rPr>
                <w:color w:val="000000"/>
                <w:sz w:val="21"/>
                <w:szCs w:val="21"/>
                <w:lang w:val="uk-UA"/>
              </w:rPr>
              <w:t>Переробна промисловість</w:t>
            </w:r>
          </w:p>
        </w:tc>
        <w:tc>
          <w:tcPr>
            <w:tcW w:w="1400" w:type="dxa"/>
            <w:vAlign w:val="bottom"/>
          </w:tcPr>
          <w:p w:rsidR="000805A5" w:rsidRPr="00C960B0" w:rsidRDefault="000805A5" w:rsidP="00904C9E">
            <w:pPr>
              <w:spacing w:before="60" w:line="197" w:lineRule="auto"/>
              <w:jc w:val="center"/>
              <w:rPr>
                <w:sz w:val="21"/>
                <w:szCs w:val="21"/>
                <w:lang w:val="uk-UA"/>
              </w:rPr>
            </w:pPr>
            <w:r w:rsidRPr="00C960B0">
              <w:rPr>
                <w:sz w:val="21"/>
                <w:szCs w:val="21"/>
                <w:lang w:val="uk-UA"/>
              </w:rPr>
              <w:t>С</w:t>
            </w:r>
          </w:p>
        </w:tc>
        <w:tc>
          <w:tcPr>
            <w:tcW w:w="1546" w:type="dxa"/>
            <w:vAlign w:val="bottom"/>
          </w:tcPr>
          <w:p w:rsidR="000805A5" w:rsidRPr="00C960B0" w:rsidRDefault="000805A5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8232097,7</w:t>
            </w:r>
          </w:p>
        </w:tc>
        <w:tc>
          <w:tcPr>
            <w:tcW w:w="1547" w:type="dxa"/>
            <w:vAlign w:val="bottom"/>
          </w:tcPr>
          <w:p w:rsidR="000805A5" w:rsidRPr="00C960B0" w:rsidRDefault="000805A5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32406,0</w:t>
            </w:r>
          </w:p>
        </w:tc>
        <w:tc>
          <w:tcPr>
            <w:tcW w:w="1108" w:type="dxa"/>
            <w:vAlign w:val="bottom"/>
          </w:tcPr>
          <w:p w:rsidR="000805A5" w:rsidRPr="00C960B0" w:rsidRDefault="000805A5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594894,2</w:t>
            </w:r>
          </w:p>
        </w:tc>
      </w:tr>
      <w:tr w:rsidR="00A62640" w:rsidRPr="00C960B0" w:rsidTr="0025631A">
        <w:tc>
          <w:tcPr>
            <w:tcW w:w="4028" w:type="dxa"/>
            <w:vAlign w:val="bottom"/>
          </w:tcPr>
          <w:p w:rsidR="00A62640" w:rsidRPr="00C960B0" w:rsidRDefault="00A62640" w:rsidP="00904C9E">
            <w:pPr>
              <w:tabs>
                <w:tab w:val="left" w:pos="142"/>
              </w:tabs>
              <w:spacing w:before="20" w:line="197" w:lineRule="auto"/>
              <w:ind w:left="142" w:right="-113"/>
              <w:rPr>
                <w:color w:val="000000"/>
                <w:sz w:val="21"/>
                <w:szCs w:val="21"/>
                <w:lang w:val="uk-UA"/>
              </w:rPr>
            </w:pPr>
            <w:r w:rsidRPr="00C960B0">
              <w:rPr>
                <w:color w:val="000000"/>
                <w:sz w:val="21"/>
                <w:szCs w:val="21"/>
                <w:lang w:val="uk-UA"/>
              </w:rPr>
              <w:t>виробництво харчових продуктів</w:t>
            </w:r>
          </w:p>
        </w:tc>
        <w:tc>
          <w:tcPr>
            <w:tcW w:w="1400" w:type="dxa"/>
            <w:vAlign w:val="bottom"/>
          </w:tcPr>
          <w:p w:rsidR="00A62640" w:rsidRPr="00C960B0" w:rsidRDefault="00A62640" w:rsidP="00904C9E">
            <w:pPr>
              <w:spacing w:line="197" w:lineRule="auto"/>
              <w:ind w:left="-113" w:right="-113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10</w:t>
            </w:r>
          </w:p>
        </w:tc>
        <w:tc>
          <w:tcPr>
            <w:tcW w:w="1546" w:type="dxa"/>
            <w:vAlign w:val="bottom"/>
          </w:tcPr>
          <w:p w:rsidR="00A62640" w:rsidRPr="00C960B0" w:rsidRDefault="00A62640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2726005,1</w:t>
            </w:r>
          </w:p>
        </w:tc>
        <w:tc>
          <w:tcPr>
            <w:tcW w:w="1547" w:type="dxa"/>
            <w:vAlign w:val="bottom"/>
          </w:tcPr>
          <w:p w:rsidR="00A62640" w:rsidRPr="00C960B0" w:rsidRDefault="00A62640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1510,7</w:t>
            </w:r>
          </w:p>
        </w:tc>
        <w:tc>
          <w:tcPr>
            <w:tcW w:w="1108" w:type="dxa"/>
            <w:vAlign w:val="bottom"/>
          </w:tcPr>
          <w:p w:rsidR="00A62640" w:rsidRPr="00C960B0" w:rsidRDefault="00A62640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118331,9</w:t>
            </w:r>
          </w:p>
        </w:tc>
      </w:tr>
      <w:tr w:rsidR="00A62640" w:rsidRPr="00C960B0" w:rsidTr="0025631A">
        <w:tc>
          <w:tcPr>
            <w:tcW w:w="4028" w:type="dxa"/>
            <w:vAlign w:val="bottom"/>
          </w:tcPr>
          <w:p w:rsidR="00A62640" w:rsidRPr="00C960B0" w:rsidRDefault="00A62640" w:rsidP="00904C9E">
            <w:pPr>
              <w:tabs>
                <w:tab w:val="left" w:pos="142"/>
              </w:tabs>
              <w:spacing w:before="20" w:line="197" w:lineRule="auto"/>
              <w:ind w:left="142" w:right="-113"/>
              <w:rPr>
                <w:color w:val="000000"/>
                <w:sz w:val="21"/>
                <w:szCs w:val="21"/>
                <w:lang w:val="uk-UA"/>
              </w:rPr>
            </w:pPr>
            <w:r w:rsidRPr="00C960B0">
              <w:rPr>
                <w:color w:val="000000"/>
                <w:sz w:val="21"/>
                <w:szCs w:val="21"/>
                <w:lang w:val="uk-UA"/>
              </w:rPr>
              <w:t>виробництво напоїв</w:t>
            </w:r>
          </w:p>
        </w:tc>
        <w:tc>
          <w:tcPr>
            <w:tcW w:w="1400" w:type="dxa"/>
            <w:vAlign w:val="bottom"/>
          </w:tcPr>
          <w:p w:rsidR="00A62640" w:rsidRPr="00C960B0" w:rsidRDefault="00A62640" w:rsidP="00904C9E">
            <w:pPr>
              <w:spacing w:line="197" w:lineRule="auto"/>
              <w:ind w:left="-113" w:right="-113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11</w:t>
            </w:r>
          </w:p>
        </w:tc>
        <w:tc>
          <w:tcPr>
            <w:tcW w:w="1546" w:type="dxa"/>
            <w:vAlign w:val="bottom"/>
          </w:tcPr>
          <w:p w:rsidR="00A62640" w:rsidRPr="00C960B0" w:rsidRDefault="00A62640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318555,7</w:t>
            </w:r>
          </w:p>
        </w:tc>
        <w:tc>
          <w:tcPr>
            <w:tcW w:w="1547" w:type="dxa"/>
            <w:vAlign w:val="bottom"/>
          </w:tcPr>
          <w:p w:rsidR="00A62640" w:rsidRPr="00C960B0" w:rsidRDefault="00514FC7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  <w:lang w:val="en-US"/>
              </w:rPr>
            </w:pPr>
            <w:r w:rsidRPr="00C960B0">
              <w:rPr>
                <w:color w:val="000000"/>
                <w:sz w:val="21"/>
                <w:szCs w:val="21"/>
                <w:lang w:val="en-US"/>
              </w:rPr>
              <w:t>к</w:t>
            </w:r>
          </w:p>
        </w:tc>
        <w:tc>
          <w:tcPr>
            <w:tcW w:w="1108" w:type="dxa"/>
            <w:vAlign w:val="bottom"/>
          </w:tcPr>
          <w:p w:rsidR="00A62640" w:rsidRPr="00C960B0" w:rsidRDefault="00A62640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37125,4</w:t>
            </w:r>
          </w:p>
        </w:tc>
      </w:tr>
      <w:tr w:rsidR="0028623B" w:rsidRPr="00C960B0" w:rsidTr="0025631A">
        <w:tc>
          <w:tcPr>
            <w:tcW w:w="4028" w:type="dxa"/>
            <w:vAlign w:val="bottom"/>
          </w:tcPr>
          <w:p w:rsidR="0028623B" w:rsidRPr="00C960B0" w:rsidRDefault="0028623B" w:rsidP="00904C9E">
            <w:pPr>
              <w:tabs>
                <w:tab w:val="left" w:pos="142"/>
              </w:tabs>
              <w:spacing w:before="20" w:line="197" w:lineRule="auto"/>
              <w:ind w:left="142" w:right="-113"/>
              <w:rPr>
                <w:color w:val="000000"/>
                <w:sz w:val="21"/>
                <w:szCs w:val="21"/>
                <w:lang w:val="uk-UA"/>
              </w:rPr>
            </w:pPr>
            <w:r w:rsidRPr="00C960B0">
              <w:rPr>
                <w:color w:val="000000"/>
                <w:sz w:val="21"/>
                <w:szCs w:val="21"/>
                <w:lang w:val="uk-UA"/>
              </w:rPr>
              <w:t>виробництво тютюнових виробів</w:t>
            </w:r>
          </w:p>
        </w:tc>
        <w:tc>
          <w:tcPr>
            <w:tcW w:w="1400" w:type="dxa"/>
            <w:vAlign w:val="bottom"/>
          </w:tcPr>
          <w:p w:rsidR="0028623B" w:rsidRPr="00C960B0" w:rsidRDefault="0028623B" w:rsidP="00904C9E">
            <w:pPr>
              <w:spacing w:line="197" w:lineRule="auto"/>
              <w:ind w:left="-113" w:right="-113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12</w:t>
            </w:r>
          </w:p>
        </w:tc>
        <w:tc>
          <w:tcPr>
            <w:tcW w:w="1546" w:type="dxa"/>
            <w:vAlign w:val="bottom"/>
          </w:tcPr>
          <w:p w:rsidR="0028623B" w:rsidRPr="00C960B0" w:rsidRDefault="00514FC7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  <w:lang w:val="en-US"/>
              </w:rPr>
            </w:pPr>
            <w:r w:rsidRPr="00C960B0">
              <w:rPr>
                <w:color w:val="000000"/>
                <w:sz w:val="21"/>
                <w:szCs w:val="21"/>
                <w:lang w:val="en-US"/>
              </w:rPr>
              <w:t>к</w:t>
            </w:r>
          </w:p>
        </w:tc>
        <w:tc>
          <w:tcPr>
            <w:tcW w:w="1547" w:type="dxa"/>
            <w:vAlign w:val="bottom"/>
          </w:tcPr>
          <w:p w:rsidR="0028623B" w:rsidRPr="00C960B0" w:rsidRDefault="0028623B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–</w:t>
            </w:r>
          </w:p>
        </w:tc>
        <w:tc>
          <w:tcPr>
            <w:tcW w:w="1108" w:type="dxa"/>
            <w:vAlign w:val="bottom"/>
          </w:tcPr>
          <w:p w:rsidR="0028623B" w:rsidRPr="00C960B0" w:rsidRDefault="0028623B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–</w:t>
            </w:r>
          </w:p>
        </w:tc>
      </w:tr>
      <w:tr w:rsidR="0028623B" w:rsidRPr="00C960B0" w:rsidTr="0025631A">
        <w:tc>
          <w:tcPr>
            <w:tcW w:w="4028" w:type="dxa"/>
            <w:vAlign w:val="bottom"/>
          </w:tcPr>
          <w:p w:rsidR="0028623B" w:rsidRPr="00C960B0" w:rsidRDefault="0028623B" w:rsidP="00904C9E">
            <w:pPr>
              <w:tabs>
                <w:tab w:val="left" w:pos="142"/>
              </w:tabs>
              <w:spacing w:before="20" w:line="197" w:lineRule="auto"/>
              <w:ind w:left="142" w:right="-113"/>
              <w:rPr>
                <w:color w:val="000000"/>
                <w:sz w:val="21"/>
                <w:szCs w:val="21"/>
                <w:lang w:val="uk-UA"/>
              </w:rPr>
            </w:pPr>
            <w:r w:rsidRPr="00C960B0">
              <w:rPr>
                <w:color w:val="000000"/>
                <w:sz w:val="21"/>
                <w:szCs w:val="21"/>
                <w:lang w:val="uk-UA"/>
              </w:rPr>
              <w:t>текстильне виробництво</w:t>
            </w:r>
          </w:p>
        </w:tc>
        <w:tc>
          <w:tcPr>
            <w:tcW w:w="1400" w:type="dxa"/>
            <w:vAlign w:val="bottom"/>
          </w:tcPr>
          <w:p w:rsidR="0028623B" w:rsidRPr="00C960B0" w:rsidRDefault="0028623B" w:rsidP="00904C9E">
            <w:pPr>
              <w:spacing w:line="197" w:lineRule="auto"/>
              <w:ind w:left="-113" w:right="-113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13</w:t>
            </w:r>
          </w:p>
        </w:tc>
        <w:tc>
          <w:tcPr>
            <w:tcW w:w="1546" w:type="dxa"/>
            <w:vAlign w:val="bottom"/>
          </w:tcPr>
          <w:p w:rsidR="0028623B" w:rsidRPr="00C960B0" w:rsidRDefault="0028623B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47270,9</w:t>
            </w:r>
          </w:p>
        </w:tc>
        <w:tc>
          <w:tcPr>
            <w:tcW w:w="1547" w:type="dxa"/>
            <w:vAlign w:val="bottom"/>
          </w:tcPr>
          <w:p w:rsidR="0028623B" w:rsidRPr="00C960B0" w:rsidRDefault="0028623B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–</w:t>
            </w:r>
          </w:p>
        </w:tc>
        <w:tc>
          <w:tcPr>
            <w:tcW w:w="1108" w:type="dxa"/>
            <w:vAlign w:val="bottom"/>
          </w:tcPr>
          <w:p w:rsidR="0028623B" w:rsidRPr="00C960B0" w:rsidRDefault="0028623B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15,0</w:t>
            </w:r>
          </w:p>
        </w:tc>
      </w:tr>
      <w:tr w:rsidR="0028623B" w:rsidRPr="00C960B0" w:rsidTr="0025631A">
        <w:tc>
          <w:tcPr>
            <w:tcW w:w="4028" w:type="dxa"/>
            <w:vAlign w:val="bottom"/>
          </w:tcPr>
          <w:p w:rsidR="0028623B" w:rsidRPr="00C960B0" w:rsidRDefault="0028623B" w:rsidP="00904C9E">
            <w:pPr>
              <w:tabs>
                <w:tab w:val="left" w:pos="142"/>
              </w:tabs>
              <w:spacing w:before="20" w:line="197" w:lineRule="auto"/>
              <w:ind w:left="142" w:right="-113"/>
              <w:rPr>
                <w:color w:val="000000"/>
                <w:sz w:val="21"/>
                <w:szCs w:val="21"/>
                <w:lang w:val="uk-UA"/>
              </w:rPr>
            </w:pPr>
            <w:r w:rsidRPr="00C960B0">
              <w:rPr>
                <w:color w:val="000000"/>
                <w:sz w:val="21"/>
                <w:szCs w:val="21"/>
                <w:lang w:val="uk-UA"/>
              </w:rPr>
              <w:t>виробництво одягу</w:t>
            </w:r>
          </w:p>
        </w:tc>
        <w:tc>
          <w:tcPr>
            <w:tcW w:w="1400" w:type="dxa"/>
            <w:vAlign w:val="bottom"/>
          </w:tcPr>
          <w:p w:rsidR="0028623B" w:rsidRPr="00C960B0" w:rsidRDefault="0028623B" w:rsidP="00904C9E">
            <w:pPr>
              <w:spacing w:line="197" w:lineRule="auto"/>
              <w:ind w:left="-113" w:right="-113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14</w:t>
            </w:r>
          </w:p>
        </w:tc>
        <w:tc>
          <w:tcPr>
            <w:tcW w:w="1546" w:type="dxa"/>
            <w:vAlign w:val="bottom"/>
          </w:tcPr>
          <w:p w:rsidR="0028623B" w:rsidRPr="00C960B0" w:rsidRDefault="0028623B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21668,7</w:t>
            </w:r>
          </w:p>
        </w:tc>
        <w:tc>
          <w:tcPr>
            <w:tcW w:w="1547" w:type="dxa"/>
            <w:vAlign w:val="bottom"/>
          </w:tcPr>
          <w:p w:rsidR="0028623B" w:rsidRPr="00C960B0" w:rsidRDefault="0028623B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–</w:t>
            </w:r>
          </w:p>
        </w:tc>
        <w:tc>
          <w:tcPr>
            <w:tcW w:w="1108" w:type="dxa"/>
            <w:vAlign w:val="bottom"/>
          </w:tcPr>
          <w:p w:rsidR="0028623B" w:rsidRPr="00C960B0" w:rsidRDefault="0028623B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7112,7</w:t>
            </w:r>
          </w:p>
        </w:tc>
      </w:tr>
      <w:tr w:rsidR="0028623B" w:rsidRPr="00C960B0" w:rsidTr="0025631A">
        <w:tc>
          <w:tcPr>
            <w:tcW w:w="4028" w:type="dxa"/>
            <w:vAlign w:val="bottom"/>
          </w:tcPr>
          <w:p w:rsidR="0028623B" w:rsidRPr="00C960B0" w:rsidRDefault="0028623B" w:rsidP="00904C9E">
            <w:pPr>
              <w:tabs>
                <w:tab w:val="left" w:pos="142"/>
              </w:tabs>
              <w:spacing w:before="20" w:line="197" w:lineRule="auto"/>
              <w:ind w:left="142" w:right="-113"/>
              <w:rPr>
                <w:color w:val="000000"/>
                <w:sz w:val="21"/>
                <w:szCs w:val="21"/>
                <w:lang w:val="uk-UA"/>
              </w:rPr>
            </w:pPr>
            <w:r w:rsidRPr="00C960B0">
              <w:rPr>
                <w:color w:val="000000"/>
                <w:sz w:val="21"/>
                <w:szCs w:val="21"/>
                <w:lang w:val="uk-UA"/>
              </w:rPr>
              <w:t>виробництво шкіри, виробів зі шкіри та інших матеріалів</w:t>
            </w:r>
          </w:p>
        </w:tc>
        <w:tc>
          <w:tcPr>
            <w:tcW w:w="1400" w:type="dxa"/>
            <w:vAlign w:val="bottom"/>
          </w:tcPr>
          <w:p w:rsidR="0028623B" w:rsidRPr="00C960B0" w:rsidRDefault="0028623B" w:rsidP="00904C9E">
            <w:pPr>
              <w:spacing w:line="197" w:lineRule="auto"/>
              <w:ind w:left="-113" w:right="-113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15</w:t>
            </w:r>
          </w:p>
        </w:tc>
        <w:tc>
          <w:tcPr>
            <w:tcW w:w="1546" w:type="dxa"/>
            <w:vAlign w:val="bottom"/>
          </w:tcPr>
          <w:p w:rsidR="0028623B" w:rsidRPr="00C960B0" w:rsidRDefault="0028623B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3320,4</w:t>
            </w:r>
          </w:p>
        </w:tc>
        <w:tc>
          <w:tcPr>
            <w:tcW w:w="1547" w:type="dxa"/>
            <w:vAlign w:val="bottom"/>
          </w:tcPr>
          <w:p w:rsidR="0028623B" w:rsidRPr="00C960B0" w:rsidRDefault="0028623B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–</w:t>
            </w:r>
          </w:p>
        </w:tc>
        <w:tc>
          <w:tcPr>
            <w:tcW w:w="1108" w:type="dxa"/>
            <w:vAlign w:val="bottom"/>
          </w:tcPr>
          <w:p w:rsidR="0028623B" w:rsidRPr="00C960B0" w:rsidRDefault="00514FC7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  <w:lang w:val="en-US"/>
              </w:rPr>
            </w:pPr>
            <w:r w:rsidRPr="00C960B0">
              <w:rPr>
                <w:color w:val="000000"/>
                <w:sz w:val="21"/>
                <w:szCs w:val="21"/>
                <w:lang w:val="en-US"/>
              </w:rPr>
              <w:t>к</w:t>
            </w:r>
          </w:p>
        </w:tc>
      </w:tr>
      <w:tr w:rsidR="0028623B" w:rsidRPr="00C960B0" w:rsidTr="0025631A">
        <w:tc>
          <w:tcPr>
            <w:tcW w:w="4028" w:type="dxa"/>
            <w:vAlign w:val="bottom"/>
          </w:tcPr>
          <w:p w:rsidR="0028623B" w:rsidRPr="00C960B0" w:rsidRDefault="0028623B" w:rsidP="00904C9E">
            <w:pPr>
              <w:spacing w:before="20" w:line="197" w:lineRule="auto"/>
              <w:ind w:left="142" w:right="-113"/>
              <w:rPr>
                <w:color w:val="000000"/>
                <w:sz w:val="21"/>
                <w:szCs w:val="21"/>
                <w:lang w:val="uk-UA"/>
              </w:rPr>
            </w:pPr>
            <w:r w:rsidRPr="00C960B0">
              <w:rPr>
                <w:color w:val="000000"/>
                <w:sz w:val="21"/>
                <w:szCs w:val="21"/>
                <w:lang w:val="uk-UA"/>
              </w:rPr>
              <w:t>оброблення деревини та виготовлення виробів з деревини та корка, крім меблів; виготовлення виробів із соломки та рослинних матеріалів для плетіння</w:t>
            </w:r>
          </w:p>
        </w:tc>
        <w:tc>
          <w:tcPr>
            <w:tcW w:w="1400" w:type="dxa"/>
            <w:vAlign w:val="bottom"/>
          </w:tcPr>
          <w:p w:rsidR="0028623B" w:rsidRPr="00C960B0" w:rsidRDefault="0028623B" w:rsidP="00904C9E">
            <w:pPr>
              <w:spacing w:line="197" w:lineRule="auto"/>
              <w:ind w:left="-113" w:right="-113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16</w:t>
            </w:r>
          </w:p>
        </w:tc>
        <w:tc>
          <w:tcPr>
            <w:tcW w:w="1546" w:type="dxa"/>
            <w:vAlign w:val="bottom"/>
          </w:tcPr>
          <w:p w:rsidR="0028623B" w:rsidRPr="00C960B0" w:rsidRDefault="0028623B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26860,4</w:t>
            </w:r>
          </w:p>
        </w:tc>
        <w:tc>
          <w:tcPr>
            <w:tcW w:w="1547" w:type="dxa"/>
            <w:vAlign w:val="bottom"/>
          </w:tcPr>
          <w:p w:rsidR="0028623B" w:rsidRPr="00C960B0" w:rsidRDefault="0028623B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–</w:t>
            </w:r>
          </w:p>
        </w:tc>
        <w:tc>
          <w:tcPr>
            <w:tcW w:w="1108" w:type="dxa"/>
            <w:vAlign w:val="bottom"/>
          </w:tcPr>
          <w:p w:rsidR="0028623B" w:rsidRPr="00C960B0" w:rsidRDefault="00514FC7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  <w:lang w:val="en-US"/>
              </w:rPr>
            </w:pPr>
            <w:r w:rsidRPr="00C960B0">
              <w:rPr>
                <w:color w:val="000000"/>
                <w:sz w:val="21"/>
                <w:szCs w:val="21"/>
                <w:lang w:val="en-US"/>
              </w:rPr>
              <w:t>к</w:t>
            </w:r>
          </w:p>
        </w:tc>
      </w:tr>
      <w:tr w:rsidR="0028623B" w:rsidRPr="00C960B0" w:rsidTr="0025631A">
        <w:tc>
          <w:tcPr>
            <w:tcW w:w="4028" w:type="dxa"/>
            <w:vAlign w:val="bottom"/>
          </w:tcPr>
          <w:p w:rsidR="0028623B" w:rsidRPr="00C960B0" w:rsidRDefault="0028623B" w:rsidP="00904C9E">
            <w:pPr>
              <w:spacing w:before="20" w:line="197" w:lineRule="auto"/>
              <w:ind w:left="142" w:right="-113"/>
              <w:rPr>
                <w:color w:val="000000"/>
                <w:sz w:val="21"/>
                <w:szCs w:val="21"/>
                <w:lang w:val="uk-UA"/>
              </w:rPr>
            </w:pPr>
            <w:r w:rsidRPr="00C960B0">
              <w:rPr>
                <w:color w:val="000000"/>
                <w:sz w:val="21"/>
                <w:szCs w:val="21"/>
                <w:lang w:val="uk-UA"/>
              </w:rPr>
              <w:t>виробництво паперу та паперових виробів</w:t>
            </w:r>
          </w:p>
        </w:tc>
        <w:tc>
          <w:tcPr>
            <w:tcW w:w="1400" w:type="dxa"/>
            <w:vAlign w:val="bottom"/>
          </w:tcPr>
          <w:p w:rsidR="0028623B" w:rsidRPr="00C960B0" w:rsidRDefault="0028623B" w:rsidP="00904C9E">
            <w:pPr>
              <w:spacing w:line="197" w:lineRule="auto"/>
              <w:ind w:left="-113" w:right="-113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17</w:t>
            </w:r>
          </w:p>
        </w:tc>
        <w:tc>
          <w:tcPr>
            <w:tcW w:w="1546" w:type="dxa"/>
            <w:vAlign w:val="bottom"/>
          </w:tcPr>
          <w:p w:rsidR="0028623B" w:rsidRPr="00C960B0" w:rsidRDefault="0028623B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257885,0</w:t>
            </w:r>
          </w:p>
        </w:tc>
        <w:tc>
          <w:tcPr>
            <w:tcW w:w="1547" w:type="dxa"/>
            <w:vAlign w:val="bottom"/>
          </w:tcPr>
          <w:p w:rsidR="0028623B" w:rsidRPr="00C960B0" w:rsidRDefault="0028623B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–</w:t>
            </w:r>
          </w:p>
        </w:tc>
        <w:tc>
          <w:tcPr>
            <w:tcW w:w="1108" w:type="dxa"/>
            <w:vAlign w:val="bottom"/>
          </w:tcPr>
          <w:p w:rsidR="0028623B" w:rsidRPr="00C960B0" w:rsidRDefault="00514FC7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  <w:lang w:val="en-US"/>
              </w:rPr>
            </w:pPr>
            <w:r w:rsidRPr="00C960B0">
              <w:rPr>
                <w:color w:val="000000"/>
                <w:sz w:val="21"/>
                <w:szCs w:val="21"/>
                <w:lang w:val="en-US"/>
              </w:rPr>
              <w:t>к</w:t>
            </w:r>
          </w:p>
        </w:tc>
      </w:tr>
      <w:tr w:rsidR="0028623B" w:rsidRPr="00C960B0" w:rsidTr="0025631A">
        <w:tc>
          <w:tcPr>
            <w:tcW w:w="4028" w:type="dxa"/>
            <w:vAlign w:val="bottom"/>
          </w:tcPr>
          <w:p w:rsidR="0028623B" w:rsidRPr="00C960B0" w:rsidRDefault="0028623B" w:rsidP="00904C9E">
            <w:pPr>
              <w:spacing w:before="20" w:line="197" w:lineRule="auto"/>
              <w:ind w:left="142" w:right="-113"/>
              <w:rPr>
                <w:color w:val="000000"/>
                <w:sz w:val="21"/>
                <w:szCs w:val="21"/>
                <w:lang w:val="uk-UA"/>
              </w:rPr>
            </w:pPr>
            <w:r w:rsidRPr="00C960B0">
              <w:rPr>
                <w:color w:val="000000"/>
                <w:sz w:val="21"/>
                <w:szCs w:val="21"/>
                <w:lang w:val="uk-UA"/>
              </w:rPr>
              <w:t>поліграфічна діяльність, тиражування записаної інформації</w:t>
            </w:r>
          </w:p>
        </w:tc>
        <w:tc>
          <w:tcPr>
            <w:tcW w:w="1400" w:type="dxa"/>
            <w:vAlign w:val="bottom"/>
          </w:tcPr>
          <w:p w:rsidR="0028623B" w:rsidRPr="00C960B0" w:rsidRDefault="0028623B" w:rsidP="00904C9E">
            <w:pPr>
              <w:spacing w:line="197" w:lineRule="auto"/>
              <w:ind w:left="-113" w:right="-113"/>
              <w:jc w:val="center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18</w:t>
            </w:r>
          </w:p>
        </w:tc>
        <w:tc>
          <w:tcPr>
            <w:tcW w:w="1546" w:type="dxa"/>
            <w:vAlign w:val="bottom"/>
          </w:tcPr>
          <w:p w:rsidR="0028623B" w:rsidRPr="00C960B0" w:rsidRDefault="0028623B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118582,8</w:t>
            </w:r>
          </w:p>
        </w:tc>
        <w:tc>
          <w:tcPr>
            <w:tcW w:w="1547" w:type="dxa"/>
            <w:vAlign w:val="bottom"/>
          </w:tcPr>
          <w:p w:rsidR="0028623B" w:rsidRPr="00C960B0" w:rsidRDefault="0028623B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–</w:t>
            </w:r>
          </w:p>
        </w:tc>
        <w:tc>
          <w:tcPr>
            <w:tcW w:w="1108" w:type="dxa"/>
            <w:vAlign w:val="bottom"/>
          </w:tcPr>
          <w:p w:rsidR="0028623B" w:rsidRPr="00C960B0" w:rsidRDefault="0028623B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–</w:t>
            </w:r>
          </w:p>
        </w:tc>
      </w:tr>
      <w:tr w:rsidR="000805A5" w:rsidRPr="00C960B0" w:rsidTr="0025631A">
        <w:tc>
          <w:tcPr>
            <w:tcW w:w="4028" w:type="dxa"/>
            <w:vAlign w:val="bottom"/>
          </w:tcPr>
          <w:p w:rsidR="000805A5" w:rsidRPr="00C960B0" w:rsidRDefault="000805A5" w:rsidP="00904C9E">
            <w:pPr>
              <w:spacing w:before="40" w:line="197" w:lineRule="auto"/>
              <w:ind w:left="142" w:right="-113"/>
              <w:rPr>
                <w:color w:val="000000"/>
                <w:sz w:val="21"/>
                <w:szCs w:val="21"/>
                <w:lang w:val="uk-UA"/>
              </w:rPr>
            </w:pPr>
            <w:r w:rsidRPr="00C960B0">
              <w:rPr>
                <w:sz w:val="21"/>
                <w:szCs w:val="21"/>
                <w:lang w:val="uk-UA"/>
              </w:rPr>
              <w:t>виробництво коксу та продуктів нафтоперероблення</w:t>
            </w:r>
          </w:p>
        </w:tc>
        <w:tc>
          <w:tcPr>
            <w:tcW w:w="1400" w:type="dxa"/>
            <w:vAlign w:val="bottom"/>
          </w:tcPr>
          <w:p w:rsidR="000805A5" w:rsidRPr="00C960B0" w:rsidRDefault="000805A5" w:rsidP="00904C9E">
            <w:pPr>
              <w:spacing w:before="40" w:line="197" w:lineRule="auto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19</w:t>
            </w:r>
          </w:p>
        </w:tc>
        <w:tc>
          <w:tcPr>
            <w:tcW w:w="1546" w:type="dxa"/>
            <w:vAlign w:val="bottom"/>
          </w:tcPr>
          <w:p w:rsidR="000805A5" w:rsidRPr="00C960B0" w:rsidRDefault="000805A5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к</w:t>
            </w:r>
          </w:p>
        </w:tc>
        <w:tc>
          <w:tcPr>
            <w:tcW w:w="1547" w:type="dxa"/>
            <w:vAlign w:val="bottom"/>
          </w:tcPr>
          <w:p w:rsidR="000805A5" w:rsidRPr="00C960B0" w:rsidRDefault="000805A5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–</w:t>
            </w:r>
          </w:p>
        </w:tc>
        <w:tc>
          <w:tcPr>
            <w:tcW w:w="1108" w:type="dxa"/>
            <w:vAlign w:val="bottom"/>
          </w:tcPr>
          <w:p w:rsidR="000805A5" w:rsidRPr="00C960B0" w:rsidRDefault="000805A5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к</w:t>
            </w:r>
          </w:p>
        </w:tc>
      </w:tr>
      <w:tr w:rsidR="000805A5" w:rsidRPr="00C960B0" w:rsidTr="0025631A">
        <w:tc>
          <w:tcPr>
            <w:tcW w:w="4028" w:type="dxa"/>
            <w:vAlign w:val="bottom"/>
          </w:tcPr>
          <w:p w:rsidR="000805A5" w:rsidRPr="00C960B0" w:rsidRDefault="000805A5" w:rsidP="00904C9E">
            <w:pPr>
              <w:spacing w:before="40" w:line="197" w:lineRule="auto"/>
              <w:ind w:left="142" w:right="-113"/>
              <w:rPr>
                <w:sz w:val="21"/>
                <w:szCs w:val="21"/>
                <w:lang w:val="uk-UA"/>
              </w:rPr>
            </w:pPr>
            <w:r w:rsidRPr="00C960B0">
              <w:rPr>
                <w:sz w:val="21"/>
                <w:szCs w:val="21"/>
                <w:lang w:val="uk-UA"/>
              </w:rPr>
              <w:t>виробництво хімічних речовині хімічної продукції</w:t>
            </w:r>
          </w:p>
        </w:tc>
        <w:tc>
          <w:tcPr>
            <w:tcW w:w="1400" w:type="dxa"/>
            <w:vAlign w:val="bottom"/>
          </w:tcPr>
          <w:p w:rsidR="000805A5" w:rsidRPr="00C960B0" w:rsidRDefault="000805A5" w:rsidP="00904C9E">
            <w:pPr>
              <w:spacing w:before="40" w:line="197" w:lineRule="auto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20</w:t>
            </w:r>
          </w:p>
        </w:tc>
        <w:tc>
          <w:tcPr>
            <w:tcW w:w="1546" w:type="dxa"/>
            <w:vAlign w:val="bottom"/>
          </w:tcPr>
          <w:p w:rsidR="000805A5" w:rsidRPr="00C960B0" w:rsidRDefault="000805A5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534580,6</w:t>
            </w:r>
          </w:p>
        </w:tc>
        <w:tc>
          <w:tcPr>
            <w:tcW w:w="1547" w:type="dxa"/>
            <w:vAlign w:val="bottom"/>
          </w:tcPr>
          <w:p w:rsidR="000805A5" w:rsidRPr="00C960B0" w:rsidRDefault="000805A5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к</w:t>
            </w:r>
          </w:p>
        </w:tc>
        <w:tc>
          <w:tcPr>
            <w:tcW w:w="1108" w:type="dxa"/>
            <w:vAlign w:val="bottom"/>
          </w:tcPr>
          <w:p w:rsidR="000805A5" w:rsidRPr="00C960B0" w:rsidRDefault="000805A5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к</w:t>
            </w:r>
          </w:p>
        </w:tc>
      </w:tr>
      <w:tr w:rsidR="000805A5" w:rsidRPr="00C960B0" w:rsidTr="0025631A">
        <w:tc>
          <w:tcPr>
            <w:tcW w:w="4028" w:type="dxa"/>
            <w:vAlign w:val="bottom"/>
          </w:tcPr>
          <w:p w:rsidR="000805A5" w:rsidRPr="00C960B0" w:rsidRDefault="000805A5" w:rsidP="00904C9E">
            <w:pPr>
              <w:spacing w:before="40" w:line="197" w:lineRule="auto"/>
              <w:ind w:left="142" w:right="-113"/>
              <w:rPr>
                <w:sz w:val="21"/>
                <w:szCs w:val="21"/>
                <w:lang w:val="uk-UA"/>
              </w:rPr>
            </w:pPr>
            <w:r w:rsidRPr="00C960B0">
              <w:rPr>
                <w:sz w:val="21"/>
                <w:szCs w:val="21"/>
                <w:lang w:val="uk-UA"/>
              </w:rPr>
              <w:t>виробництво основних фармацевтичних продуктів і фармацевтичних  препаратів</w:t>
            </w:r>
          </w:p>
        </w:tc>
        <w:tc>
          <w:tcPr>
            <w:tcW w:w="1400" w:type="dxa"/>
            <w:vAlign w:val="bottom"/>
          </w:tcPr>
          <w:p w:rsidR="000805A5" w:rsidRPr="00C960B0" w:rsidRDefault="000805A5" w:rsidP="00904C9E">
            <w:pPr>
              <w:spacing w:before="40" w:line="197" w:lineRule="auto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21</w:t>
            </w:r>
          </w:p>
        </w:tc>
        <w:tc>
          <w:tcPr>
            <w:tcW w:w="1546" w:type="dxa"/>
            <w:vAlign w:val="bottom"/>
          </w:tcPr>
          <w:p w:rsidR="000805A5" w:rsidRPr="00C960B0" w:rsidRDefault="000805A5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684691,7</w:t>
            </w:r>
          </w:p>
        </w:tc>
        <w:tc>
          <w:tcPr>
            <w:tcW w:w="1547" w:type="dxa"/>
            <w:vAlign w:val="bottom"/>
          </w:tcPr>
          <w:p w:rsidR="000805A5" w:rsidRPr="00C960B0" w:rsidRDefault="000805A5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к</w:t>
            </w:r>
          </w:p>
        </w:tc>
        <w:tc>
          <w:tcPr>
            <w:tcW w:w="1108" w:type="dxa"/>
            <w:vAlign w:val="bottom"/>
          </w:tcPr>
          <w:p w:rsidR="000805A5" w:rsidRPr="00C960B0" w:rsidRDefault="000805A5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к</w:t>
            </w:r>
          </w:p>
        </w:tc>
      </w:tr>
      <w:tr w:rsidR="00A62640" w:rsidRPr="00C960B0" w:rsidTr="0025631A">
        <w:tc>
          <w:tcPr>
            <w:tcW w:w="4028" w:type="dxa"/>
            <w:vAlign w:val="bottom"/>
          </w:tcPr>
          <w:p w:rsidR="00A62640" w:rsidRPr="00C960B0" w:rsidRDefault="00A62640" w:rsidP="00904C9E">
            <w:pPr>
              <w:spacing w:before="20" w:line="197" w:lineRule="auto"/>
              <w:ind w:left="142" w:right="-113"/>
              <w:rPr>
                <w:sz w:val="21"/>
                <w:szCs w:val="21"/>
                <w:lang w:val="uk-UA"/>
              </w:rPr>
            </w:pPr>
            <w:r w:rsidRPr="00C960B0">
              <w:rPr>
                <w:sz w:val="21"/>
                <w:szCs w:val="21"/>
                <w:lang w:val="uk-UA"/>
              </w:rPr>
              <w:t>виробництво гумових і</w:t>
            </w:r>
            <w:r w:rsidR="0028623B" w:rsidRPr="00C960B0">
              <w:rPr>
                <w:sz w:val="21"/>
                <w:szCs w:val="21"/>
                <w:lang w:val="uk-UA"/>
              </w:rPr>
              <w:t xml:space="preserve"> </w:t>
            </w:r>
            <w:r w:rsidRPr="00C960B0">
              <w:rPr>
                <w:sz w:val="21"/>
                <w:szCs w:val="21"/>
                <w:lang w:val="uk-UA"/>
              </w:rPr>
              <w:t>пластмасових виробів</w:t>
            </w:r>
          </w:p>
        </w:tc>
        <w:tc>
          <w:tcPr>
            <w:tcW w:w="1400" w:type="dxa"/>
            <w:vAlign w:val="bottom"/>
          </w:tcPr>
          <w:p w:rsidR="00A62640" w:rsidRPr="00C960B0" w:rsidRDefault="00A62640" w:rsidP="00904C9E">
            <w:pPr>
              <w:spacing w:line="197" w:lineRule="auto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22</w:t>
            </w:r>
          </w:p>
        </w:tc>
        <w:tc>
          <w:tcPr>
            <w:tcW w:w="1546" w:type="dxa"/>
            <w:vAlign w:val="bottom"/>
          </w:tcPr>
          <w:p w:rsidR="00A62640" w:rsidRPr="00C960B0" w:rsidRDefault="00A62640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251413,5</w:t>
            </w:r>
          </w:p>
        </w:tc>
        <w:tc>
          <w:tcPr>
            <w:tcW w:w="1547" w:type="dxa"/>
            <w:vAlign w:val="bottom"/>
          </w:tcPr>
          <w:p w:rsidR="00A62640" w:rsidRPr="00C960B0" w:rsidRDefault="00514FC7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  <w:lang w:val="en-US"/>
              </w:rPr>
            </w:pPr>
            <w:r w:rsidRPr="00C960B0">
              <w:rPr>
                <w:color w:val="000000"/>
                <w:sz w:val="21"/>
                <w:szCs w:val="21"/>
                <w:lang w:val="en-US"/>
              </w:rPr>
              <w:t>к</w:t>
            </w:r>
          </w:p>
        </w:tc>
        <w:tc>
          <w:tcPr>
            <w:tcW w:w="1108" w:type="dxa"/>
            <w:vAlign w:val="bottom"/>
          </w:tcPr>
          <w:p w:rsidR="00A62640" w:rsidRPr="00C960B0" w:rsidRDefault="00514FC7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  <w:lang w:val="en-US"/>
              </w:rPr>
            </w:pPr>
            <w:r w:rsidRPr="00C960B0">
              <w:rPr>
                <w:color w:val="000000"/>
                <w:sz w:val="21"/>
                <w:szCs w:val="21"/>
                <w:lang w:val="en-US"/>
              </w:rPr>
              <w:t>к</w:t>
            </w:r>
          </w:p>
        </w:tc>
      </w:tr>
      <w:tr w:rsidR="00A62640" w:rsidRPr="00C960B0" w:rsidTr="0025631A">
        <w:tc>
          <w:tcPr>
            <w:tcW w:w="4028" w:type="dxa"/>
            <w:vAlign w:val="bottom"/>
          </w:tcPr>
          <w:p w:rsidR="00A62640" w:rsidRPr="00C960B0" w:rsidRDefault="00A62640" w:rsidP="00904C9E">
            <w:pPr>
              <w:spacing w:before="20" w:line="197" w:lineRule="auto"/>
              <w:ind w:left="142" w:right="-113"/>
              <w:rPr>
                <w:sz w:val="21"/>
                <w:szCs w:val="21"/>
                <w:lang w:val="uk-UA"/>
              </w:rPr>
            </w:pPr>
            <w:r w:rsidRPr="00C960B0">
              <w:rPr>
                <w:sz w:val="21"/>
                <w:szCs w:val="21"/>
                <w:lang w:val="uk-UA"/>
              </w:rPr>
              <w:t>виробництво іншої неметалевої</w:t>
            </w:r>
            <w:r w:rsidR="0028623B" w:rsidRPr="00C960B0">
              <w:rPr>
                <w:sz w:val="21"/>
                <w:szCs w:val="21"/>
                <w:lang w:val="uk-UA"/>
              </w:rPr>
              <w:t xml:space="preserve"> </w:t>
            </w:r>
            <w:r w:rsidRPr="00C960B0">
              <w:rPr>
                <w:sz w:val="21"/>
                <w:szCs w:val="21"/>
                <w:lang w:val="uk-UA"/>
              </w:rPr>
              <w:t>мінеральної продукції</w:t>
            </w:r>
          </w:p>
        </w:tc>
        <w:tc>
          <w:tcPr>
            <w:tcW w:w="1400" w:type="dxa"/>
            <w:vAlign w:val="bottom"/>
          </w:tcPr>
          <w:p w:rsidR="00A62640" w:rsidRPr="00C960B0" w:rsidRDefault="00A62640" w:rsidP="00904C9E">
            <w:pPr>
              <w:spacing w:line="197" w:lineRule="auto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23</w:t>
            </w:r>
          </w:p>
        </w:tc>
        <w:tc>
          <w:tcPr>
            <w:tcW w:w="1546" w:type="dxa"/>
            <w:vAlign w:val="bottom"/>
          </w:tcPr>
          <w:p w:rsidR="00A62640" w:rsidRPr="00C960B0" w:rsidRDefault="00A62640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200853,9</w:t>
            </w:r>
          </w:p>
        </w:tc>
        <w:tc>
          <w:tcPr>
            <w:tcW w:w="1547" w:type="dxa"/>
            <w:vAlign w:val="bottom"/>
          </w:tcPr>
          <w:p w:rsidR="00A62640" w:rsidRPr="00C960B0" w:rsidRDefault="00514FC7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  <w:lang w:val="en-US"/>
              </w:rPr>
            </w:pPr>
            <w:r w:rsidRPr="00C960B0">
              <w:rPr>
                <w:color w:val="000000"/>
                <w:sz w:val="21"/>
                <w:szCs w:val="21"/>
                <w:lang w:val="en-US"/>
              </w:rPr>
              <w:t>к</w:t>
            </w:r>
          </w:p>
        </w:tc>
        <w:tc>
          <w:tcPr>
            <w:tcW w:w="1108" w:type="dxa"/>
            <w:vAlign w:val="bottom"/>
          </w:tcPr>
          <w:p w:rsidR="00A62640" w:rsidRPr="00C960B0" w:rsidRDefault="00514FC7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  <w:lang w:val="en-US"/>
              </w:rPr>
            </w:pPr>
            <w:r w:rsidRPr="00C960B0">
              <w:rPr>
                <w:color w:val="000000"/>
                <w:sz w:val="21"/>
                <w:szCs w:val="21"/>
                <w:lang w:val="en-US"/>
              </w:rPr>
              <w:t>к</w:t>
            </w:r>
          </w:p>
        </w:tc>
      </w:tr>
      <w:tr w:rsidR="00A62640" w:rsidRPr="00C960B0" w:rsidTr="0025631A">
        <w:tc>
          <w:tcPr>
            <w:tcW w:w="4028" w:type="dxa"/>
            <w:vAlign w:val="bottom"/>
          </w:tcPr>
          <w:p w:rsidR="00A62640" w:rsidRPr="00C960B0" w:rsidRDefault="00A62640" w:rsidP="00904C9E">
            <w:pPr>
              <w:spacing w:before="20" w:line="197" w:lineRule="auto"/>
              <w:ind w:left="142" w:right="-113"/>
              <w:rPr>
                <w:sz w:val="21"/>
                <w:szCs w:val="21"/>
                <w:lang w:val="uk-UA"/>
              </w:rPr>
            </w:pPr>
            <w:r w:rsidRPr="00C960B0">
              <w:rPr>
                <w:sz w:val="21"/>
                <w:szCs w:val="21"/>
                <w:lang w:val="uk-UA"/>
              </w:rPr>
              <w:t>металургійне виробництво</w:t>
            </w:r>
          </w:p>
        </w:tc>
        <w:tc>
          <w:tcPr>
            <w:tcW w:w="1400" w:type="dxa"/>
            <w:vAlign w:val="bottom"/>
          </w:tcPr>
          <w:p w:rsidR="00A62640" w:rsidRPr="00C960B0" w:rsidRDefault="00A62640" w:rsidP="00904C9E">
            <w:pPr>
              <w:spacing w:line="197" w:lineRule="auto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24</w:t>
            </w:r>
          </w:p>
        </w:tc>
        <w:tc>
          <w:tcPr>
            <w:tcW w:w="1546" w:type="dxa"/>
            <w:vAlign w:val="bottom"/>
          </w:tcPr>
          <w:p w:rsidR="00A62640" w:rsidRPr="00C960B0" w:rsidRDefault="00A62640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1484548,4</w:t>
            </w:r>
          </w:p>
        </w:tc>
        <w:tc>
          <w:tcPr>
            <w:tcW w:w="1547" w:type="dxa"/>
            <w:vAlign w:val="bottom"/>
          </w:tcPr>
          <w:p w:rsidR="00A62640" w:rsidRPr="00C960B0" w:rsidRDefault="00514FC7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  <w:lang w:val="en-US"/>
              </w:rPr>
            </w:pPr>
            <w:r w:rsidRPr="00C960B0">
              <w:rPr>
                <w:color w:val="000000"/>
                <w:sz w:val="21"/>
                <w:szCs w:val="21"/>
                <w:lang w:val="en-US"/>
              </w:rPr>
              <w:t>к</w:t>
            </w:r>
          </w:p>
        </w:tc>
        <w:tc>
          <w:tcPr>
            <w:tcW w:w="1108" w:type="dxa"/>
            <w:vAlign w:val="bottom"/>
          </w:tcPr>
          <w:p w:rsidR="00A62640" w:rsidRPr="00C960B0" w:rsidRDefault="00514FC7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  <w:lang w:val="en-US"/>
              </w:rPr>
            </w:pPr>
            <w:r w:rsidRPr="00C960B0">
              <w:rPr>
                <w:color w:val="000000"/>
                <w:sz w:val="21"/>
                <w:szCs w:val="21"/>
                <w:lang w:val="en-US"/>
              </w:rPr>
              <w:t>к</w:t>
            </w:r>
          </w:p>
        </w:tc>
      </w:tr>
      <w:tr w:rsidR="00A62640" w:rsidRPr="00C960B0" w:rsidTr="0025631A">
        <w:tc>
          <w:tcPr>
            <w:tcW w:w="4028" w:type="dxa"/>
            <w:vAlign w:val="bottom"/>
          </w:tcPr>
          <w:p w:rsidR="00A62640" w:rsidRPr="00C960B0" w:rsidRDefault="00A62640" w:rsidP="00904C9E">
            <w:pPr>
              <w:spacing w:before="20" w:line="197" w:lineRule="auto"/>
              <w:ind w:left="142" w:right="-113"/>
              <w:rPr>
                <w:sz w:val="21"/>
                <w:szCs w:val="21"/>
                <w:lang w:val="uk-UA"/>
              </w:rPr>
            </w:pPr>
            <w:r w:rsidRPr="00C960B0">
              <w:rPr>
                <w:sz w:val="21"/>
                <w:szCs w:val="21"/>
                <w:lang w:val="uk-UA"/>
              </w:rPr>
              <w:t>виробництво готових металевих виробів, крім машин і устатковання</w:t>
            </w:r>
          </w:p>
        </w:tc>
        <w:tc>
          <w:tcPr>
            <w:tcW w:w="1400" w:type="dxa"/>
            <w:vAlign w:val="bottom"/>
          </w:tcPr>
          <w:p w:rsidR="00A62640" w:rsidRPr="00C960B0" w:rsidRDefault="00A62640" w:rsidP="00904C9E">
            <w:pPr>
              <w:spacing w:line="197" w:lineRule="auto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25</w:t>
            </w:r>
          </w:p>
        </w:tc>
        <w:tc>
          <w:tcPr>
            <w:tcW w:w="1546" w:type="dxa"/>
            <w:vAlign w:val="bottom"/>
          </w:tcPr>
          <w:p w:rsidR="00A62640" w:rsidRPr="00C960B0" w:rsidRDefault="00A62640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468813,2</w:t>
            </w:r>
          </w:p>
        </w:tc>
        <w:tc>
          <w:tcPr>
            <w:tcW w:w="1547" w:type="dxa"/>
            <w:vAlign w:val="bottom"/>
          </w:tcPr>
          <w:p w:rsidR="00A62640" w:rsidRPr="00C960B0" w:rsidRDefault="00514FC7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  <w:lang w:val="en-US"/>
              </w:rPr>
            </w:pPr>
            <w:r w:rsidRPr="00C960B0">
              <w:rPr>
                <w:color w:val="000000"/>
                <w:sz w:val="21"/>
                <w:szCs w:val="21"/>
                <w:lang w:val="en-US"/>
              </w:rPr>
              <w:t>к</w:t>
            </w:r>
          </w:p>
        </w:tc>
        <w:tc>
          <w:tcPr>
            <w:tcW w:w="1108" w:type="dxa"/>
            <w:vAlign w:val="bottom"/>
          </w:tcPr>
          <w:p w:rsidR="00A62640" w:rsidRPr="00C960B0" w:rsidRDefault="00A62640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20727,7</w:t>
            </w:r>
          </w:p>
        </w:tc>
      </w:tr>
      <w:tr w:rsidR="00CF0DC1" w:rsidRPr="00C960B0" w:rsidTr="0025631A">
        <w:tc>
          <w:tcPr>
            <w:tcW w:w="4028" w:type="dxa"/>
            <w:vAlign w:val="bottom"/>
          </w:tcPr>
          <w:p w:rsidR="00CF0DC1" w:rsidRPr="00C960B0" w:rsidRDefault="00CF0DC1" w:rsidP="00904C9E">
            <w:pPr>
              <w:spacing w:before="20" w:line="197" w:lineRule="auto"/>
              <w:ind w:left="142" w:right="-113"/>
              <w:rPr>
                <w:color w:val="000000"/>
                <w:sz w:val="21"/>
                <w:szCs w:val="21"/>
                <w:lang w:val="uk-UA"/>
              </w:rPr>
            </w:pPr>
            <w:r w:rsidRPr="00C960B0">
              <w:rPr>
                <w:sz w:val="21"/>
                <w:szCs w:val="21"/>
                <w:lang w:val="uk-UA"/>
              </w:rPr>
              <w:t>виробництво комп’ютерів, електронної та оптичної продукції</w:t>
            </w:r>
          </w:p>
        </w:tc>
        <w:tc>
          <w:tcPr>
            <w:tcW w:w="1400" w:type="dxa"/>
            <w:vAlign w:val="bottom"/>
          </w:tcPr>
          <w:p w:rsidR="00CF0DC1" w:rsidRPr="00C960B0" w:rsidRDefault="00CF0DC1" w:rsidP="00904C9E">
            <w:pPr>
              <w:spacing w:line="197" w:lineRule="auto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26</w:t>
            </w:r>
          </w:p>
        </w:tc>
        <w:tc>
          <w:tcPr>
            <w:tcW w:w="1546" w:type="dxa"/>
            <w:vAlign w:val="bottom"/>
          </w:tcPr>
          <w:p w:rsidR="00CF0DC1" w:rsidRPr="00C960B0" w:rsidRDefault="00CF0DC1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76472,6</w:t>
            </w:r>
          </w:p>
        </w:tc>
        <w:tc>
          <w:tcPr>
            <w:tcW w:w="1547" w:type="dxa"/>
            <w:vAlign w:val="bottom"/>
          </w:tcPr>
          <w:p w:rsidR="00CF0DC1" w:rsidRPr="00C960B0" w:rsidRDefault="00CF0DC1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к</w:t>
            </w:r>
          </w:p>
        </w:tc>
        <w:tc>
          <w:tcPr>
            <w:tcW w:w="1108" w:type="dxa"/>
            <w:vAlign w:val="bottom"/>
          </w:tcPr>
          <w:p w:rsidR="00CF0DC1" w:rsidRPr="00C960B0" w:rsidRDefault="00CF0DC1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4760,6</w:t>
            </w:r>
          </w:p>
        </w:tc>
      </w:tr>
      <w:tr w:rsidR="00CF0DC1" w:rsidRPr="00C960B0" w:rsidTr="0025631A">
        <w:tc>
          <w:tcPr>
            <w:tcW w:w="4028" w:type="dxa"/>
            <w:vAlign w:val="bottom"/>
          </w:tcPr>
          <w:p w:rsidR="00CF0DC1" w:rsidRPr="00C960B0" w:rsidRDefault="00CF0DC1" w:rsidP="00904C9E">
            <w:pPr>
              <w:spacing w:before="20" w:line="197" w:lineRule="auto"/>
              <w:ind w:left="142" w:right="-113"/>
              <w:rPr>
                <w:color w:val="000000"/>
                <w:sz w:val="21"/>
                <w:szCs w:val="21"/>
                <w:lang w:val="uk-UA"/>
              </w:rPr>
            </w:pPr>
            <w:r w:rsidRPr="00C960B0">
              <w:rPr>
                <w:color w:val="000000"/>
                <w:sz w:val="21"/>
                <w:szCs w:val="21"/>
                <w:lang w:val="uk-UA"/>
              </w:rPr>
              <w:t>виробництво електричного устатковання</w:t>
            </w:r>
          </w:p>
        </w:tc>
        <w:tc>
          <w:tcPr>
            <w:tcW w:w="1400" w:type="dxa"/>
            <w:vAlign w:val="bottom"/>
          </w:tcPr>
          <w:p w:rsidR="00CF0DC1" w:rsidRPr="00C960B0" w:rsidRDefault="00CF0DC1" w:rsidP="00904C9E">
            <w:pPr>
              <w:spacing w:line="197" w:lineRule="auto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27</w:t>
            </w:r>
          </w:p>
        </w:tc>
        <w:tc>
          <w:tcPr>
            <w:tcW w:w="1546" w:type="dxa"/>
            <w:vAlign w:val="bottom"/>
          </w:tcPr>
          <w:p w:rsidR="00CF0DC1" w:rsidRPr="00C960B0" w:rsidRDefault="00CF0DC1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180208,2</w:t>
            </w:r>
          </w:p>
        </w:tc>
        <w:tc>
          <w:tcPr>
            <w:tcW w:w="1547" w:type="dxa"/>
            <w:vAlign w:val="bottom"/>
          </w:tcPr>
          <w:p w:rsidR="00CF0DC1" w:rsidRPr="00C960B0" w:rsidRDefault="00CF0DC1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к</w:t>
            </w:r>
          </w:p>
        </w:tc>
        <w:tc>
          <w:tcPr>
            <w:tcW w:w="1108" w:type="dxa"/>
            <w:vAlign w:val="bottom"/>
          </w:tcPr>
          <w:p w:rsidR="00CF0DC1" w:rsidRPr="00C960B0" w:rsidRDefault="00CF0DC1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к</w:t>
            </w:r>
          </w:p>
        </w:tc>
      </w:tr>
      <w:tr w:rsidR="00CF0DC1" w:rsidRPr="00C960B0" w:rsidTr="0025631A">
        <w:tc>
          <w:tcPr>
            <w:tcW w:w="4028" w:type="dxa"/>
            <w:vAlign w:val="bottom"/>
          </w:tcPr>
          <w:p w:rsidR="00CF0DC1" w:rsidRPr="00C960B0" w:rsidRDefault="00CF0DC1" w:rsidP="00904C9E">
            <w:pPr>
              <w:spacing w:before="20" w:line="197" w:lineRule="auto"/>
              <w:ind w:left="142" w:right="-113"/>
              <w:rPr>
                <w:color w:val="000000"/>
                <w:sz w:val="21"/>
                <w:szCs w:val="21"/>
                <w:lang w:val="uk-UA"/>
              </w:rPr>
            </w:pPr>
            <w:r w:rsidRPr="00C960B0">
              <w:rPr>
                <w:sz w:val="21"/>
                <w:szCs w:val="21"/>
                <w:lang w:val="uk-UA"/>
              </w:rPr>
              <w:t>виробництво машин і устатковання, не віднесених  до інших угруповань</w:t>
            </w:r>
          </w:p>
        </w:tc>
        <w:tc>
          <w:tcPr>
            <w:tcW w:w="1400" w:type="dxa"/>
            <w:vAlign w:val="bottom"/>
          </w:tcPr>
          <w:p w:rsidR="00CF0DC1" w:rsidRPr="00C960B0" w:rsidRDefault="00CF0DC1" w:rsidP="00904C9E">
            <w:pPr>
              <w:spacing w:line="197" w:lineRule="auto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28</w:t>
            </w:r>
          </w:p>
        </w:tc>
        <w:tc>
          <w:tcPr>
            <w:tcW w:w="1546" w:type="dxa"/>
            <w:vAlign w:val="bottom"/>
          </w:tcPr>
          <w:p w:rsidR="00CF0DC1" w:rsidRPr="00C960B0" w:rsidRDefault="00CF0DC1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488794,7</w:t>
            </w:r>
          </w:p>
        </w:tc>
        <w:tc>
          <w:tcPr>
            <w:tcW w:w="1547" w:type="dxa"/>
            <w:vAlign w:val="bottom"/>
          </w:tcPr>
          <w:p w:rsidR="00CF0DC1" w:rsidRPr="00C960B0" w:rsidRDefault="00CF0DC1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12150,5</w:t>
            </w:r>
          </w:p>
        </w:tc>
        <w:tc>
          <w:tcPr>
            <w:tcW w:w="1108" w:type="dxa"/>
            <w:vAlign w:val="bottom"/>
          </w:tcPr>
          <w:p w:rsidR="00CF0DC1" w:rsidRPr="00C960B0" w:rsidRDefault="00CF0DC1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62695,5</w:t>
            </w:r>
          </w:p>
        </w:tc>
      </w:tr>
      <w:tr w:rsidR="0028623B" w:rsidRPr="00C960B0" w:rsidTr="0025631A">
        <w:tc>
          <w:tcPr>
            <w:tcW w:w="4028" w:type="dxa"/>
            <w:vAlign w:val="bottom"/>
          </w:tcPr>
          <w:p w:rsidR="0028623B" w:rsidRPr="00C960B0" w:rsidRDefault="0028623B" w:rsidP="00904C9E">
            <w:pPr>
              <w:tabs>
                <w:tab w:val="left" w:pos="142"/>
                <w:tab w:val="left" w:pos="284"/>
              </w:tabs>
              <w:spacing w:before="20" w:line="197" w:lineRule="auto"/>
              <w:ind w:left="142" w:right="-57"/>
              <w:rPr>
                <w:sz w:val="21"/>
                <w:szCs w:val="21"/>
                <w:lang w:val="uk-UA"/>
              </w:rPr>
            </w:pPr>
            <w:r w:rsidRPr="00C960B0">
              <w:rPr>
                <w:sz w:val="21"/>
                <w:szCs w:val="21"/>
                <w:lang w:val="uk-UA"/>
              </w:rPr>
              <w:t>виробництво автотранспортних засобів, причепів і напівпричепів</w:t>
            </w:r>
          </w:p>
        </w:tc>
        <w:tc>
          <w:tcPr>
            <w:tcW w:w="1400" w:type="dxa"/>
            <w:vAlign w:val="bottom"/>
          </w:tcPr>
          <w:p w:rsidR="0028623B" w:rsidRPr="00C960B0" w:rsidRDefault="0028623B" w:rsidP="00904C9E">
            <w:pPr>
              <w:spacing w:line="197" w:lineRule="auto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29</w:t>
            </w:r>
          </w:p>
        </w:tc>
        <w:tc>
          <w:tcPr>
            <w:tcW w:w="1546" w:type="dxa"/>
            <w:vAlign w:val="bottom"/>
          </w:tcPr>
          <w:p w:rsidR="0028623B" w:rsidRPr="00C960B0" w:rsidRDefault="0028623B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69215,7</w:t>
            </w:r>
          </w:p>
        </w:tc>
        <w:tc>
          <w:tcPr>
            <w:tcW w:w="1547" w:type="dxa"/>
            <w:vAlign w:val="bottom"/>
          </w:tcPr>
          <w:p w:rsidR="0028623B" w:rsidRPr="00C960B0" w:rsidRDefault="0028623B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–</w:t>
            </w:r>
          </w:p>
        </w:tc>
        <w:tc>
          <w:tcPr>
            <w:tcW w:w="1108" w:type="dxa"/>
            <w:vAlign w:val="bottom"/>
          </w:tcPr>
          <w:p w:rsidR="0028623B" w:rsidRPr="00C960B0" w:rsidRDefault="00514FC7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  <w:lang w:val="en-US"/>
              </w:rPr>
            </w:pPr>
            <w:r w:rsidRPr="00C960B0">
              <w:rPr>
                <w:color w:val="000000"/>
                <w:sz w:val="21"/>
                <w:szCs w:val="21"/>
                <w:lang w:val="en-US"/>
              </w:rPr>
              <w:t>к</w:t>
            </w:r>
          </w:p>
        </w:tc>
      </w:tr>
      <w:tr w:rsidR="00A62640" w:rsidRPr="00C960B0" w:rsidTr="0025631A">
        <w:tc>
          <w:tcPr>
            <w:tcW w:w="4028" w:type="dxa"/>
            <w:vAlign w:val="bottom"/>
          </w:tcPr>
          <w:p w:rsidR="00A62640" w:rsidRPr="00C960B0" w:rsidRDefault="00A62640" w:rsidP="00904C9E">
            <w:pPr>
              <w:tabs>
                <w:tab w:val="left" w:pos="142"/>
                <w:tab w:val="left" w:pos="284"/>
              </w:tabs>
              <w:spacing w:before="20" w:line="197" w:lineRule="auto"/>
              <w:ind w:left="142" w:right="-57"/>
              <w:rPr>
                <w:sz w:val="21"/>
                <w:szCs w:val="21"/>
                <w:lang w:val="uk-UA"/>
              </w:rPr>
            </w:pPr>
            <w:r w:rsidRPr="00C960B0">
              <w:rPr>
                <w:sz w:val="21"/>
                <w:szCs w:val="21"/>
                <w:lang w:val="uk-UA"/>
              </w:rPr>
              <w:t>виробництво інших транспортних засобів</w:t>
            </w:r>
          </w:p>
        </w:tc>
        <w:tc>
          <w:tcPr>
            <w:tcW w:w="1400" w:type="dxa"/>
            <w:vAlign w:val="bottom"/>
          </w:tcPr>
          <w:p w:rsidR="00A62640" w:rsidRPr="00C960B0" w:rsidRDefault="00A62640" w:rsidP="00904C9E">
            <w:pPr>
              <w:spacing w:line="197" w:lineRule="auto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30</w:t>
            </w:r>
          </w:p>
        </w:tc>
        <w:tc>
          <w:tcPr>
            <w:tcW w:w="1546" w:type="dxa"/>
            <w:vAlign w:val="bottom"/>
          </w:tcPr>
          <w:p w:rsidR="00A62640" w:rsidRPr="00C960B0" w:rsidRDefault="00A62640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49379,1</w:t>
            </w:r>
          </w:p>
        </w:tc>
        <w:tc>
          <w:tcPr>
            <w:tcW w:w="1547" w:type="dxa"/>
            <w:vAlign w:val="bottom"/>
          </w:tcPr>
          <w:p w:rsidR="00A62640" w:rsidRPr="00C960B0" w:rsidRDefault="00514FC7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  <w:lang w:val="en-US"/>
              </w:rPr>
            </w:pPr>
            <w:r w:rsidRPr="00C960B0">
              <w:rPr>
                <w:color w:val="000000"/>
                <w:sz w:val="21"/>
                <w:szCs w:val="21"/>
                <w:lang w:val="en-US"/>
              </w:rPr>
              <w:t>к</w:t>
            </w:r>
          </w:p>
        </w:tc>
        <w:tc>
          <w:tcPr>
            <w:tcW w:w="1108" w:type="dxa"/>
            <w:vAlign w:val="bottom"/>
          </w:tcPr>
          <w:p w:rsidR="00A62640" w:rsidRPr="00C960B0" w:rsidRDefault="00A62640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8072,0</w:t>
            </w:r>
          </w:p>
        </w:tc>
      </w:tr>
      <w:tr w:rsidR="00A62640" w:rsidRPr="00C960B0" w:rsidTr="0025631A">
        <w:tc>
          <w:tcPr>
            <w:tcW w:w="4028" w:type="dxa"/>
            <w:vAlign w:val="bottom"/>
          </w:tcPr>
          <w:p w:rsidR="00A62640" w:rsidRPr="00C960B0" w:rsidRDefault="00A62640" w:rsidP="00904C9E">
            <w:pPr>
              <w:tabs>
                <w:tab w:val="left" w:pos="142"/>
                <w:tab w:val="left" w:pos="284"/>
              </w:tabs>
              <w:spacing w:before="20" w:line="197" w:lineRule="auto"/>
              <w:ind w:left="142" w:right="-57"/>
              <w:rPr>
                <w:sz w:val="21"/>
                <w:szCs w:val="21"/>
                <w:lang w:val="uk-UA"/>
              </w:rPr>
            </w:pPr>
            <w:r w:rsidRPr="00C960B0">
              <w:rPr>
                <w:sz w:val="21"/>
                <w:szCs w:val="21"/>
                <w:lang w:val="uk-UA"/>
              </w:rPr>
              <w:t>виробництво меблів</w:t>
            </w:r>
          </w:p>
        </w:tc>
        <w:tc>
          <w:tcPr>
            <w:tcW w:w="1400" w:type="dxa"/>
            <w:vAlign w:val="bottom"/>
          </w:tcPr>
          <w:p w:rsidR="00A62640" w:rsidRPr="00C960B0" w:rsidRDefault="00A62640" w:rsidP="00904C9E">
            <w:pPr>
              <w:spacing w:line="197" w:lineRule="auto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31</w:t>
            </w:r>
          </w:p>
        </w:tc>
        <w:tc>
          <w:tcPr>
            <w:tcW w:w="1546" w:type="dxa"/>
            <w:vAlign w:val="bottom"/>
          </w:tcPr>
          <w:p w:rsidR="00A62640" w:rsidRPr="00C960B0" w:rsidRDefault="00A62640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97421,6</w:t>
            </w:r>
          </w:p>
        </w:tc>
        <w:tc>
          <w:tcPr>
            <w:tcW w:w="1547" w:type="dxa"/>
            <w:vAlign w:val="bottom"/>
          </w:tcPr>
          <w:p w:rsidR="00A62640" w:rsidRPr="00C960B0" w:rsidRDefault="00514FC7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  <w:lang w:val="en-US"/>
              </w:rPr>
            </w:pPr>
            <w:r w:rsidRPr="00C960B0">
              <w:rPr>
                <w:color w:val="000000"/>
                <w:sz w:val="21"/>
                <w:szCs w:val="21"/>
                <w:lang w:val="en-US"/>
              </w:rPr>
              <w:t>к</w:t>
            </w:r>
          </w:p>
        </w:tc>
        <w:tc>
          <w:tcPr>
            <w:tcW w:w="1108" w:type="dxa"/>
            <w:vAlign w:val="bottom"/>
          </w:tcPr>
          <w:p w:rsidR="00A62640" w:rsidRPr="00C960B0" w:rsidRDefault="00514FC7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  <w:lang w:val="en-US"/>
              </w:rPr>
            </w:pPr>
            <w:r w:rsidRPr="00C960B0">
              <w:rPr>
                <w:color w:val="000000"/>
                <w:sz w:val="21"/>
                <w:szCs w:val="21"/>
                <w:lang w:val="en-US"/>
              </w:rPr>
              <w:t>к</w:t>
            </w:r>
          </w:p>
        </w:tc>
      </w:tr>
      <w:tr w:rsidR="00A62640" w:rsidRPr="00C960B0" w:rsidTr="0025631A">
        <w:tc>
          <w:tcPr>
            <w:tcW w:w="4028" w:type="dxa"/>
            <w:vAlign w:val="bottom"/>
          </w:tcPr>
          <w:p w:rsidR="00A62640" w:rsidRPr="00C960B0" w:rsidRDefault="00A62640" w:rsidP="00904C9E">
            <w:pPr>
              <w:tabs>
                <w:tab w:val="left" w:pos="142"/>
                <w:tab w:val="left" w:pos="284"/>
              </w:tabs>
              <w:spacing w:before="20" w:line="197" w:lineRule="auto"/>
              <w:ind w:left="142" w:right="-57"/>
              <w:rPr>
                <w:sz w:val="21"/>
                <w:szCs w:val="21"/>
                <w:lang w:val="uk-UA"/>
              </w:rPr>
            </w:pPr>
            <w:r w:rsidRPr="00C960B0">
              <w:rPr>
                <w:sz w:val="21"/>
                <w:szCs w:val="21"/>
                <w:lang w:val="uk-UA"/>
              </w:rPr>
              <w:t>виробництво іншої продукції</w:t>
            </w:r>
          </w:p>
        </w:tc>
        <w:tc>
          <w:tcPr>
            <w:tcW w:w="1400" w:type="dxa"/>
            <w:vAlign w:val="bottom"/>
          </w:tcPr>
          <w:p w:rsidR="00A62640" w:rsidRPr="00C960B0" w:rsidRDefault="00A62640" w:rsidP="00904C9E">
            <w:pPr>
              <w:spacing w:line="197" w:lineRule="auto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32</w:t>
            </w:r>
          </w:p>
        </w:tc>
        <w:tc>
          <w:tcPr>
            <w:tcW w:w="1546" w:type="dxa"/>
            <w:vAlign w:val="bottom"/>
          </w:tcPr>
          <w:p w:rsidR="00A62640" w:rsidRPr="00C960B0" w:rsidRDefault="00A62640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37846,8</w:t>
            </w:r>
          </w:p>
        </w:tc>
        <w:tc>
          <w:tcPr>
            <w:tcW w:w="1547" w:type="dxa"/>
            <w:vAlign w:val="bottom"/>
          </w:tcPr>
          <w:p w:rsidR="00A62640" w:rsidRPr="00C960B0" w:rsidRDefault="00514FC7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  <w:lang w:val="en-US"/>
              </w:rPr>
            </w:pPr>
            <w:r w:rsidRPr="00C960B0">
              <w:rPr>
                <w:color w:val="000000"/>
                <w:sz w:val="21"/>
                <w:szCs w:val="21"/>
                <w:lang w:val="en-US"/>
              </w:rPr>
              <w:t>к</w:t>
            </w:r>
          </w:p>
        </w:tc>
        <w:tc>
          <w:tcPr>
            <w:tcW w:w="1108" w:type="dxa"/>
            <w:vAlign w:val="bottom"/>
          </w:tcPr>
          <w:p w:rsidR="00A62640" w:rsidRPr="00C960B0" w:rsidRDefault="00514FC7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  <w:lang w:val="en-US"/>
              </w:rPr>
            </w:pPr>
            <w:r w:rsidRPr="00C960B0">
              <w:rPr>
                <w:color w:val="000000"/>
                <w:sz w:val="21"/>
                <w:szCs w:val="21"/>
                <w:lang w:val="en-US"/>
              </w:rPr>
              <w:t>к</w:t>
            </w:r>
          </w:p>
        </w:tc>
      </w:tr>
      <w:tr w:rsidR="0028623B" w:rsidRPr="00C960B0" w:rsidTr="0025631A">
        <w:tc>
          <w:tcPr>
            <w:tcW w:w="4028" w:type="dxa"/>
            <w:vAlign w:val="bottom"/>
          </w:tcPr>
          <w:p w:rsidR="0028623B" w:rsidRPr="00C960B0" w:rsidRDefault="0028623B" w:rsidP="00904C9E">
            <w:pPr>
              <w:tabs>
                <w:tab w:val="left" w:pos="142"/>
                <w:tab w:val="left" w:pos="284"/>
              </w:tabs>
              <w:spacing w:before="20" w:line="197" w:lineRule="auto"/>
              <w:ind w:left="142" w:right="-57"/>
              <w:rPr>
                <w:sz w:val="21"/>
                <w:szCs w:val="21"/>
                <w:lang w:val="uk-UA"/>
              </w:rPr>
            </w:pPr>
            <w:r w:rsidRPr="00C960B0">
              <w:rPr>
                <w:sz w:val="21"/>
                <w:szCs w:val="21"/>
                <w:lang w:val="uk-UA"/>
              </w:rPr>
              <w:t>ремонт і монтаж машин і устатковання</w:t>
            </w:r>
          </w:p>
        </w:tc>
        <w:tc>
          <w:tcPr>
            <w:tcW w:w="1400" w:type="dxa"/>
            <w:vAlign w:val="bottom"/>
          </w:tcPr>
          <w:p w:rsidR="0028623B" w:rsidRPr="00C960B0" w:rsidRDefault="0028623B" w:rsidP="00904C9E">
            <w:pPr>
              <w:spacing w:line="197" w:lineRule="auto"/>
              <w:jc w:val="center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</w:rPr>
              <w:t>33</w:t>
            </w:r>
          </w:p>
        </w:tc>
        <w:tc>
          <w:tcPr>
            <w:tcW w:w="1546" w:type="dxa"/>
            <w:vAlign w:val="bottom"/>
          </w:tcPr>
          <w:p w:rsidR="0028623B" w:rsidRPr="00C960B0" w:rsidRDefault="0028623B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29320,0</w:t>
            </w:r>
          </w:p>
        </w:tc>
        <w:tc>
          <w:tcPr>
            <w:tcW w:w="1547" w:type="dxa"/>
            <w:vAlign w:val="bottom"/>
          </w:tcPr>
          <w:p w:rsidR="0028623B" w:rsidRPr="00C960B0" w:rsidRDefault="0028623B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–</w:t>
            </w:r>
          </w:p>
        </w:tc>
        <w:tc>
          <w:tcPr>
            <w:tcW w:w="1108" w:type="dxa"/>
            <w:vAlign w:val="bottom"/>
          </w:tcPr>
          <w:p w:rsidR="0028623B" w:rsidRPr="00C960B0" w:rsidRDefault="0028623B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1067,5</w:t>
            </w:r>
          </w:p>
        </w:tc>
      </w:tr>
      <w:tr w:rsidR="000805A5" w:rsidRPr="00C960B0" w:rsidTr="0025631A">
        <w:tc>
          <w:tcPr>
            <w:tcW w:w="4028" w:type="dxa"/>
            <w:vAlign w:val="bottom"/>
          </w:tcPr>
          <w:p w:rsidR="000805A5" w:rsidRPr="00C960B0" w:rsidRDefault="000805A5" w:rsidP="00904C9E">
            <w:pPr>
              <w:spacing w:before="60" w:line="197" w:lineRule="auto"/>
              <w:ind w:right="-113"/>
              <w:rPr>
                <w:sz w:val="21"/>
                <w:szCs w:val="21"/>
                <w:lang w:val="uk-UA"/>
              </w:rPr>
            </w:pPr>
            <w:r w:rsidRPr="00C960B0">
              <w:rPr>
                <w:sz w:val="21"/>
                <w:szCs w:val="21"/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1400" w:type="dxa"/>
            <w:vAlign w:val="bottom"/>
          </w:tcPr>
          <w:p w:rsidR="000805A5" w:rsidRPr="00C960B0" w:rsidRDefault="000805A5" w:rsidP="00904C9E">
            <w:pPr>
              <w:spacing w:before="60" w:line="197" w:lineRule="auto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D</w:t>
            </w:r>
          </w:p>
        </w:tc>
        <w:tc>
          <w:tcPr>
            <w:tcW w:w="1546" w:type="dxa"/>
            <w:vAlign w:val="bottom"/>
          </w:tcPr>
          <w:p w:rsidR="000805A5" w:rsidRPr="00C960B0" w:rsidRDefault="000805A5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377925,6</w:t>
            </w:r>
          </w:p>
        </w:tc>
        <w:tc>
          <w:tcPr>
            <w:tcW w:w="1547" w:type="dxa"/>
            <w:vAlign w:val="bottom"/>
          </w:tcPr>
          <w:p w:rsidR="000805A5" w:rsidRPr="00C960B0" w:rsidRDefault="000805A5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к</w:t>
            </w:r>
          </w:p>
        </w:tc>
        <w:tc>
          <w:tcPr>
            <w:tcW w:w="1108" w:type="dxa"/>
            <w:vAlign w:val="bottom"/>
          </w:tcPr>
          <w:p w:rsidR="000805A5" w:rsidRPr="00C960B0" w:rsidRDefault="000805A5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3448,1</w:t>
            </w:r>
          </w:p>
        </w:tc>
      </w:tr>
      <w:tr w:rsidR="000805A5" w:rsidRPr="0028623B" w:rsidTr="0025631A">
        <w:tc>
          <w:tcPr>
            <w:tcW w:w="4028" w:type="dxa"/>
            <w:vAlign w:val="bottom"/>
          </w:tcPr>
          <w:p w:rsidR="000805A5" w:rsidRPr="00C960B0" w:rsidRDefault="000805A5" w:rsidP="00904C9E">
            <w:pPr>
              <w:tabs>
                <w:tab w:val="left" w:pos="0"/>
                <w:tab w:val="left" w:pos="142"/>
              </w:tabs>
              <w:spacing w:before="60" w:line="197" w:lineRule="auto"/>
              <w:ind w:right="-51"/>
              <w:rPr>
                <w:sz w:val="21"/>
                <w:szCs w:val="21"/>
                <w:lang w:val="uk-UA"/>
              </w:rPr>
            </w:pPr>
            <w:r w:rsidRPr="00C960B0">
              <w:rPr>
                <w:sz w:val="21"/>
                <w:szCs w:val="21"/>
                <w:lang w:val="uk-UA"/>
              </w:rPr>
              <w:t xml:space="preserve">Водопостачання; каналізація, поводження з відходами </w:t>
            </w:r>
          </w:p>
        </w:tc>
        <w:tc>
          <w:tcPr>
            <w:tcW w:w="1400" w:type="dxa"/>
            <w:vAlign w:val="bottom"/>
          </w:tcPr>
          <w:p w:rsidR="000805A5" w:rsidRPr="00C960B0" w:rsidRDefault="000805A5" w:rsidP="00904C9E">
            <w:pPr>
              <w:spacing w:before="60" w:line="197" w:lineRule="auto"/>
              <w:jc w:val="center"/>
              <w:rPr>
                <w:sz w:val="21"/>
                <w:szCs w:val="21"/>
                <w:lang w:val="en-US"/>
              </w:rPr>
            </w:pPr>
            <w:r w:rsidRPr="00C960B0">
              <w:rPr>
                <w:sz w:val="21"/>
                <w:szCs w:val="21"/>
                <w:lang w:val="en-US"/>
              </w:rPr>
              <w:t>E</w:t>
            </w:r>
          </w:p>
        </w:tc>
        <w:tc>
          <w:tcPr>
            <w:tcW w:w="1546" w:type="dxa"/>
            <w:vAlign w:val="bottom"/>
          </w:tcPr>
          <w:p w:rsidR="000805A5" w:rsidRPr="00C960B0" w:rsidRDefault="000805A5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162956,1</w:t>
            </w:r>
          </w:p>
        </w:tc>
        <w:tc>
          <w:tcPr>
            <w:tcW w:w="1547" w:type="dxa"/>
            <w:vAlign w:val="bottom"/>
          </w:tcPr>
          <w:p w:rsidR="000805A5" w:rsidRPr="00C960B0" w:rsidRDefault="000805A5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к</w:t>
            </w:r>
          </w:p>
        </w:tc>
        <w:tc>
          <w:tcPr>
            <w:tcW w:w="1108" w:type="dxa"/>
            <w:vAlign w:val="bottom"/>
          </w:tcPr>
          <w:p w:rsidR="000805A5" w:rsidRPr="0028623B" w:rsidRDefault="000805A5" w:rsidP="00904C9E">
            <w:pPr>
              <w:spacing w:before="40" w:line="197" w:lineRule="auto"/>
              <w:jc w:val="right"/>
              <w:rPr>
                <w:color w:val="000000"/>
                <w:sz w:val="21"/>
                <w:szCs w:val="21"/>
              </w:rPr>
            </w:pPr>
            <w:r w:rsidRPr="00C960B0">
              <w:rPr>
                <w:color w:val="000000"/>
                <w:sz w:val="21"/>
                <w:szCs w:val="21"/>
              </w:rPr>
              <w:t>к</w:t>
            </w:r>
          </w:p>
        </w:tc>
      </w:tr>
    </w:tbl>
    <w:p w:rsidR="002657B9" w:rsidRPr="00C960B0" w:rsidRDefault="00FD6556" w:rsidP="002F65F9">
      <w:pPr>
        <w:pStyle w:val="a4"/>
        <w:pageBreakBefore/>
        <w:widowControl w:val="0"/>
        <w:tabs>
          <w:tab w:val="left" w:pos="6804"/>
          <w:tab w:val="left" w:pos="14175"/>
        </w:tabs>
        <w:ind w:left="426" w:hanging="426"/>
        <w:jc w:val="left"/>
        <w:rPr>
          <w:b/>
          <w:sz w:val="24"/>
          <w:szCs w:val="24"/>
          <w:lang w:val="ru-RU"/>
        </w:rPr>
      </w:pPr>
      <w:r w:rsidRPr="00C960B0">
        <w:rPr>
          <w:b/>
          <w:sz w:val="24"/>
          <w:szCs w:val="24"/>
          <w:lang w:val="ru-RU"/>
        </w:rPr>
        <w:lastRenderedPageBreak/>
        <w:t>5</w:t>
      </w:r>
      <w:r w:rsidR="002657B9" w:rsidRPr="00C960B0">
        <w:rPr>
          <w:b/>
          <w:sz w:val="24"/>
          <w:szCs w:val="24"/>
        </w:rPr>
        <w:t>.</w:t>
      </w:r>
      <w:r w:rsidR="008B3190" w:rsidRPr="00C960B0">
        <w:rPr>
          <w:b/>
          <w:sz w:val="24"/>
          <w:szCs w:val="24"/>
        </w:rPr>
        <w:t>8</w:t>
      </w:r>
      <w:r w:rsidR="002657B9" w:rsidRPr="00C960B0">
        <w:rPr>
          <w:b/>
          <w:sz w:val="24"/>
          <w:szCs w:val="24"/>
        </w:rPr>
        <w:t xml:space="preserve">. </w:t>
      </w:r>
      <w:r w:rsidR="00A31FB8" w:rsidRPr="00C960B0">
        <w:rPr>
          <w:b/>
          <w:sz w:val="24"/>
          <w:szCs w:val="24"/>
        </w:rPr>
        <w:t xml:space="preserve">Витрати на інновації </w:t>
      </w:r>
      <w:r w:rsidR="002F65F9" w:rsidRPr="00C960B0">
        <w:rPr>
          <w:b/>
          <w:sz w:val="24"/>
          <w:szCs w:val="24"/>
        </w:rPr>
        <w:t>промислових підприємств</w:t>
      </w:r>
      <w:r w:rsidR="002F65F9" w:rsidRPr="00C960B0">
        <w:rPr>
          <w:sz w:val="24"/>
          <w:szCs w:val="24"/>
        </w:rPr>
        <w:t xml:space="preserve"> </w:t>
      </w:r>
      <w:r w:rsidR="00A31FB8" w:rsidRPr="00C960B0">
        <w:rPr>
          <w:b/>
          <w:sz w:val="24"/>
          <w:szCs w:val="24"/>
        </w:rPr>
        <w:t xml:space="preserve">за джерелами фінансування </w:t>
      </w:r>
      <w:r w:rsidR="002F65F9" w:rsidRPr="00C960B0">
        <w:rPr>
          <w:b/>
          <w:sz w:val="24"/>
          <w:szCs w:val="24"/>
        </w:rPr>
        <w:br/>
        <w:t xml:space="preserve">за </w:t>
      </w:r>
      <w:r w:rsidR="002657B9" w:rsidRPr="00C960B0">
        <w:rPr>
          <w:b/>
          <w:sz w:val="24"/>
          <w:szCs w:val="24"/>
        </w:rPr>
        <w:t>регіонами</w:t>
      </w:r>
      <w:r w:rsidR="0028623B" w:rsidRPr="00C960B0">
        <w:rPr>
          <w:b/>
          <w:sz w:val="24"/>
          <w:szCs w:val="24"/>
          <w:lang w:val="ru-RU"/>
        </w:rPr>
        <w:t xml:space="preserve"> </w:t>
      </w:r>
      <w:r w:rsidR="001A3D67" w:rsidRPr="00C960B0">
        <w:rPr>
          <w:b/>
          <w:sz w:val="24"/>
          <w:szCs w:val="24"/>
        </w:rPr>
        <w:t>у</w:t>
      </w:r>
      <w:r w:rsidR="002657B9" w:rsidRPr="00C960B0">
        <w:rPr>
          <w:b/>
          <w:sz w:val="24"/>
          <w:szCs w:val="24"/>
        </w:rPr>
        <w:t xml:space="preserve"> 201</w:t>
      </w:r>
      <w:r w:rsidR="00340BD5" w:rsidRPr="00C960B0">
        <w:rPr>
          <w:b/>
          <w:sz w:val="24"/>
          <w:szCs w:val="24"/>
          <w:lang w:val="ru-RU"/>
        </w:rPr>
        <w:t>9</w:t>
      </w:r>
      <w:r w:rsidR="001A3D67" w:rsidRPr="00C960B0">
        <w:rPr>
          <w:b/>
          <w:sz w:val="24"/>
          <w:szCs w:val="24"/>
        </w:rPr>
        <w:t xml:space="preserve"> році</w:t>
      </w:r>
    </w:p>
    <w:p w:rsidR="00FD6556" w:rsidRPr="006B6E7E" w:rsidRDefault="006B6E7E" w:rsidP="00FD6556">
      <w:pPr>
        <w:pStyle w:val="a4"/>
        <w:widowControl w:val="0"/>
        <w:tabs>
          <w:tab w:val="left" w:pos="6804"/>
          <w:tab w:val="left" w:pos="14175"/>
        </w:tabs>
        <w:ind w:left="454" w:firstLine="0"/>
        <w:jc w:val="left"/>
        <w:rPr>
          <w:b/>
          <w:i/>
          <w:sz w:val="24"/>
          <w:szCs w:val="24"/>
        </w:rPr>
      </w:pPr>
      <w:r w:rsidRPr="00C960B0">
        <w:rPr>
          <w:b/>
          <w:i/>
          <w:sz w:val="24"/>
          <w:szCs w:val="24"/>
          <w:lang w:val="en-US"/>
        </w:rPr>
        <w:t xml:space="preserve">Innovation expenditure </w:t>
      </w:r>
      <w:r w:rsidR="002F65F9" w:rsidRPr="00C960B0">
        <w:rPr>
          <w:b/>
          <w:i/>
          <w:sz w:val="24"/>
          <w:szCs w:val="24"/>
        </w:rPr>
        <w:t>of industrial enterprises</w:t>
      </w:r>
      <w:r w:rsidR="002F65F9" w:rsidRPr="00C960B0">
        <w:rPr>
          <w:i/>
          <w:sz w:val="24"/>
          <w:szCs w:val="24"/>
          <w:lang w:val="en-US"/>
        </w:rPr>
        <w:t xml:space="preserve"> </w:t>
      </w:r>
      <w:r w:rsidR="00FD6556" w:rsidRPr="00C960B0">
        <w:rPr>
          <w:b/>
          <w:i/>
          <w:sz w:val="24"/>
          <w:szCs w:val="24"/>
          <w:lang w:val="en-US"/>
        </w:rPr>
        <w:t>by source of funding by region in 201</w:t>
      </w:r>
      <w:r w:rsidR="00340BD5" w:rsidRPr="00C960B0">
        <w:rPr>
          <w:b/>
          <w:i/>
          <w:sz w:val="24"/>
          <w:szCs w:val="24"/>
        </w:rPr>
        <w:t>9</w:t>
      </w:r>
    </w:p>
    <w:p w:rsidR="00FD6556" w:rsidRPr="007F1345" w:rsidRDefault="00FD6556" w:rsidP="00FD6556">
      <w:pPr>
        <w:pStyle w:val="22"/>
        <w:widowControl w:val="0"/>
        <w:ind w:left="0"/>
        <w:jc w:val="right"/>
        <w:rPr>
          <w:b w:val="0"/>
          <w:i/>
          <w:sz w:val="20"/>
        </w:rPr>
      </w:pPr>
      <w:r w:rsidRPr="007F1345">
        <w:rPr>
          <w:b w:val="0"/>
          <w:i/>
          <w:sz w:val="20"/>
        </w:rPr>
        <w:t>(</w:t>
      </w:r>
      <w:r w:rsidRPr="00AB03CA">
        <w:rPr>
          <w:b w:val="0"/>
          <w:sz w:val="20"/>
        </w:rPr>
        <w:t>тис.грн</w:t>
      </w:r>
      <w:r>
        <w:rPr>
          <w:b w:val="0"/>
          <w:i/>
          <w:sz w:val="20"/>
          <w:lang w:val="en-US"/>
        </w:rPr>
        <w:t>/</w:t>
      </w:r>
      <w:r w:rsidR="00CA0854">
        <w:rPr>
          <w:b w:val="0"/>
          <w:i/>
          <w:sz w:val="20"/>
          <w:lang w:val="en-US"/>
        </w:rPr>
        <w:t xml:space="preserve"> </w:t>
      </w:r>
      <w:r w:rsidRPr="00AB03CA">
        <w:rPr>
          <w:b w:val="0"/>
          <w:i/>
          <w:sz w:val="20"/>
          <w:lang w:val="en-US"/>
        </w:rPr>
        <w:t>thousand UAH</w:t>
      </w:r>
      <w:r w:rsidRPr="007F1345">
        <w:rPr>
          <w:b w:val="0"/>
          <w:i/>
          <w:sz w:val="20"/>
        </w:rPr>
        <w:t>)</w:t>
      </w:r>
    </w:p>
    <w:tbl>
      <w:tblPr>
        <w:tblW w:w="5000" w:type="pct"/>
        <w:jc w:val="center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0"/>
        <w:gridCol w:w="1367"/>
        <w:gridCol w:w="1342"/>
        <w:gridCol w:w="1342"/>
        <w:gridCol w:w="1342"/>
        <w:gridCol w:w="2026"/>
      </w:tblGrid>
      <w:tr w:rsidR="003F3944" w:rsidRPr="00B80921" w:rsidTr="003F3944">
        <w:trPr>
          <w:trHeight w:val="207"/>
          <w:jc w:val="center"/>
        </w:trPr>
        <w:tc>
          <w:tcPr>
            <w:tcW w:w="1152" w:type="pct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F3944" w:rsidRPr="00340BD5" w:rsidRDefault="003F3944" w:rsidP="002F65F9">
            <w:pPr>
              <w:pStyle w:val="a4"/>
              <w:widowControl w:val="0"/>
              <w:tabs>
                <w:tab w:val="left" w:pos="6804"/>
                <w:tab w:val="left" w:pos="14175"/>
              </w:tabs>
              <w:ind w:firstLine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0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BD5" w:rsidRPr="00340BD5" w:rsidRDefault="003F3944" w:rsidP="002F65F9">
            <w:pPr>
              <w:pageBreakBefore/>
              <w:ind w:left="-57" w:right="-57"/>
              <w:jc w:val="center"/>
              <w:rPr>
                <w:i/>
                <w:sz w:val="22"/>
                <w:szCs w:val="22"/>
              </w:rPr>
            </w:pPr>
            <w:r w:rsidRPr="00340BD5">
              <w:rPr>
                <w:sz w:val="22"/>
                <w:szCs w:val="22"/>
                <w:lang w:val="uk-UA"/>
              </w:rPr>
              <w:t>Усього</w:t>
            </w:r>
            <w:r w:rsidRPr="00340BD5">
              <w:rPr>
                <w:sz w:val="22"/>
                <w:szCs w:val="22"/>
                <w:lang w:val="en-US"/>
              </w:rPr>
              <w:t>/</w:t>
            </w:r>
          </w:p>
          <w:p w:rsidR="003F3944" w:rsidRPr="00340BD5" w:rsidRDefault="003F3944" w:rsidP="002F65F9">
            <w:pPr>
              <w:pageBreakBefore/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340BD5">
              <w:rPr>
                <w:i/>
                <w:sz w:val="22"/>
                <w:szCs w:val="22"/>
              </w:rPr>
              <w:t>Total</w:t>
            </w:r>
          </w:p>
        </w:tc>
        <w:tc>
          <w:tcPr>
            <w:tcW w:w="208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3F3944" w:rsidRPr="00340BD5" w:rsidRDefault="003F3944" w:rsidP="002F65F9">
            <w:pPr>
              <w:jc w:val="center"/>
              <w:rPr>
                <w:sz w:val="22"/>
                <w:szCs w:val="22"/>
                <w:lang w:val="en-US"/>
              </w:rPr>
            </w:pPr>
            <w:r w:rsidRPr="00340BD5">
              <w:rPr>
                <w:sz w:val="22"/>
                <w:szCs w:val="22"/>
              </w:rPr>
              <w:t>У</w:t>
            </w:r>
            <w:r w:rsidR="0028623B">
              <w:rPr>
                <w:sz w:val="22"/>
                <w:szCs w:val="22"/>
                <w:lang w:val="en-US"/>
              </w:rPr>
              <w:t xml:space="preserve"> </w:t>
            </w:r>
            <w:r w:rsidRPr="00340BD5">
              <w:rPr>
                <w:sz w:val="22"/>
                <w:szCs w:val="22"/>
              </w:rPr>
              <w:t>тому</w:t>
            </w:r>
            <w:r w:rsidR="0028623B">
              <w:rPr>
                <w:sz w:val="22"/>
                <w:szCs w:val="22"/>
                <w:lang w:val="en-US"/>
              </w:rPr>
              <w:t xml:space="preserve"> </w:t>
            </w:r>
            <w:r w:rsidRPr="00340BD5">
              <w:rPr>
                <w:sz w:val="22"/>
                <w:szCs w:val="22"/>
              </w:rPr>
              <w:t>числі</w:t>
            </w:r>
            <w:r w:rsidR="0028623B">
              <w:rPr>
                <w:sz w:val="22"/>
                <w:szCs w:val="22"/>
                <w:lang w:val="en-US"/>
              </w:rPr>
              <w:t xml:space="preserve"> </w:t>
            </w:r>
            <w:r w:rsidRPr="00340BD5">
              <w:rPr>
                <w:sz w:val="22"/>
                <w:szCs w:val="22"/>
              </w:rPr>
              <w:t>за</w:t>
            </w:r>
            <w:r w:rsidR="0028623B">
              <w:rPr>
                <w:sz w:val="22"/>
                <w:szCs w:val="22"/>
                <w:lang w:val="en-US"/>
              </w:rPr>
              <w:t xml:space="preserve"> </w:t>
            </w:r>
            <w:r w:rsidRPr="00340BD5">
              <w:rPr>
                <w:sz w:val="22"/>
                <w:szCs w:val="22"/>
              </w:rPr>
              <w:t>рахунок</w:t>
            </w:r>
            <w:r w:rsidR="0028623B">
              <w:rPr>
                <w:sz w:val="22"/>
                <w:szCs w:val="22"/>
                <w:lang w:val="en-US"/>
              </w:rPr>
              <w:t xml:space="preserve"> </w:t>
            </w:r>
            <w:r w:rsidRPr="00340BD5">
              <w:rPr>
                <w:sz w:val="22"/>
                <w:szCs w:val="22"/>
              </w:rPr>
              <w:t>коштів</w:t>
            </w:r>
            <w:r w:rsidRPr="00340BD5">
              <w:rPr>
                <w:sz w:val="22"/>
                <w:szCs w:val="22"/>
                <w:lang w:val="en-US"/>
              </w:rPr>
              <w:t xml:space="preserve">/ </w:t>
            </w:r>
            <w:r w:rsidRPr="00340BD5">
              <w:rPr>
                <w:i/>
                <w:sz w:val="22"/>
                <w:szCs w:val="22"/>
                <w:lang w:val="en-US"/>
              </w:rPr>
              <w:t>Including at the expense of funds</w:t>
            </w:r>
          </w:p>
        </w:tc>
        <w:tc>
          <w:tcPr>
            <w:tcW w:w="1051" w:type="pct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3F3944" w:rsidRPr="00340BD5" w:rsidRDefault="003F3944" w:rsidP="005E179A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F3944" w:rsidRPr="00B80921" w:rsidTr="003F3944">
        <w:trPr>
          <w:jc w:val="center"/>
        </w:trPr>
        <w:tc>
          <w:tcPr>
            <w:tcW w:w="1152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F3944" w:rsidRPr="00340BD5" w:rsidRDefault="003F3944" w:rsidP="002F65F9">
            <w:pPr>
              <w:pStyle w:val="a4"/>
              <w:widowControl w:val="0"/>
              <w:tabs>
                <w:tab w:val="left" w:pos="6804"/>
                <w:tab w:val="left" w:pos="14175"/>
              </w:tabs>
              <w:ind w:firstLine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0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F3944" w:rsidRPr="00340BD5" w:rsidRDefault="003F3944" w:rsidP="002F65F9">
            <w:pPr>
              <w:pStyle w:val="a4"/>
              <w:widowControl w:val="0"/>
              <w:tabs>
                <w:tab w:val="left" w:pos="6804"/>
                <w:tab w:val="left" w:pos="14175"/>
              </w:tabs>
              <w:ind w:firstLine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F3944" w:rsidRPr="00340BD5" w:rsidRDefault="003F3944" w:rsidP="002F65F9">
            <w:pPr>
              <w:pStyle w:val="a4"/>
              <w:ind w:left="-113" w:right="-113" w:firstLine="0"/>
              <w:jc w:val="center"/>
              <w:rPr>
                <w:sz w:val="22"/>
                <w:szCs w:val="22"/>
                <w:lang w:val="en-US"/>
              </w:rPr>
            </w:pPr>
            <w:r w:rsidRPr="00340BD5">
              <w:rPr>
                <w:sz w:val="22"/>
                <w:szCs w:val="22"/>
              </w:rPr>
              <w:t>власних</w:t>
            </w:r>
            <w:r w:rsidRPr="00340BD5">
              <w:rPr>
                <w:sz w:val="22"/>
                <w:szCs w:val="22"/>
                <w:lang w:val="en-US"/>
              </w:rPr>
              <w:t>/</w:t>
            </w:r>
          </w:p>
          <w:p w:rsidR="003F3944" w:rsidRPr="00340BD5" w:rsidRDefault="003F3944" w:rsidP="002F65F9">
            <w:pPr>
              <w:pStyle w:val="a4"/>
              <w:ind w:left="-113" w:right="-113" w:firstLine="0"/>
              <w:jc w:val="center"/>
              <w:rPr>
                <w:i/>
                <w:sz w:val="22"/>
                <w:szCs w:val="22"/>
                <w:lang w:val="en-US"/>
              </w:rPr>
            </w:pPr>
            <w:r w:rsidRPr="00340BD5">
              <w:rPr>
                <w:i/>
                <w:sz w:val="22"/>
                <w:szCs w:val="22"/>
                <w:lang w:val="en-US"/>
              </w:rPr>
              <w:t>own</w:t>
            </w:r>
          </w:p>
        </w:tc>
        <w:tc>
          <w:tcPr>
            <w:tcW w:w="6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F3944" w:rsidRPr="00340BD5" w:rsidRDefault="003F3944" w:rsidP="002F65F9">
            <w:pPr>
              <w:pStyle w:val="a4"/>
              <w:ind w:left="-113" w:right="-113" w:firstLine="0"/>
              <w:jc w:val="center"/>
              <w:rPr>
                <w:sz w:val="22"/>
                <w:szCs w:val="22"/>
              </w:rPr>
            </w:pPr>
            <w:r w:rsidRPr="00340BD5">
              <w:rPr>
                <w:sz w:val="22"/>
                <w:szCs w:val="22"/>
              </w:rPr>
              <w:t>державного</w:t>
            </w:r>
          </w:p>
          <w:p w:rsidR="00CA0854" w:rsidRDefault="003F3944" w:rsidP="002F65F9">
            <w:pPr>
              <w:pStyle w:val="a4"/>
              <w:ind w:left="-113" w:right="-113" w:firstLine="0"/>
              <w:jc w:val="center"/>
              <w:rPr>
                <w:sz w:val="22"/>
                <w:szCs w:val="22"/>
                <w:lang w:val="en-US"/>
              </w:rPr>
            </w:pPr>
            <w:r w:rsidRPr="00340BD5">
              <w:rPr>
                <w:sz w:val="22"/>
                <w:szCs w:val="22"/>
              </w:rPr>
              <w:t>бюджету</w:t>
            </w:r>
            <w:r w:rsidRPr="00340BD5">
              <w:rPr>
                <w:sz w:val="22"/>
                <w:szCs w:val="22"/>
                <w:lang w:val="en-US"/>
              </w:rPr>
              <w:t>/</w:t>
            </w:r>
          </w:p>
          <w:p w:rsidR="003F3944" w:rsidRPr="00340BD5" w:rsidRDefault="003F3944" w:rsidP="002F65F9">
            <w:pPr>
              <w:pStyle w:val="a4"/>
              <w:ind w:left="-113" w:right="-113" w:firstLine="0"/>
              <w:jc w:val="center"/>
              <w:rPr>
                <w:sz w:val="22"/>
                <w:szCs w:val="22"/>
                <w:lang w:val="en-US"/>
              </w:rPr>
            </w:pPr>
            <w:r w:rsidRPr="00340BD5">
              <w:rPr>
                <w:i/>
                <w:sz w:val="22"/>
                <w:szCs w:val="22"/>
                <w:lang w:val="en-US"/>
              </w:rPr>
              <w:t>state budget</w:t>
            </w:r>
          </w:p>
        </w:tc>
        <w:tc>
          <w:tcPr>
            <w:tcW w:w="6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F3944" w:rsidRPr="00340BD5" w:rsidRDefault="003F3944" w:rsidP="002F65F9">
            <w:pPr>
              <w:pStyle w:val="a4"/>
              <w:ind w:left="-113" w:right="-113" w:firstLine="0"/>
              <w:jc w:val="center"/>
              <w:rPr>
                <w:sz w:val="22"/>
                <w:szCs w:val="22"/>
                <w:lang w:val="en-US"/>
              </w:rPr>
            </w:pPr>
            <w:r w:rsidRPr="00340BD5">
              <w:rPr>
                <w:sz w:val="22"/>
                <w:szCs w:val="22"/>
              </w:rPr>
              <w:t>місцевих бюджетів</w:t>
            </w:r>
            <w:r w:rsidRPr="00340BD5">
              <w:rPr>
                <w:sz w:val="22"/>
                <w:szCs w:val="22"/>
                <w:lang w:val="en-US"/>
              </w:rPr>
              <w:t xml:space="preserve">/ </w:t>
            </w:r>
            <w:r w:rsidRPr="00340BD5">
              <w:rPr>
                <w:i/>
                <w:sz w:val="22"/>
                <w:szCs w:val="22"/>
                <w:lang w:val="en-US"/>
              </w:rPr>
              <w:t>from local budgets</w:t>
            </w:r>
          </w:p>
        </w:tc>
        <w:tc>
          <w:tcPr>
            <w:tcW w:w="1051" w:type="pct"/>
            <w:vMerge/>
            <w:tcBorders>
              <w:left w:val="single" w:sz="6" w:space="0" w:color="auto"/>
              <w:bottom w:val="single" w:sz="6" w:space="0" w:color="auto"/>
            </w:tcBorders>
          </w:tcPr>
          <w:p w:rsidR="003F3944" w:rsidRPr="00340BD5" w:rsidRDefault="003F3944" w:rsidP="00ED1110">
            <w:pPr>
              <w:pStyle w:val="a4"/>
              <w:spacing w:before="40" w:after="40"/>
              <w:ind w:left="-113" w:right="-113" w:firstLine="0"/>
              <w:jc w:val="center"/>
              <w:rPr>
                <w:sz w:val="22"/>
                <w:szCs w:val="22"/>
              </w:rPr>
            </w:pPr>
          </w:p>
        </w:tc>
      </w:tr>
      <w:tr w:rsidR="003F3944" w:rsidRPr="00340BD5" w:rsidTr="003F3944">
        <w:trPr>
          <w:cantSplit/>
          <w:jc w:val="center"/>
        </w:trPr>
        <w:tc>
          <w:tcPr>
            <w:tcW w:w="1152" w:type="pct"/>
            <w:tcBorders>
              <w:top w:val="single" w:sz="6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3F3944" w:rsidRPr="00340BD5" w:rsidRDefault="003F3944" w:rsidP="002F65F9">
            <w:pPr>
              <w:pStyle w:val="3"/>
              <w:keepNext w:val="0"/>
              <w:spacing w:before="80"/>
              <w:rPr>
                <w:sz w:val="22"/>
                <w:szCs w:val="22"/>
              </w:rPr>
            </w:pPr>
            <w:r w:rsidRPr="00340BD5">
              <w:rPr>
                <w:sz w:val="22"/>
                <w:szCs w:val="22"/>
              </w:rPr>
              <w:t>Україна</w:t>
            </w:r>
          </w:p>
        </w:tc>
        <w:tc>
          <w:tcPr>
            <w:tcW w:w="709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3944" w:rsidRPr="00340BD5" w:rsidRDefault="003F3944" w:rsidP="002F65F9">
            <w:pPr>
              <w:spacing w:before="80"/>
              <w:ind w:left="-113"/>
              <w:jc w:val="right"/>
              <w:rPr>
                <w:b/>
                <w:color w:val="000000"/>
                <w:sz w:val="22"/>
                <w:szCs w:val="22"/>
                <w:lang w:val="en-US"/>
              </w:rPr>
            </w:pPr>
            <w:r w:rsidRPr="00340BD5">
              <w:rPr>
                <w:b/>
                <w:color w:val="000000"/>
                <w:sz w:val="22"/>
                <w:szCs w:val="22"/>
                <w:lang w:val="en-US"/>
              </w:rPr>
              <w:t>14220905,2</w:t>
            </w:r>
          </w:p>
        </w:tc>
        <w:tc>
          <w:tcPr>
            <w:tcW w:w="696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3944" w:rsidRPr="00340BD5" w:rsidRDefault="003F3944" w:rsidP="002F65F9">
            <w:pPr>
              <w:spacing w:before="80"/>
              <w:ind w:left="-113"/>
              <w:jc w:val="right"/>
              <w:rPr>
                <w:b/>
                <w:color w:val="000000"/>
                <w:sz w:val="22"/>
                <w:szCs w:val="22"/>
                <w:lang w:val="en-US"/>
              </w:rPr>
            </w:pPr>
            <w:r w:rsidRPr="00340BD5">
              <w:rPr>
                <w:b/>
                <w:color w:val="000000"/>
                <w:sz w:val="22"/>
                <w:szCs w:val="22"/>
                <w:lang w:val="en-US"/>
              </w:rPr>
              <w:t>12474922,7</w:t>
            </w:r>
          </w:p>
        </w:tc>
        <w:tc>
          <w:tcPr>
            <w:tcW w:w="696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3944" w:rsidRPr="00340BD5" w:rsidRDefault="003F3944" w:rsidP="002F65F9">
            <w:pPr>
              <w:spacing w:before="80"/>
              <w:ind w:left="-113"/>
              <w:jc w:val="right"/>
              <w:rPr>
                <w:b/>
                <w:color w:val="000000"/>
                <w:sz w:val="22"/>
                <w:szCs w:val="22"/>
                <w:lang w:val="en-US"/>
              </w:rPr>
            </w:pPr>
            <w:r w:rsidRPr="00340BD5">
              <w:rPr>
                <w:b/>
                <w:color w:val="000000"/>
                <w:sz w:val="22"/>
                <w:szCs w:val="22"/>
                <w:lang w:val="en-US"/>
              </w:rPr>
              <w:t>556525,0</w:t>
            </w:r>
          </w:p>
        </w:tc>
        <w:tc>
          <w:tcPr>
            <w:tcW w:w="696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3944" w:rsidRPr="00340BD5" w:rsidRDefault="003F3944" w:rsidP="002F65F9">
            <w:pPr>
              <w:spacing w:before="80"/>
              <w:ind w:left="-113"/>
              <w:jc w:val="right"/>
              <w:rPr>
                <w:b/>
                <w:color w:val="000000"/>
                <w:sz w:val="22"/>
                <w:szCs w:val="22"/>
                <w:lang w:val="en-US"/>
              </w:rPr>
            </w:pPr>
            <w:r w:rsidRPr="00340BD5">
              <w:rPr>
                <w:b/>
                <w:color w:val="000000"/>
                <w:sz w:val="22"/>
                <w:szCs w:val="22"/>
                <w:lang w:val="en-US"/>
              </w:rPr>
              <w:t>109856,7</w:t>
            </w:r>
          </w:p>
        </w:tc>
        <w:tc>
          <w:tcPr>
            <w:tcW w:w="1051" w:type="pct"/>
            <w:tcBorders>
              <w:top w:val="single" w:sz="6" w:space="0" w:color="auto"/>
              <w:left w:val="nil"/>
              <w:bottom w:val="nil"/>
            </w:tcBorders>
            <w:vAlign w:val="bottom"/>
          </w:tcPr>
          <w:p w:rsidR="003F3944" w:rsidRPr="00340BD5" w:rsidRDefault="003F3944" w:rsidP="002F65F9">
            <w:pPr>
              <w:pStyle w:val="ParaAttribute20"/>
              <w:wordWrap/>
              <w:spacing w:before="80"/>
              <w:rPr>
                <w:rFonts w:eastAsia="Times New Roman"/>
                <w:b/>
                <w:i/>
                <w:sz w:val="22"/>
                <w:szCs w:val="22"/>
              </w:rPr>
            </w:pPr>
            <w:r w:rsidRPr="00340BD5">
              <w:rPr>
                <w:rStyle w:val="CharAttribute15"/>
                <w:rFonts w:eastAsia="Batang"/>
                <w:i/>
                <w:sz w:val="22"/>
                <w:szCs w:val="22"/>
              </w:rPr>
              <w:t>Ukraine</w:t>
            </w:r>
          </w:p>
        </w:tc>
      </w:tr>
      <w:tr w:rsidR="003F3944" w:rsidRPr="00340BD5" w:rsidTr="003F3944">
        <w:trPr>
          <w:jc w:val="center"/>
        </w:trPr>
        <w:tc>
          <w:tcPr>
            <w:tcW w:w="115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3F3944" w:rsidRPr="00340BD5" w:rsidRDefault="003F3944" w:rsidP="002F65F9">
            <w:pPr>
              <w:spacing w:before="80"/>
              <w:ind w:right="-113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Автономна Республіка Крим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3944" w:rsidRPr="00340BD5" w:rsidRDefault="003F3944" w:rsidP="002F65F9">
            <w:pPr>
              <w:spacing w:before="80"/>
              <w:ind w:left="-57"/>
              <w:jc w:val="right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3944" w:rsidRPr="00340BD5" w:rsidRDefault="003F3944" w:rsidP="002F65F9">
            <w:pPr>
              <w:spacing w:before="80"/>
              <w:ind w:left="-57"/>
              <w:jc w:val="right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3944" w:rsidRPr="00340BD5" w:rsidRDefault="003F3944" w:rsidP="002F65F9">
            <w:pPr>
              <w:spacing w:before="80"/>
              <w:ind w:left="-57"/>
              <w:jc w:val="right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3944" w:rsidRPr="00340BD5" w:rsidRDefault="003F3944" w:rsidP="002F65F9">
            <w:pPr>
              <w:spacing w:before="80"/>
              <w:ind w:left="-57"/>
              <w:jc w:val="right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</w:tcBorders>
            <w:vAlign w:val="bottom"/>
          </w:tcPr>
          <w:p w:rsidR="003F3944" w:rsidRPr="00340BD5" w:rsidRDefault="003F3944" w:rsidP="002F65F9">
            <w:pPr>
              <w:spacing w:before="80"/>
              <w:ind w:right="-113"/>
              <w:rPr>
                <w:i/>
                <w:sz w:val="22"/>
                <w:szCs w:val="22"/>
                <w:lang w:val="uk-UA"/>
              </w:rPr>
            </w:pPr>
            <w:r w:rsidRPr="00340BD5">
              <w:rPr>
                <w:i/>
                <w:sz w:val="22"/>
                <w:szCs w:val="22"/>
                <w:lang w:val="uk-UA"/>
              </w:rPr>
              <w:t>Autonomous</w:t>
            </w:r>
            <w:r w:rsidR="00CA0854">
              <w:rPr>
                <w:i/>
                <w:sz w:val="22"/>
                <w:szCs w:val="22"/>
                <w:lang w:val="en-US"/>
              </w:rPr>
              <w:t xml:space="preserve"> </w:t>
            </w:r>
            <w:r w:rsidRPr="00340BD5">
              <w:rPr>
                <w:i/>
                <w:sz w:val="22"/>
                <w:szCs w:val="22"/>
                <w:lang w:val="uk-UA"/>
              </w:rPr>
              <w:t>Republic of Crimea</w:t>
            </w:r>
          </w:p>
        </w:tc>
      </w:tr>
      <w:tr w:rsidR="003F3944" w:rsidRPr="00340BD5" w:rsidTr="003F3944">
        <w:trPr>
          <w:jc w:val="center"/>
        </w:trPr>
        <w:tc>
          <w:tcPr>
            <w:tcW w:w="115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3F3944" w:rsidRPr="00340BD5" w:rsidRDefault="003F3944" w:rsidP="002F65F9">
            <w:pPr>
              <w:spacing w:before="80"/>
              <w:ind w:left="142"/>
              <w:rPr>
                <w:b/>
                <w:sz w:val="22"/>
                <w:szCs w:val="22"/>
                <w:lang w:val="uk-UA"/>
              </w:rPr>
            </w:pPr>
            <w:r w:rsidRPr="00340BD5">
              <w:rPr>
                <w:b/>
                <w:sz w:val="22"/>
                <w:szCs w:val="22"/>
                <w:lang w:val="uk-UA"/>
              </w:rPr>
              <w:t>області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3944" w:rsidRPr="00340BD5" w:rsidRDefault="003F3944" w:rsidP="002F65F9">
            <w:pPr>
              <w:spacing w:before="80"/>
              <w:ind w:left="-113"/>
              <w:jc w:val="right"/>
              <w:rPr>
                <w:b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3944" w:rsidRPr="00340BD5" w:rsidRDefault="003F3944" w:rsidP="002F65F9">
            <w:pPr>
              <w:spacing w:before="80"/>
              <w:ind w:left="-113"/>
              <w:jc w:val="right"/>
              <w:rPr>
                <w:b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3944" w:rsidRPr="00340BD5" w:rsidRDefault="003F3944" w:rsidP="002F65F9">
            <w:pPr>
              <w:spacing w:before="80"/>
              <w:ind w:left="-113"/>
              <w:jc w:val="right"/>
              <w:rPr>
                <w:b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3944" w:rsidRPr="00340BD5" w:rsidRDefault="003F3944" w:rsidP="002F65F9">
            <w:pPr>
              <w:spacing w:before="80"/>
              <w:ind w:left="-113"/>
              <w:jc w:val="right"/>
              <w:rPr>
                <w:b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</w:tcBorders>
            <w:vAlign w:val="bottom"/>
          </w:tcPr>
          <w:p w:rsidR="003F3944" w:rsidRPr="00340BD5" w:rsidRDefault="003F3944" w:rsidP="002F65F9">
            <w:pPr>
              <w:spacing w:before="80"/>
              <w:ind w:left="142"/>
              <w:rPr>
                <w:b/>
                <w:i/>
                <w:sz w:val="22"/>
                <w:szCs w:val="22"/>
                <w:lang w:val="uk-UA"/>
              </w:rPr>
            </w:pPr>
            <w:r w:rsidRPr="00340BD5">
              <w:rPr>
                <w:b/>
                <w:i/>
                <w:sz w:val="22"/>
                <w:szCs w:val="22"/>
                <w:lang w:val="uk-UA"/>
              </w:rPr>
              <w:t>oblasts</w:t>
            </w:r>
          </w:p>
        </w:tc>
      </w:tr>
      <w:tr w:rsidR="001E379B" w:rsidRPr="00340BD5" w:rsidTr="003F3944">
        <w:trPr>
          <w:trHeight w:val="95"/>
          <w:jc w:val="center"/>
        </w:trPr>
        <w:tc>
          <w:tcPr>
            <w:tcW w:w="115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832193,5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832193,5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</w:tcBorders>
            <w:vAlign w:val="bottom"/>
          </w:tcPr>
          <w:p w:rsidR="001E379B" w:rsidRPr="00340BD5" w:rsidRDefault="001E379B" w:rsidP="002F65F9">
            <w:pPr>
              <w:pStyle w:val="ParaAttribute20"/>
              <w:wordWrap/>
              <w:spacing w:before="80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5"/>
                <w:rFonts w:eastAsia="Batang"/>
                <w:i/>
                <w:sz w:val="22"/>
                <w:szCs w:val="22"/>
              </w:rPr>
              <w:t>Vinnytsya</w:t>
            </w:r>
          </w:p>
        </w:tc>
      </w:tr>
      <w:tr w:rsidR="001E379B" w:rsidRPr="00340BD5" w:rsidTr="003F3944">
        <w:trPr>
          <w:jc w:val="center"/>
        </w:trPr>
        <w:tc>
          <w:tcPr>
            <w:tcW w:w="115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93083,9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77707,5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</w:tcBorders>
            <w:vAlign w:val="bottom"/>
          </w:tcPr>
          <w:p w:rsidR="001E379B" w:rsidRPr="00340BD5" w:rsidRDefault="001E379B" w:rsidP="002F65F9">
            <w:pPr>
              <w:pStyle w:val="ParaAttribute20"/>
              <w:wordWrap/>
              <w:spacing w:before="80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5"/>
                <w:rFonts w:eastAsia="Batang"/>
                <w:i/>
                <w:sz w:val="22"/>
                <w:szCs w:val="22"/>
              </w:rPr>
              <w:t>Volyn</w:t>
            </w:r>
          </w:p>
        </w:tc>
      </w:tr>
      <w:tr w:rsidR="001E379B" w:rsidRPr="00340BD5" w:rsidTr="003F3944">
        <w:trPr>
          <w:jc w:val="center"/>
        </w:trPr>
        <w:tc>
          <w:tcPr>
            <w:tcW w:w="115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ind w:right="-113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2217046,9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1739827,6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904C9E" w:rsidRDefault="00904C9E" w:rsidP="002F65F9">
            <w:pPr>
              <w:spacing w:before="8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</w:tcBorders>
            <w:vAlign w:val="bottom"/>
          </w:tcPr>
          <w:p w:rsidR="001E379B" w:rsidRPr="00340BD5" w:rsidRDefault="001E379B" w:rsidP="002F65F9">
            <w:pPr>
              <w:pStyle w:val="ParaAttribute20"/>
              <w:wordWrap/>
              <w:spacing w:before="80"/>
              <w:ind w:right="-170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5"/>
                <w:rFonts w:eastAsia="Batang"/>
                <w:i/>
                <w:sz w:val="22"/>
                <w:szCs w:val="22"/>
              </w:rPr>
              <w:t>Dnipropetrovsk</w:t>
            </w:r>
          </w:p>
        </w:tc>
      </w:tr>
      <w:tr w:rsidR="001E379B" w:rsidRPr="00340BD5" w:rsidTr="003F3944">
        <w:trPr>
          <w:jc w:val="center"/>
        </w:trPr>
        <w:tc>
          <w:tcPr>
            <w:tcW w:w="115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1399705,1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1393024,7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</w:tcBorders>
            <w:vAlign w:val="bottom"/>
          </w:tcPr>
          <w:p w:rsidR="001E379B" w:rsidRPr="00340BD5" w:rsidRDefault="001E379B" w:rsidP="002F65F9">
            <w:pPr>
              <w:pStyle w:val="ParaAttribute20"/>
              <w:wordWrap/>
              <w:spacing w:before="80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5"/>
                <w:rFonts w:eastAsia="Batang"/>
                <w:i/>
                <w:sz w:val="22"/>
                <w:szCs w:val="22"/>
              </w:rPr>
              <w:t>Donetsk</w:t>
            </w:r>
          </w:p>
        </w:tc>
      </w:tr>
      <w:tr w:rsidR="001E379B" w:rsidRPr="00340BD5" w:rsidTr="003F3944">
        <w:trPr>
          <w:jc w:val="center"/>
        </w:trPr>
        <w:tc>
          <w:tcPr>
            <w:tcW w:w="115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191539,4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187442,5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904C9E" w:rsidRDefault="00904C9E" w:rsidP="002F65F9">
            <w:pPr>
              <w:spacing w:before="8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</w:tcBorders>
            <w:vAlign w:val="bottom"/>
          </w:tcPr>
          <w:p w:rsidR="001E379B" w:rsidRPr="00340BD5" w:rsidRDefault="001E379B" w:rsidP="002F65F9">
            <w:pPr>
              <w:pStyle w:val="ParaAttribute20"/>
              <w:wordWrap/>
              <w:spacing w:before="80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5"/>
                <w:rFonts w:eastAsia="Batang"/>
                <w:i/>
                <w:sz w:val="22"/>
                <w:szCs w:val="22"/>
              </w:rPr>
              <w:t>Zhytomyr</w:t>
            </w:r>
          </w:p>
        </w:tc>
      </w:tr>
      <w:tr w:rsidR="001E379B" w:rsidRPr="00340BD5" w:rsidTr="003F3944">
        <w:trPr>
          <w:jc w:val="center"/>
        </w:trPr>
        <w:tc>
          <w:tcPr>
            <w:tcW w:w="115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44617,9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44617,9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</w:tcBorders>
            <w:vAlign w:val="bottom"/>
          </w:tcPr>
          <w:p w:rsidR="001E379B" w:rsidRPr="00340BD5" w:rsidRDefault="001E379B" w:rsidP="002F65F9">
            <w:pPr>
              <w:pStyle w:val="ParaAttribute20"/>
              <w:wordWrap/>
              <w:spacing w:before="80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5"/>
                <w:rFonts w:eastAsia="Batang"/>
                <w:i/>
                <w:sz w:val="22"/>
                <w:szCs w:val="22"/>
              </w:rPr>
              <w:t>Zakarpattya</w:t>
            </w:r>
          </w:p>
        </w:tc>
      </w:tr>
      <w:tr w:rsidR="003F3944" w:rsidRPr="00340BD5" w:rsidTr="003F3944">
        <w:trPr>
          <w:jc w:val="center"/>
        </w:trPr>
        <w:tc>
          <w:tcPr>
            <w:tcW w:w="115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3F3944" w:rsidRPr="00340BD5" w:rsidRDefault="003F3944" w:rsidP="002F65F9">
            <w:pPr>
              <w:spacing w:before="80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3944" w:rsidRPr="00340BD5" w:rsidRDefault="003F3944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681707,2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3944" w:rsidRPr="00340BD5" w:rsidRDefault="003F3944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668400,3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3944" w:rsidRPr="00904C9E" w:rsidRDefault="00904C9E" w:rsidP="002F65F9">
            <w:pPr>
              <w:spacing w:before="8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3944" w:rsidRPr="00904C9E" w:rsidRDefault="00904C9E" w:rsidP="002F65F9">
            <w:pPr>
              <w:spacing w:before="8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</w:tcBorders>
            <w:vAlign w:val="bottom"/>
          </w:tcPr>
          <w:p w:rsidR="003F3944" w:rsidRPr="00340BD5" w:rsidRDefault="003F3944" w:rsidP="002F65F9">
            <w:pPr>
              <w:pStyle w:val="ParaAttribute20"/>
              <w:wordWrap/>
              <w:spacing w:before="80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5"/>
                <w:rFonts w:eastAsia="Batang"/>
                <w:i/>
                <w:sz w:val="22"/>
                <w:szCs w:val="22"/>
              </w:rPr>
              <w:t>Zaporizhya</w:t>
            </w:r>
          </w:p>
        </w:tc>
      </w:tr>
      <w:tr w:rsidR="001E379B" w:rsidRPr="00340BD5" w:rsidTr="003F3944">
        <w:trPr>
          <w:jc w:val="center"/>
        </w:trPr>
        <w:tc>
          <w:tcPr>
            <w:tcW w:w="115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ind w:right="-170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230675,8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227791,8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</w:tcBorders>
            <w:vAlign w:val="bottom"/>
          </w:tcPr>
          <w:p w:rsidR="001E379B" w:rsidRPr="00340BD5" w:rsidRDefault="001E379B" w:rsidP="002F65F9">
            <w:pPr>
              <w:pStyle w:val="ParaAttribute20"/>
              <w:wordWrap/>
              <w:spacing w:before="80"/>
              <w:ind w:right="-113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5"/>
                <w:rFonts w:eastAsia="Batang"/>
                <w:i/>
                <w:sz w:val="22"/>
                <w:szCs w:val="22"/>
              </w:rPr>
              <w:t>Ivano-Frankivsk</w:t>
            </w:r>
          </w:p>
        </w:tc>
      </w:tr>
      <w:tr w:rsidR="001E379B" w:rsidRPr="00340BD5" w:rsidTr="003F3944">
        <w:trPr>
          <w:jc w:val="center"/>
        </w:trPr>
        <w:tc>
          <w:tcPr>
            <w:tcW w:w="115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354451,8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339621,1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</w:tcBorders>
            <w:vAlign w:val="bottom"/>
          </w:tcPr>
          <w:p w:rsidR="001E379B" w:rsidRPr="00340BD5" w:rsidRDefault="001E379B" w:rsidP="002F65F9">
            <w:pPr>
              <w:pStyle w:val="ParaAttribute20"/>
              <w:wordWrap/>
              <w:spacing w:before="80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5"/>
                <w:rFonts w:eastAsia="Batang"/>
                <w:i/>
                <w:sz w:val="22"/>
                <w:szCs w:val="22"/>
              </w:rPr>
              <w:t>Kyiv</w:t>
            </w:r>
          </w:p>
        </w:tc>
      </w:tr>
      <w:tr w:rsidR="001E379B" w:rsidRPr="00340BD5" w:rsidTr="003F3944">
        <w:trPr>
          <w:jc w:val="center"/>
        </w:trPr>
        <w:tc>
          <w:tcPr>
            <w:tcW w:w="115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138270,7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135270,7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</w:tcBorders>
            <w:vAlign w:val="bottom"/>
          </w:tcPr>
          <w:p w:rsidR="001E379B" w:rsidRPr="00340BD5" w:rsidRDefault="001E379B" w:rsidP="002F65F9">
            <w:pPr>
              <w:pStyle w:val="ParaAttribute20"/>
              <w:wordWrap/>
              <w:spacing w:before="80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5"/>
                <w:rFonts w:eastAsia="Batang"/>
                <w:i/>
                <w:sz w:val="22"/>
                <w:szCs w:val="22"/>
              </w:rPr>
              <w:t>Kirovohrad</w:t>
            </w:r>
          </w:p>
        </w:tc>
      </w:tr>
      <w:tr w:rsidR="001E379B" w:rsidRPr="00340BD5" w:rsidTr="003F3944">
        <w:trPr>
          <w:jc w:val="center"/>
        </w:trPr>
        <w:tc>
          <w:tcPr>
            <w:tcW w:w="115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26739,1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25556,9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904C9E" w:rsidRDefault="00904C9E" w:rsidP="002F65F9">
            <w:pPr>
              <w:spacing w:before="8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</w:tcBorders>
            <w:vAlign w:val="bottom"/>
          </w:tcPr>
          <w:p w:rsidR="001E379B" w:rsidRPr="00340BD5" w:rsidRDefault="001E379B" w:rsidP="002F65F9">
            <w:pPr>
              <w:pStyle w:val="ParaAttribute20"/>
              <w:wordWrap/>
              <w:spacing w:before="80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5"/>
                <w:rFonts w:eastAsia="Batang"/>
                <w:i/>
                <w:sz w:val="22"/>
                <w:szCs w:val="22"/>
              </w:rPr>
              <w:t>Luhansk</w:t>
            </w:r>
          </w:p>
        </w:tc>
      </w:tr>
      <w:tr w:rsidR="001E379B" w:rsidRPr="00340BD5" w:rsidTr="003F3944">
        <w:trPr>
          <w:jc w:val="center"/>
        </w:trPr>
        <w:tc>
          <w:tcPr>
            <w:tcW w:w="115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342258,1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295504,1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</w:tcBorders>
            <w:vAlign w:val="bottom"/>
          </w:tcPr>
          <w:p w:rsidR="001E379B" w:rsidRPr="00340BD5" w:rsidRDefault="001E379B" w:rsidP="002F65F9">
            <w:pPr>
              <w:pStyle w:val="ParaAttribute20"/>
              <w:wordWrap/>
              <w:spacing w:before="80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5"/>
                <w:rFonts w:eastAsia="Batang"/>
                <w:i/>
                <w:sz w:val="22"/>
                <w:szCs w:val="22"/>
              </w:rPr>
              <w:t>Lviv</w:t>
            </w:r>
          </w:p>
        </w:tc>
      </w:tr>
      <w:tr w:rsidR="001E379B" w:rsidRPr="00340BD5" w:rsidTr="003F3944">
        <w:trPr>
          <w:jc w:val="center"/>
        </w:trPr>
        <w:tc>
          <w:tcPr>
            <w:tcW w:w="115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 xml:space="preserve">Миколаївська 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931593,5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911767,8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904C9E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</w:tcBorders>
            <w:vAlign w:val="bottom"/>
          </w:tcPr>
          <w:p w:rsidR="001E379B" w:rsidRPr="00340BD5" w:rsidRDefault="001E379B" w:rsidP="002F65F9">
            <w:pPr>
              <w:pStyle w:val="ParaAttribute20"/>
              <w:wordWrap/>
              <w:spacing w:before="80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5"/>
                <w:rFonts w:eastAsia="Batang"/>
                <w:i/>
                <w:sz w:val="22"/>
                <w:szCs w:val="22"/>
              </w:rPr>
              <w:t>Mykolayiv</w:t>
            </w:r>
          </w:p>
        </w:tc>
      </w:tr>
      <w:tr w:rsidR="001E379B" w:rsidRPr="00340BD5" w:rsidTr="003F3944">
        <w:trPr>
          <w:jc w:val="center"/>
        </w:trPr>
        <w:tc>
          <w:tcPr>
            <w:tcW w:w="115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197607,4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184878,1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904C9E" w:rsidRDefault="00904C9E" w:rsidP="002F65F9">
            <w:pPr>
              <w:spacing w:before="8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</w:tcBorders>
            <w:vAlign w:val="bottom"/>
          </w:tcPr>
          <w:p w:rsidR="001E379B" w:rsidRPr="00340BD5" w:rsidRDefault="001E379B" w:rsidP="002F65F9">
            <w:pPr>
              <w:pStyle w:val="ParaAttribute20"/>
              <w:wordWrap/>
              <w:spacing w:before="80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5"/>
                <w:rFonts w:eastAsia="Batang"/>
                <w:i/>
                <w:sz w:val="22"/>
                <w:szCs w:val="22"/>
              </w:rPr>
              <w:t>Odesa</w:t>
            </w:r>
          </w:p>
        </w:tc>
      </w:tr>
      <w:tr w:rsidR="001E379B" w:rsidRPr="00340BD5" w:rsidTr="003F3944">
        <w:trPr>
          <w:jc w:val="center"/>
        </w:trPr>
        <w:tc>
          <w:tcPr>
            <w:tcW w:w="115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749059,9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304575,5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904C9E" w:rsidRDefault="00904C9E" w:rsidP="002F65F9">
            <w:pPr>
              <w:spacing w:before="8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</w:tcBorders>
            <w:vAlign w:val="bottom"/>
          </w:tcPr>
          <w:p w:rsidR="001E379B" w:rsidRPr="00340BD5" w:rsidRDefault="001E379B" w:rsidP="002F65F9">
            <w:pPr>
              <w:pStyle w:val="ParaAttribute20"/>
              <w:wordWrap/>
              <w:spacing w:before="80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5"/>
                <w:rFonts w:eastAsia="Batang"/>
                <w:i/>
                <w:sz w:val="22"/>
                <w:szCs w:val="22"/>
              </w:rPr>
              <w:t>Poltava</w:t>
            </w:r>
          </w:p>
        </w:tc>
      </w:tr>
      <w:tr w:rsidR="001E379B" w:rsidRPr="00340BD5" w:rsidTr="003F3944">
        <w:trPr>
          <w:jc w:val="center"/>
        </w:trPr>
        <w:tc>
          <w:tcPr>
            <w:tcW w:w="115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29023,5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21479,5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</w:tcBorders>
            <w:vAlign w:val="bottom"/>
          </w:tcPr>
          <w:p w:rsidR="001E379B" w:rsidRPr="00340BD5" w:rsidRDefault="001E379B" w:rsidP="002F65F9">
            <w:pPr>
              <w:pStyle w:val="ParaAttribute20"/>
              <w:wordWrap/>
              <w:spacing w:before="80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5"/>
                <w:rFonts w:eastAsia="Batang"/>
                <w:i/>
                <w:sz w:val="22"/>
                <w:szCs w:val="22"/>
              </w:rPr>
              <w:t>Rivne</w:t>
            </w:r>
          </w:p>
        </w:tc>
      </w:tr>
      <w:tr w:rsidR="001E379B" w:rsidRPr="00340BD5" w:rsidTr="003F3944">
        <w:trPr>
          <w:jc w:val="center"/>
        </w:trPr>
        <w:tc>
          <w:tcPr>
            <w:tcW w:w="115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876689,7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583788,7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904C9E" w:rsidRDefault="00904C9E" w:rsidP="002F65F9">
            <w:pPr>
              <w:spacing w:before="8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</w:tcBorders>
            <w:vAlign w:val="bottom"/>
          </w:tcPr>
          <w:p w:rsidR="001E379B" w:rsidRPr="00340BD5" w:rsidRDefault="001E379B" w:rsidP="002F65F9">
            <w:pPr>
              <w:pStyle w:val="ParaAttribute20"/>
              <w:wordWrap/>
              <w:spacing w:before="80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5"/>
                <w:rFonts w:eastAsia="Batang"/>
                <w:i/>
                <w:sz w:val="22"/>
                <w:szCs w:val="22"/>
              </w:rPr>
              <w:t>Sumy</w:t>
            </w:r>
          </w:p>
        </w:tc>
      </w:tr>
      <w:tr w:rsidR="001E379B" w:rsidRPr="00340BD5" w:rsidTr="003F3944">
        <w:trPr>
          <w:jc w:val="center"/>
        </w:trPr>
        <w:tc>
          <w:tcPr>
            <w:tcW w:w="115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268009,7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106681,7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379B" w:rsidRPr="00340BD5" w:rsidRDefault="001E379B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</w:tcBorders>
            <w:vAlign w:val="bottom"/>
          </w:tcPr>
          <w:p w:rsidR="001E379B" w:rsidRPr="00340BD5" w:rsidRDefault="001E379B" w:rsidP="002F65F9">
            <w:pPr>
              <w:pStyle w:val="ParaAttribute20"/>
              <w:wordWrap/>
              <w:spacing w:before="80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5"/>
                <w:rFonts w:eastAsia="Batang"/>
                <w:i/>
                <w:sz w:val="22"/>
                <w:szCs w:val="22"/>
              </w:rPr>
              <w:t>Ternopil</w:t>
            </w:r>
          </w:p>
        </w:tc>
      </w:tr>
      <w:tr w:rsidR="003F3944" w:rsidRPr="00340BD5" w:rsidTr="003F3944">
        <w:trPr>
          <w:jc w:val="center"/>
        </w:trPr>
        <w:tc>
          <w:tcPr>
            <w:tcW w:w="115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3F3944" w:rsidRPr="00340BD5" w:rsidRDefault="003F3944" w:rsidP="002F65F9">
            <w:pPr>
              <w:spacing w:before="80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3944" w:rsidRPr="00340BD5" w:rsidRDefault="003F3944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672151,6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3944" w:rsidRPr="00340BD5" w:rsidRDefault="003F3944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542458,9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3944" w:rsidRPr="00904C9E" w:rsidRDefault="00904C9E" w:rsidP="002F65F9">
            <w:pPr>
              <w:spacing w:before="8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3944" w:rsidRPr="00340BD5" w:rsidRDefault="003F3944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43660,8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</w:tcBorders>
            <w:vAlign w:val="bottom"/>
          </w:tcPr>
          <w:p w:rsidR="003F3944" w:rsidRPr="00340BD5" w:rsidRDefault="003F3944" w:rsidP="002F65F9">
            <w:pPr>
              <w:pStyle w:val="ParaAttribute20"/>
              <w:wordWrap/>
              <w:spacing w:before="80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5"/>
                <w:rFonts w:eastAsia="Batang"/>
                <w:i/>
                <w:sz w:val="22"/>
                <w:szCs w:val="22"/>
              </w:rPr>
              <w:t>Kharkiv</w:t>
            </w:r>
          </w:p>
        </w:tc>
      </w:tr>
      <w:tr w:rsidR="00F707B6" w:rsidRPr="00340BD5" w:rsidTr="003F3944">
        <w:trPr>
          <w:jc w:val="center"/>
        </w:trPr>
        <w:tc>
          <w:tcPr>
            <w:tcW w:w="115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F707B6" w:rsidRPr="00340BD5" w:rsidRDefault="00F707B6" w:rsidP="002F65F9">
            <w:pPr>
              <w:spacing w:before="80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07B6" w:rsidRPr="00340BD5" w:rsidRDefault="00F707B6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83859,0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07B6" w:rsidRPr="00340BD5" w:rsidRDefault="00F707B6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83397,0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07B6" w:rsidRPr="00340BD5" w:rsidRDefault="00F707B6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07B6" w:rsidRPr="00904C9E" w:rsidRDefault="00904C9E" w:rsidP="002F65F9">
            <w:pPr>
              <w:spacing w:before="8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</w:tcBorders>
            <w:vAlign w:val="bottom"/>
          </w:tcPr>
          <w:p w:rsidR="00F707B6" w:rsidRPr="00340BD5" w:rsidRDefault="00F707B6" w:rsidP="002F65F9">
            <w:pPr>
              <w:pStyle w:val="ParaAttribute20"/>
              <w:wordWrap/>
              <w:spacing w:before="80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5"/>
                <w:rFonts w:eastAsia="Batang"/>
                <w:i/>
                <w:sz w:val="22"/>
                <w:szCs w:val="22"/>
              </w:rPr>
              <w:t>Kherson</w:t>
            </w:r>
          </w:p>
        </w:tc>
      </w:tr>
      <w:tr w:rsidR="00F707B6" w:rsidRPr="00340BD5" w:rsidTr="003F3944">
        <w:trPr>
          <w:jc w:val="center"/>
        </w:trPr>
        <w:tc>
          <w:tcPr>
            <w:tcW w:w="115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F707B6" w:rsidRPr="00340BD5" w:rsidRDefault="00F707B6" w:rsidP="002F65F9">
            <w:pPr>
              <w:spacing w:before="80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07B6" w:rsidRPr="00340BD5" w:rsidRDefault="00F707B6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15639,2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07B6" w:rsidRPr="00340BD5" w:rsidRDefault="00F707B6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12523,5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07B6" w:rsidRPr="00340BD5" w:rsidRDefault="00F707B6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07B6" w:rsidRPr="00340BD5" w:rsidRDefault="00F707B6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</w:tcBorders>
            <w:vAlign w:val="bottom"/>
          </w:tcPr>
          <w:p w:rsidR="00F707B6" w:rsidRPr="00340BD5" w:rsidRDefault="00F707B6" w:rsidP="002F65F9">
            <w:pPr>
              <w:pStyle w:val="ParaAttribute20"/>
              <w:wordWrap/>
              <w:spacing w:before="80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5"/>
                <w:rFonts w:eastAsia="Batang"/>
                <w:i/>
                <w:sz w:val="22"/>
                <w:szCs w:val="22"/>
              </w:rPr>
              <w:t>Khmelnytskiy</w:t>
            </w:r>
          </w:p>
        </w:tc>
      </w:tr>
      <w:tr w:rsidR="00F707B6" w:rsidRPr="00340BD5" w:rsidTr="003F3944">
        <w:trPr>
          <w:jc w:val="center"/>
        </w:trPr>
        <w:tc>
          <w:tcPr>
            <w:tcW w:w="115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F707B6" w:rsidRPr="00340BD5" w:rsidRDefault="00F707B6" w:rsidP="002F65F9">
            <w:pPr>
              <w:spacing w:before="80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07B6" w:rsidRPr="00340BD5" w:rsidRDefault="00F707B6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84467,7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07B6" w:rsidRPr="00340BD5" w:rsidRDefault="00F707B6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73430,9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07B6" w:rsidRPr="00340BD5" w:rsidRDefault="00F707B6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07B6" w:rsidRPr="00340BD5" w:rsidRDefault="00F707B6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</w:tcBorders>
            <w:vAlign w:val="bottom"/>
          </w:tcPr>
          <w:p w:rsidR="00F707B6" w:rsidRPr="00340BD5" w:rsidRDefault="00F707B6" w:rsidP="002F65F9">
            <w:pPr>
              <w:pStyle w:val="ParaAttribute20"/>
              <w:wordWrap/>
              <w:spacing w:before="80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5"/>
                <w:rFonts w:eastAsia="Batang"/>
                <w:i/>
                <w:sz w:val="22"/>
                <w:szCs w:val="22"/>
              </w:rPr>
              <w:t>Cherkasy</w:t>
            </w:r>
          </w:p>
        </w:tc>
      </w:tr>
      <w:tr w:rsidR="00F707B6" w:rsidRPr="00340BD5" w:rsidTr="003F3944">
        <w:trPr>
          <w:jc w:val="center"/>
        </w:trPr>
        <w:tc>
          <w:tcPr>
            <w:tcW w:w="115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F707B6" w:rsidRPr="00340BD5" w:rsidRDefault="00F707B6" w:rsidP="002F65F9">
            <w:pPr>
              <w:spacing w:before="80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07B6" w:rsidRPr="00340BD5" w:rsidRDefault="00F707B6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15403,3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07B6" w:rsidRPr="00340BD5" w:rsidRDefault="00F707B6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15403,3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07B6" w:rsidRPr="00340BD5" w:rsidRDefault="00F707B6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07B6" w:rsidRPr="00340BD5" w:rsidRDefault="00F707B6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</w:tcBorders>
            <w:vAlign w:val="bottom"/>
          </w:tcPr>
          <w:p w:rsidR="00F707B6" w:rsidRPr="00340BD5" w:rsidRDefault="00F707B6" w:rsidP="002F65F9">
            <w:pPr>
              <w:pStyle w:val="ParaAttribute20"/>
              <w:wordWrap/>
              <w:spacing w:before="80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5"/>
                <w:rFonts w:eastAsia="Batang"/>
                <w:i/>
                <w:sz w:val="22"/>
                <w:szCs w:val="22"/>
              </w:rPr>
              <w:t>Chernivtsi</w:t>
            </w:r>
          </w:p>
        </w:tc>
      </w:tr>
      <w:tr w:rsidR="00F707B6" w:rsidRPr="00340BD5" w:rsidTr="003F3944">
        <w:trPr>
          <w:jc w:val="center"/>
        </w:trPr>
        <w:tc>
          <w:tcPr>
            <w:tcW w:w="115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F707B6" w:rsidRPr="00340BD5" w:rsidRDefault="00F707B6" w:rsidP="002F65F9">
            <w:pPr>
              <w:spacing w:before="80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07B6" w:rsidRPr="00340BD5" w:rsidRDefault="00F707B6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60981,4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07B6" w:rsidRPr="00340BD5" w:rsidRDefault="00F707B6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55864,5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07B6" w:rsidRPr="00340BD5" w:rsidRDefault="00F707B6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07B6" w:rsidRPr="00340BD5" w:rsidRDefault="00F707B6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</w:tcBorders>
            <w:vAlign w:val="bottom"/>
          </w:tcPr>
          <w:p w:rsidR="00F707B6" w:rsidRPr="00340BD5" w:rsidRDefault="00F707B6" w:rsidP="002F65F9">
            <w:pPr>
              <w:pStyle w:val="ParaAttribute20"/>
              <w:wordWrap/>
              <w:spacing w:before="80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5"/>
                <w:rFonts w:eastAsia="Batang"/>
                <w:i/>
                <w:sz w:val="22"/>
                <w:szCs w:val="22"/>
              </w:rPr>
              <w:t>Chernihiv</w:t>
            </w:r>
          </w:p>
        </w:tc>
      </w:tr>
      <w:tr w:rsidR="003F3944" w:rsidRPr="00340BD5" w:rsidTr="003F3944">
        <w:trPr>
          <w:jc w:val="center"/>
        </w:trPr>
        <w:tc>
          <w:tcPr>
            <w:tcW w:w="115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3F3944" w:rsidRPr="00340BD5" w:rsidRDefault="003F3944" w:rsidP="002F65F9">
            <w:pPr>
              <w:spacing w:before="80"/>
              <w:ind w:left="142"/>
              <w:rPr>
                <w:b/>
                <w:sz w:val="22"/>
                <w:szCs w:val="22"/>
                <w:lang w:val="uk-UA"/>
              </w:rPr>
            </w:pPr>
            <w:r w:rsidRPr="00340BD5">
              <w:rPr>
                <w:b/>
                <w:sz w:val="22"/>
                <w:szCs w:val="22"/>
                <w:lang w:val="uk-UA"/>
              </w:rPr>
              <w:t>міста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3944" w:rsidRPr="00340BD5" w:rsidRDefault="003F3944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3944" w:rsidRPr="00340BD5" w:rsidRDefault="003F3944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3944" w:rsidRPr="00340BD5" w:rsidRDefault="003F3944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3944" w:rsidRPr="00340BD5" w:rsidRDefault="003F3944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</w:tcBorders>
            <w:vAlign w:val="bottom"/>
          </w:tcPr>
          <w:p w:rsidR="003F3944" w:rsidRPr="00340BD5" w:rsidRDefault="003F3944" w:rsidP="002F65F9">
            <w:pPr>
              <w:spacing w:before="80"/>
              <w:ind w:left="142"/>
              <w:rPr>
                <w:b/>
                <w:i/>
                <w:sz w:val="22"/>
                <w:szCs w:val="22"/>
                <w:lang w:val="uk-UA"/>
              </w:rPr>
            </w:pPr>
            <w:r w:rsidRPr="00340BD5">
              <w:rPr>
                <w:b/>
                <w:i/>
                <w:sz w:val="22"/>
                <w:szCs w:val="22"/>
                <w:lang w:val="uk-UA"/>
              </w:rPr>
              <w:t>cities</w:t>
            </w:r>
          </w:p>
        </w:tc>
      </w:tr>
      <w:tr w:rsidR="00997C38" w:rsidRPr="00340BD5" w:rsidTr="003F3944">
        <w:trPr>
          <w:jc w:val="center"/>
        </w:trPr>
        <w:tc>
          <w:tcPr>
            <w:tcW w:w="115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97C38" w:rsidRPr="00340BD5" w:rsidRDefault="00997C38" w:rsidP="002F65F9">
            <w:pPr>
              <w:spacing w:before="80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7C38" w:rsidRPr="00340BD5" w:rsidRDefault="00997C38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3684129,9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7C38" w:rsidRPr="00340BD5" w:rsidRDefault="00997C38" w:rsidP="002F65F9">
            <w:pPr>
              <w:spacing w:before="8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3611714,7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7C38" w:rsidRPr="00904C9E" w:rsidRDefault="00904C9E" w:rsidP="002F65F9">
            <w:pPr>
              <w:spacing w:before="8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7C38" w:rsidRPr="00904C9E" w:rsidRDefault="00904C9E" w:rsidP="002F65F9">
            <w:pPr>
              <w:spacing w:before="8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</w:tcBorders>
            <w:vAlign w:val="bottom"/>
          </w:tcPr>
          <w:p w:rsidR="00997C38" w:rsidRPr="00340BD5" w:rsidRDefault="00997C38" w:rsidP="002F65F9">
            <w:pPr>
              <w:pStyle w:val="ParaAttribute20"/>
              <w:wordWrap/>
              <w:spacing w:before="80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5"/>
                <w:rFonts w:eastAsia="Batang"/>
                <w:i/>
                <w:sz w:val="22"/>
                <w:szCs w:val="22"/>
              </w:rPr>
              <w:t>Kyiv</w:t>
            </w:r>
          </w:p>
        </w:tc>
      </w:tr>
      <w:tr w:rsidR="00997C38" w:rsidRPr="00340BD5" w:rsidTr="003F3944">
        <w:trPr>
          <w:jc w:val="center"/>
        </w:trPr>
        <w:tc>
          <w:tcPr>
            <w:tcW w:w="115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97C38" w:rsidRPr="00340BD5" w:rsidRDefault="00997C38" w:rsidP="002F65F9">
            <w:pPr>
              <w:spacing w:before="80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Севастополь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7C38" w:rsidRPr="00340BD5" w:rsidRDefault="00997C38" w:rsidP="002F65F9">
            <w:pPr>
              <w:spacing w:before="80"/>
              <w:ind w:left="-113" w:right="-57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340BD5">
              <w:rPr>
                <w:color w:val="000000"/>
                <w:sz w:val="22"/>
                <w:szCs w:val="22"/>
                <w:lang w:val="en-US"/>
              </w:rPr>
              <w:t>…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7C38" w:rsidRPr="00340BD5" w:rsidRDefault="00997C38" w:rsidP="002F65F9">
            <w:pPr>
              <w:spacing w:before="80"/>
              <w:ind w:left="-113" w:right="-57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340BD5">
              <w:rPr>
                <w:color w:val="000000"/>
                <w:sz w:val="22"/>
                <w:szCs w:val="22"/>
                <w:lang w:val="en-US"/>
              </w:rPr>
              <w:t>…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7C38" w:rsidRPr="00340BD5" w:rsidRDefault="00997C38" w:rsidP="002F65F9">
            <w:pPr>
              <w:spacing w:before="80"/>
              <w:ind w:left="-113" w:right="-57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340BD5">
              <w:rPr>
                <w:color w:val="000000"/>
                <w:sz w:val="22"/>
                <w:szCs w:val="22"/>
                <w:lang w:val="en-US"/>
              </w:rPr>
              <w:t>…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7C38" w:rsidRPr="00340BD5" w:rsidRDefault="00997C38" w:rsidP="002F65F9">
            <w:pPr>
              <w:spacing w:before="80"/>
              <w:ind w:left="-113" w:right="-57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340BD5">
              <w:rPr>
                <w:color w:val="000000"/>
                <w:sz w:val="22"/>
                <w:szCs w:val="22"/>
                <w:lang w:val="en-US"/>
              </w:rPr>
              <w:t>…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</w:tcBorders>
            <w:vAlign w:val="bottom"/>
          </w:tcPr>
          <w:p w:rsidR="00997C38" w:rsidRPr="00340BD5" w:rsidRDefault="00997C38" w:rsidP="002F65F9">
            <w:pPr>
              <w:pStyle w:val="ParaAttribute32"/>
              <w:wordWrap/>
              <w:jc w:val="left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18"/>
                <w:rFonts w:eastAsia="Batang"/>
                <w:i/>
                <w:sz w:val="22"/>
                <w:szCs w:val="22"/>
              </w:rPr>
              <w:t>Sevastopol</w:t>
            </w:r>
          </w:p>
        </w:tc>
      </w:tr>
    </w:tbl>
    <w:p w:rsidR="003F3944" w:rsidRPr="00CA0854" w:rsidRDefault="003F3944" w:rsidP="003F3944">
      <w:pPr>
        <w:pStyle w:val="a4"/>
        <w:pageBreakBefore/>
        <w:widowControl w:val="0"/>
        <w:ind w:firstLine="0"/>
        <w:jc w:val="right"/>
        <w:rPr>
          <w:i/>
          <w:sz w:val="22"/>
          <w:szCs w:val="24"/>
          <w:lang w:val="en-US"/>
        </w:rPr>
      </w:pPr>
      <w:r w:rsidRPr="00EF461C">
        <w:rPr>
          <w:i/>
          <w:sz w:val="22"/>
          <w:szCs w:val="24"/>
          <w:lang w:val="ru-RU"/>
        </w:rPr>
        <w:lastRenderedPageBreak/>
        <w:t>Продовження табл. 5.</w:t>
      </w:r>
      <w:r w:rsidR="00340BD5">
        <w:rPr>
          <w:i/>
          <w:sz w:val="22"/>
          <w:szCs w:val="24"/>
          <w:lang w:val="ru-RU"/>
        </w:rPr>
        <w:t>8</w:t>
      </w:r>
      <w:r w:rsidR="00CA0854">
        <w:rPr>
          <w:i/>
          <w:sz w:val="22"/>
          <w:szCs w:val="24"/>
          <w:lang w:val="en-US"/>
        </w:rPr>
        <w:t>.</w:t>
      </w:r>
    </w:p>
    <w:tbl>
      <w:tblPr>
        <w:tblStyle w:val="ac"/>
        <w:tblW w:w="0" w:type="auto"/>
        <w:tblInd w:w="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1"/>
        <w:gridCol w:w="1528"/>
        <w:gridCol w:w="1561"/>
        <w:gridCol w:w="1497"/>
        <w:gridCol w:w="1478"/>
        <w:gridCol w:w="1597"/>
      </w:tblGrid>
      <w:tr w:rsidR="003F3944" w:rsidRPr="00B80921" w:rsidTr="00CA0854">
        <w:tc>
          <w:tcPr>
            <w:tcW w:w="18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44" w:rsidRPr="00340BD5" w:rsidRDefault="003F3944" w:rsidP="003F3944">
            <w:pPr>
              <w:pStyle w:val="a4"/>
              <w:widowControl w:val="0"/>
              <w:spacing w:before="60"/>
              <w:ind w:firstLine="0"/>
              <w:rPr>
                <w:sz w:val="22"/>
                <w:szCs w:val="22"/>
                <w:lang w:val="ru-RU"/>
              </w:rPr>
            </w:pPr>
          </w:p>
        </w:tc>
        <w:tc>
          <w:tcPr>
            <w:tcW w:w="6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BD5" w:rsidRPr="00CA0854" w:rsidRDefault="003F3944" w:rsidP="003F3944">
            <w:pPr>
              <w:jc w:val="center"/>
              <w:rPr>
                <w:sz w:val="22"/>
                <w:szCs w:val="22"/>
              </w:rPr>
            </w:pPr>
            <w:r w:rsidRPr="00340BD5">
              <w:rPr>
                <w:sz w:val="22"/>
                <w:szCs w:val="22"/>
              </w:rPr>
              <w:t>У</w:t>
            </w:r>
            <w:r w:rsidR="00CA0854" w:rsidRPr="00CA0854">
              <w:rPr>
                <w:sz w:val="22"/>
                <w:szCs w:val="22"/>
              </w:rPr>
              <w:t xml:space="preserve"> </w:t>
            </w:r>
            <w:r w:rsidRPr="00340BD5">
              <w:rPr>
                <w:sz w:val="22"/>
                <w:szCs w:val="22"/>
              </w:rPr>
              <w:t>тому</w:t>
            </w:r>
            <w:r w:rsidR="00CA0854" w:rsidRPr="00CA0854">
              <w:rPr>
                <w:sz w:val="22"/>
                <w:szCs w:val="22"/>
              </w:rPr>
              <w:t xml:space="preserve"> </w:t>
            </w:r>
            <w:r w:rsidRPr="00340BD5">
              <w:rPr>
                <w:sz w:val="22"/>
                <w:szCs w:val="22"/>
              </w:rPr>
              <w:t>числі</w:t>
            </w:r>
            <w:r w:rsidR="00CA0854" w:rsidRPr="00CA0854">
              <w:rPr>
                <w:sz w:val="22"/>
                <w:szCs w:val="22"/>
              </w:rPr>
              <w:t xml:space="preserve"> </w:t>
            </w:r>
            <w:r w:rsidRPr="00340BD5">
              <w:rPr>
                <w:sz w:val="22"/>
                <w:szCs w:val="22"/>
              </w:rPr>
              <w:t>за</w:t>
            </w:r>
            <w:r w:rsidR="00CA0854" w:rsidRPr="00CA0854">
              <w:rPr>
                <w:sz w:val="22"/>
                <w:szCs w:val="22"/>
              </w:rPr>
              <w:t xml:space="preserve"> </w:t>
            </w:r>
            <w:r w:rsidRPr="00340BD5">
              <w:rPr>
                <w:sz w:val="22"/>
                <w:szCs w:val="22"/>
              </w:rPr>
              <w:t>рахунок</w:t>
            </w:r>
            <w:r w:rsidR="00CA0854" w:rsidRPr="00CA0854">
              <w:rPr>
                <w:sz w:val="22"/>
                <w:szCs w:val="22"/>
              </w:rPr>
              <w:t xml:space="preserve"> </w:t>
            </w:r>
            <w:r w:rsidRPr="00340BD5">
              <w:rPr>
                <w:sz w:val="22"/>
                <w:szCs w:val="22"/>
              </w:rPr>
              <w:t>коштів</w:t>
            </w:r>
            <w:r w:rsidRPr="00CA0854">
              <w:rPr>
                <w:sz w:val="22"/>
                <w:szCs w:val="22"/>
              </w:rPr>
              <w:t xml:space="preserve">/ </w:t>
            </w:r>
          </w:p>
          <w:p w:rsidR="003F3944" w:rsidRPr="00340BD5" w:rsidRDefault="003F3944" w:rsidP="003F3944">
            <w:pPr>
              <w:jc w:val="center"/>
              <w:rPr>
                <w:sz w:val="22"/>
                <w:szCs w:val="22"/>
                <w:lang w:val="en-US"/>
              </w:rPr>
            </w:pPr>
            <w:r w:rsidRPr="00340BD5">
              <w:rPr>
                <w:i/>
                <w:sz w:val="22"/>
                <w:szCs w:val="22"/>
                <w:lang w:val="en-US"/>
              </w:rPr>
              <w:t>Including at the expense of funds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944" w:rsidRPr="00340BD5" w:rsidRDefault="003F3944" w:rsidP="003F3944">
            <w:pPr>
              <w:pStyle w:val="a4"/>
              <w:widowControl w:val="0"/>
              <w:spacing w:before="60"/>
              <w:ind w:firstLine="0"/>
              <w:rPr>
                <w:sz w:val="22"/>
                <w:szCs w:val="22"/>
                <w:lang w:val="en-US"/>
              </w:rPr>
            </w:pPr>
          </w:p>
        </w:tc>
      </w:tr>
      <w:tr w:rsidR="003F3944" w:rsidRPr="00340BD5" w:rsidTr="00CA0854">
        <w:tc>
          <w:tcPr>
            <w:tcW w:w="18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44" w:rsidRPr="00340BD5" w:rsidRDefault="003F3944" w:rsidP="003F3944">
            <w:pPr>
              <w:pStyle w:val="a4"/>
              <w:widowControl w:val="0"/>
              <w:spacing w:before="60"/>
              <w:ind w:firstLine="0"/>
              <w:rPr>
                <w:sz w:val="22"/>
                <w:szCs w:val="22"/>
                <w:lang w:val="en-US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944" w:rsidRPr="00340BD5" w:rsidRDefault="003F3944" w:rsidP="003F3944">
            <w:pPr>
              <w:pStyle w:val="a4"/>
              <w:spacing w:before="40" w:after="40"/>
              <w:ind w:left="-113" w:right="-113" w:firstLine="0"/>
              <w:jc w:val="center"/>
              <w:rPr>
                <w:sz w:val="22"/>
                <w:szCs w:val="22"/>
                <w:lang w:val="en-US"/>
              </w:rPr>
            </w:pPr>
            <w:r w:rsidRPr="00340BD5">
              <w:rPr>
                <w:sz w:val="22"/>
                <w:szCs w:val="22"/>
              </w:rPr>
              <w:t>інвесторів-резидентів</w:t>
            </w:r>
            <w:r w:rsidRPr="00340BD5">
              <w:rPr>
                <w:sz w:val="22"/>
                <w:szCs w:val="22"/>
                <w:lang w:val="en-US"/>
              </w:rPr>
              <w:t xml:space="preserve">/ </w:t>
            </w:r>
            <w:r w:rsidRPr="00340BD5">
              <w:rPr>
                <w:i/>
                <w:sz w:val="22"/>
                <w:szCs w:val="22"/>
                <w:lang w:val="en-US"/>
              </w:rPr>
              <w:t>resident investors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944" w:rsidRPr="00340BD5" w:rsidRDefault="003F3944" w:rsidP="003F3944">
            <w:pPr>
              <w:pStyle w:val="a4"/>
              <w:spacing w:before="40" w:after="40"/>
              <w:ind w:left="-113" w:right="-113" w:firstLine="0"/>
              <w:jc w:val="center"/>
              <w:rPr>
                <w:sz w:val="22"/>
                <w:szCs w:val="22"/>
                <w:lang w:val="en-US"/>
              </w:rPr>
            </w:pPr>
            <w:r w:rsidRPr="00340BD5">
              <w:rPr>
                <w:sz w:val="22"/>
                <w:szCs w:val="22"/>
              </w:rPr>
              <w:t>інвесторів-нерезидентів</w:t>
            </w:r>
            <w:r w:rsidRPr="00340BD5">
              <w:rPr>
                <w:sz w:val="22"/>
                <w:szCs w:val="22"/>
                <w:lang w:val="en-US"/>
              </w:rPr>
              <w:t xml:space="preserve">/ </w:t>
            </w:r>
            <w:r w:rsidRPr="00340BD5">
              <w:rPr>
                <w:i/>
                <w:sz w:val="22"/>
                <w:szCs w:val="22"/>
                <w:lang w:val="en-US"/>
              </w:rPr>
              <w:t>non-resident investors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854" w:rsidRDefault="003F3944" w:rsidP="00691DF5">
            <w:pPr>
              <w:pStyle w:val="a4"/>
              <w:spacing w:before="40"/>
              <w:ind w:left="-113" w:right="-113" w:firstLine="0"/>
              <w:jc w:val="center"/>
              <w:rPr>
                <w:sz w:val="22"/>
                <w:szCs w:val="22"/>
                <w:lang w:val="en-US"/>
              </w:rPr>
            </w:pPr>
            <w:r w:rsidRPr="00340BD5">
              <w:rPr>
                <w:sz w:val="22"/>
                <w:szCs w:val="22"/>
              </w:rPr>
              <w:t>кредитів</w:t>
            </w:r>
            <w:r w:rsidRPr="00340BD5">
              <w:rPr>
                <w:sz w:val="22"/>
                <w:szCs w:val="22"/>
                <w:lang w:val="en-US"/>
              </w:rPr>
              <w:t xml:space="preserve">/ </w:t>
            </w:r>
          </w:p>
          <w:p w:rsidR="003F3944" w:rsidRPr="00340BD5" w:rsidRDefault="003F3944" w:rsidP="00691DF5">
            <w:pPr>
              <w:pStyle w:val="a4"/>
              <w:spacing w:after="40"/>
              <w:ind w:left="-113" w:right="-113" w:firstLine="0"/>
              <w:jc w:val="center"/>
              <w:rPr>
                <w:sz w:val="22"/>
                <w:szCs w:val="22"/>
                <w:lang w:val="en-US"/>
              </w:rPr>
            </w:pPr>
            <w:r w:rsidRPr="00340BD5">
              <w:rPr>
                <w:i/>
                <w:sz w:val="22"/>
                <w:szCs w:val="22"/>
                <w:lang w:val="en-US"/>
              </w:rPr>
              <w:t>loans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944" w:rsidRPr="00340BD5" w:rsidRDefault="003F3944" w:rsidP="003F3944">
            <w:pPr>
              <w:pStyle w:val="a4"/>
              <w:spacing w:before="40" w:after="40"/>
              <w:ind w:left="-113" w:right="-113" w:firstLine="0"/>
              <w:jc w:val="center"/>
              <w:rPr>
                <w:sz w:val="22"/>
                <w:szCs w:val="22"/>
                <w:lang w:val="en-US"/>
              </w:rPr>
            </w:pPr>
            <w:r w:rsidRPr="00340BD5">
              <w:rPr>
                <w:sz w:val="22"/>
                <w:szCs w:val="22"/>
              </w:rPr>
              <w:t>інших</w:t>
            </w:r>
            <w:r w:rsidRPr="00340BD5">
              <w:rPr>
                <w:sz w:val="22"/>
                <w:szCs w:val="22"/>
                <w:lang w:val="en-US"/>
              </w:rPr>
              <w:t xml:space="preserve"> джерел/ </w:t>
            </w:r>
            <w:r w:rsidRPr="00340BD5">
              <w:rPr>
                <w:i/>
                <w:sz w:val="22"/>
                <w:szCs w:val="22"/>
                <w:lang w:val="en-US"/>
              </w:rPr>
              <w:t>other sources</w:t>
            </w:r>
          </w:p>
        </w:tc>
        <w:tc>
          <w:tcPr>
            <w:tcW w:w="159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F3944" w:rsidRPr="00340BD5" w:rsidRDefault="003F3944" w:rsidP="003F3944">
            <w:pPr>
              <w:pStyle w:val="a4"/>
              <w:widowControl w:val="0"/>
              <w:spacing w:before="60"/>
              <w:ind w:firstLine="0"/>
              <w:rPr>
                <w:sz w:val="22"/>
                <w:szCs w:val="22"/>
                <w:lang w:val="en-US"/>
              </w:rPr>
            </w:pPr>
          </w:p>
        </w:tc>
      </w:tr>
      <w:tr w:rsidR="003F3944" w:rsidRPr="00340BD5" w:rsidTr="00CA0854">
        <w:tc>
          <w:tcPr>
            <w:tcW w:w="1808" w:type="dxa"/>
            <w:tcBorders>
              <w:top w:val="single" w:sz="4" w:space="0" w:color="auto"/>
            </w:tcBorders>
            <w:vAlign w:val="bottom"/>
          </w:tcPr>
          <w:p w:rsidR="003F3944" w:rsidRPr="00340BD5" w:rsidRDefault="003F3944" w:rsidP="002F65F9">
            <w:pPr>
              <w:pStyle w:val="3"/>
              <w:keepNext w:val="0"/>
              <w:spacing w:before="90"/>
              <w:rPr>
                <w:sz w:val="22"/>
                <w:szCs w:val="22"/>
              </w:rPr>
            </w:pPr>
            <w:r w:rsidRPr="00340BD5">
              <w:rPr>
                <w:sz w:val="22"/>
                <w:szCs w:val="22"/>
              </w:rPr>
              <w:t>Україна</w:t>
            </w:r>
          </w:p>
        </w:tc>
        <w:tc>
          <w:tcPr>
            <w:tcW w:w="1594" w:type="dxa"/>
            <w:tcBorders>
              <w:top w:val="single" w:sz="4" w:space="0" w:color="auto"/>
            </w:tcBorders>
            <w:vAlign w:val="bottom"/>
          </w:tcPr>
          <w:p w:rsidR="003F3944" w:rsidRPr="00340BD5" w:rsidRDefault="003F3944" w:rsidP="002F65F9">
            <w:pPr>
              <w:spacing w:before="90"/>
              <w:ind w:left="-113"/>
              <w:jc w:val="right"/>
              <w:rPr>
                <w:b/>
                <w:color w:val="000000"/>
                <w:sz w:val="22"/>
                <w:szCs w:val="22"/>
                <w:lang w:val="en-US"/>
              </w:rPr>
            </w:pPr>
            <w:r w:rsidRPr="00340BD5">
              <w:rPr>
                <w:b/>
                <w:color w:val="000000"/>
                <w:sz w:val="22"/>
                <w:szCs w:val="22"/>
                <w:lang w:val="en-US"/>
              </w:rPr>
              <w:t>72340,2</w:t>
            </w:r>
          </w:p>
        </w:tc>
        <w:tc>
          <w:tcPr>
            <w:tcW w:w="1593" w:type="dxa"/>
            <w:tcBorders>
              <w:top w:val="single" w:sz="4" w:space="0" w:color="auto"/>
            </w:tcBorders>
            <w:vAlign w:val="bottom"/>
          </w:tcPr>
          <w:p w:rsidR="003F3944" w:rsidRPr="00340BD5" w:rsidRDefault="00C27BF4" w:rsidP="002F65F9">
            <w:pPr>
              <w:spacing w:before="90"/>
              <w:ind w:left="-113"/>
              <w:jc w:val="right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592" w:type="dxa"/>
            <w:tcBorders>
              <w:top w:val="single" w:sz="4" w:space="0" w:color="auto"/>
            </w:tcBorders>
            <w:vAlign w:val="bottom"/>
          </w:tcPr>
          <w:p w:rsidR="003F3944" w:rsidRPr="00340BD5" w:rsidRDefault="003F3944" w:rsidP="002F65F9">
            <w:pPr>
              <w:spacing w:before="90"/>
              <w:ind w:left="-113"/>
              <w:jc w:val="right"/>
              <w:rPr>
                <w:b/>
                <w:color w:val="000000"/>
                <w:sz w:val="22"/>
                <w:szCs w:val="22"/>
                <w:lang w:val="en-US"/>
              </w:rPr>
            </w:pPr>
            <w:r w:rsidRPr="00340BD5">
              <w:rPr>
                <w:b/>
                <w:color w:val="000000"/>
                <w:sz w:val="22"/>
                <w:szCs w:val="22"/>
                <w:lang w:val="en-US"/>
              </w:rPr>
              <w:t>853195,2</w:t>
            </w:r>
          </w:p>
        </w:tc>
        <w:tc>
          <w:tcPr>
            <w:tcW w:w="1592" w:type="dxa"/>
            <w:tcBorders>
              <w:top w:val="single" w:sz="4" w:space="0" w:color="auto"/>
            </w:tcBorders>
            <w:vAlign w:val="bottom"/>
          </w:tcPr>
          <w:p w:rsidR="003F3944" w:rsidRPr="00340BD5" w:rsidRDefault="009C0FC0" w:rsidP="002F65F9">
            <w:pPr>
              <w:spacing w:before="90"/>
              <w:ind w:left="-113"/>
              <w:jc w:val="right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590" w:type="dxa"/>
            <w:tcBorders>
              <w:top w:val="single" w:sz="4" w:space="0" w:color="auto"/>
            </w:tcBorders>
            <w:vAlign w:val="bottom"/>
          </w:tcPr>
          <w:p w:rsidR="003F3944" w:rsidRPr="00340BD5" w:rsidRDefault="003F3944" w:rsidP="002F65F9">
            <w:pPr>
              <w:pStyle w:val="ParaAttribute20"/>
              <w:wordWrap/>
              <w:spacing w:before="90"/>
              <w:rPr>
                <w:rFonts w:eastAsia="Times New Roman"/>
                <w:b/>
                <w:i/>
                <w:sz w:val="22"/>
                <w:szCs w:val="22"/>
              </w:rPr>
            </w:pPr>
            <w:r w:rsidRPr="00340BD5">
              <w:rPr>
                <w:rStyle w:val="CharAttribute15"/>
                <w:rFonts w:eastAsia="Batang"/>
                <w:i/>
                <w:sz w:val="22"/>
                <w:szCs w:val="22"/>
              </w:rPr>
              <w:t>Ukraine</w:t>
            </w:r>
          </w:p>
        </w:tc>
      </w:tr>
      <w:tr w:rsidR="003F3944" w:rsidRPr="00340BD5" w:rsidTr="00CA0854">
        <w:tc>
          <w:tcPr>
            <w:tcW w:w="1808" w:type="dxa"/>
            <w:vAlign w:val="bottom"/>
          </w:tcPr>
          <w:p w:rsidR="003F3944" w:rsidRPr="00340BD5" w:rsidRDefault="003F3944" w:rsidP="002F65F9">
            <w:pPr>
              <w:spacing w:before="90"/>
              <w:ind w:right="-113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Автономна                    Республіка Крим</w:t>
            </w:r>
          </w:p>
        </w:tc>
        <w:tc>
          <w:tcPr>
            <w:tcW w:w="1594" w:type="dxa"/>
            <w:vAlign w:val="bottom"/>
          </w:tcPr>
          <w:p w:rsidR="003F3944" w:rsidRPr="00340BD5" w:rsidRDefault="003F3944" w:rsidP="002F65F9">
            <w:pPr>
              <w:spacing w:before="90"/>
              <w:ind w:left="-57"/>
              <w:jc w:val="right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593" w:type="dxa"/>
            <w:vAlign w:val="bottom"/>
          </w:tcPr>
          <w:p w:rsidR="003F3944" w:rsidRPr="00340BD5" w:rsidRDefault="003F3944" w:rsidP="002F65F9">
            <w:pPr>
              <w:spacing w:before="90"/>
              <w:ind w:left="-57"/>
              <w:jc w:val="right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592" w:type="dxa"/>
            <w:vAlign w:val="bottom"/>
          </w:tcPr>
          <w:p w:rsidR="003F3944" w:rsidRPr="00340BD5" w:rsidRDefault="003F3944" w:rsidP="002F65F9">
            <w:pPr>
              <w:spacing w:before="90"/>
              <w:ind w:left="-57"/>
              <w:jc w:val="right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592" w:type="dxa"/>
            <w:vAlign w:val="bottom"/>
          </w:tcPr>
          <w:p w:rsidR="003F3944" w:rsidRPr="00340BD5" w:rsidRDefault="003F3944" w:rsidP="002F65F9">
            <w:pPr>
              <w:spacing w:before="90"/>
              <w:ind w:left="-57"/>
              <w:jc w:val="right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590" w:type="dxa"/>
            <w:vAlign w:val="bottom"/>
          </w:tcPr>
          <w:p w:rsidR="003F3944" w:rsidRPr="00340BD5" w:rsidRDefault="003F3944" w:rsidP="002F65F9">
            <w:pPr>
              <w:spacing w:before="90"/>
              <w:ind w:right="-170"/>
              <w:rPr>
                <w:i/>
                <w:sz w:val="22"/>
                <w:szCs w:val="22"/>
                <w:lang w:val="uk-UA"/>
              </w:rPr>
            </w:pPr>
            <w:r w:rsidRPr="00340BD5">
              <w:rPr>
                <w:i/>
                <w:sz w:val="22"/>
                <w:szCs w:val="22"/>
                <w:lang w:val="uk-UA"/>
              </w:rPr>
              <w:t>Autonomous</w:t>
            </w:r>
            <w:r w:rsidR="00CA0854">
              <w:rPr>
                <w:i/>
                <w:sz w:val="22"/>
                <w:szCs w:val="22"/>
                <w:lang w:val="en-US"/>
              </w:rPr>
              <w:t xml:space="preserve"> </w:t>
            </w:r>
            <w:r w:rsidRPr="00340BD5">
              <w:rPr>
                <w:i/>
                <w:sz w:val="22"/>
                <w:szCs w:val="22"/>
                <w:lang w:val="uk-UA"/>
              </w:rPr>
              <w:t>Republic of Crimea</w:t>
            </w:r>
          </w:p>
        </w:tc>
      </w:tr>
      <w:tr w:rsidR="003F3944" w:rsidRPr="00340BD5" w:rsidTr="00CA0854">
        <w:tc>
          <w:tcPr>
            <w:tcW w:w="1808" w:type="dxa"/>
            <w:vAlign w:val="bottom"/>
          </w:tcPr>
          <w:p w:rsidR="003F3944" w:rsidRPr="00340BD5" w:rsidRDefault="003F3944" w:rsidP="002F65F9">
            <w:pPr>
              <w:spacing w:before="90"/>
              <w:ind w:left="142"/>
              <w:rPr>
                <w:b/>
                <w:sz w:val="22"/>
                <w:szCs w:val="22"/>
                <w:lang w:val="uk-UA"/>
              </w:rPr>
            </w:pPr>
            <w:r w:rsidRPr="00340BD5">
              <w:rPr>
                <w:b/>
                <w:sz w:val="22"/>
                <w:szCs w:val="22"/>
                <w:lang w:val="uk-UA"/>
              </w:rPr>
              <w:t>області</w:t>
            </w:r>
          </w:p>
        </w:tc>
        <w:tc>
          <w:tcPr>
            <w:tcW w:w="1594" w:type="dxa"/>
            <w:vAlign w:val="bottom"/>
          </w:tcPr>
          <w:p w:rsidR="003F3944" w:rsidRPr="00340BD5" w:rsidRDefault="003F3944" w:rsidP="002F65F9">
            <w:pPr>
              <w:spacing w:before="90"/>
              <w:ind w:left="-113"/>
              <w:jc w:val="right"/>
              <w:rPr>
                <w:b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593" w:type="dxa"/>
            <w:vAlign w:val="bottom"/>
          </w:tcPr>
          <w:p w:rsidR="003F3944" w:rsidRPr="00340BD5" w:rsidRDefault="003F3944" w:rsidP="002F65F9">
            <w:pPr>
              <w:spacing w:before="90"/>
              <w:ind w:left="-113"/>
              <w:jc w:val="right"/>
              <w:rPr>
                <w:b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592" w:type="dxa"/>
            <w:vAlign w:val="bottom"/>
          </w:tcPr>
          <w:p w:rsidR="003F3944" w:rsidRPr="00340BD5" w:rsidRDefault="003F3944" w:rsidP="002F65F9">
            <w:pPr>
              <w:spacing w:before="90"/>
              <w:ind w:left="-113"/>
              <w:jc w:val="right"/>
              <w:rPr>
                <w:b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592" w:type="dxa"/>
            <w:vAlign w:val="bottom"/>
          </w:tcPr>
          <w:p w:rsidR="003F3944" w:rsidRPr="00340BD5" w:rsidRDefault="003F3944" w:rsidP="002F65F9">
            <w:pPr>
              <w:spacing w:before="90"/>
              <w:ind w:left="-113"/>
              <w:jc w:val="right"/>
              <w:rPr>
                <w:b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590" w:type="dxa"/>
            <w:vAlign w:val="bottom"/>
          </w:tcPr>
          <w:p w:rsidR="003F3944" w:rsidRPr="00340BD5" w:rsidRDefault="003F3944" w:rsidP="002F65F9">
            <w:pPr>
              <w:spacing w:before="90"/>
              <w:ind w:left="142"/>
              <w:rPr>
                <w:b/>
                <w:i/>
                <w:sz w:val="22"/>
                <w:szCs w:val="22"/>
                <w:lang w:val="uk-UA"/>
              </w:rPr>
            </w:pPr>
            <w:r w:rsidRPr="00340BD5">
              <w:rPr>
                <w:b/>
                <w:i/>
                <w:sz w:val="22"/>
                <w:szCs w:val="22"/>
                <w:lang w:val="uk-UA"/>
              </w:rPr>
              <w:t>oblasts</w:t>
            </w:r>
          </w:p>
        </w:tc>
      </w:tr>
      <w:tr w:rsidR="00CA0854" w:rsidRPr="00340BD5" w:rsidTr="00CA0854">
        <w:tc>
          <w:tcPr>
            <w:tcW w:w="1808" w:type="dxa"/>
            <w:vAlign w:val="bottom"/>
          </w:tcPr>
          <w:p w:rsidR="00CA0854" w:rsidRPr="00340BD5" w:rsidRDefault="00CA0854" w:rsidP="002F65F9">
            <w:pPr>
              <w:spacing w:before="90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594" w:type="dxa"/>
            <w:vAlign w:val="bottom"/>
          </w:tcPr>
          <w:p w:rsidR="00CA0854" w:rsidRPr="00340BD5" w:rsidRDefault="00CA0854" w:rsidP="002F65F9">
            <w:pPr>
              <w:spacing w:before="9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3" w:type="dxa"/>
            <w:vAlign w:val="bottom"/>
          </w:tcPr>
          <w:p w:rsidR="00CA0854" w:rsidRDefault="00CA0854" w:rsidP="002F65F9">
            <w:pPr>
              <w:spacing w:before="90"/>
              <w:jc w:val="right"/>
            </w:pPr>
            <w:r w:rsidRPr="00CE7145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2" w:type="dxa"/>
            <w:vAlign w:val="bottom"/>
          </w:tcPr>
          <w:p w:rsidR="00CA0854" w:rsidRDefault="00CA0854" w:rsidP="002F65F9">
            <w:pPr>
              <w:spacing w:before="90"/>
              <w:jc w:val="right"/>
            </w:pPr>
            <w:r w:rsidRPr="00CE7145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2" w:type="dxa"/>
            <w:vAlign w:val="bottom"/>
          </w:tcPr>
          <w:p w:rsidR="00CA0854" w:rsidRDefault="00CA0854" w:rsidP="002F65F9">
            <w:pPr>
              <w:spacing w:before="90"/>
              <w:jc w:val="right"/>
            </w:pPr>
            <w:r w:rsidRPr="00CE7145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0" w:type="dxa"/>
            <w:vAlign w:val="bottom"/>
          </w:tcPr>
          <w:p w:rsidR="00CA0854" w:rsidRPr="00340BD5" w:rsidRDefault="00CA0854" w:rsidP="002F65F9">
            <w:pPr>
              <w:pStyle w:val="ParaAttribute20"/>
              <w:wordWrap/>
              <w:spacing w:before="90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5"/>
                <w:rFonts w:eastAsia="Batang"/>
                <w:i/>
                <w:sz w:val="22"/>
                <w:szCs w:val="22"/>
              </w:rPr>
              <w:t>Vinnytsya</w:t>
            </w:r>
          </w:p>
        </w:tc>
      </w:tr>
      <w:tr w:rsidR="00CA0854" w:rsidRPr="00340BD5" w:rsidTr="00CA0854">
        <w:tc>
          <w:tcPr>
            <w:tcW w:w="1808" w:type="dxa"/>
            <w:vAlign w:val="bottom"/>
          </w:tcPr>
          <w:p w:rsidR="00CA0854" w:rsidRPr="00340BD5" w:rsidRDefault="00CA0854" w:rsidP="002F65F9">
            <w:pPr>
              <w:spacing w:before="90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594" w:type="dxa"/>
            <w:vAlign w:val="bottom"/>
          </w:tcPr>
          <w:p w:rsidR="00CA0854" w:rsidRDefault="00CA0854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3" w:type="dxa"/>
            <w:vAlign w:val="bottom"/>
          </w:tcPr>
          <w:p w:rsidR="00CA0854" w:rsidRDefault="00CA0854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2" w:type="dxa"/>
            <w:vAlign w:val="bottom"/>
          </w:tcPr>
          <w:p w:rsidR="00CA0854" w:rsidRPr="00C27BF4" w:rsidRDefault="00C27BF4" w:rsidP="002F65F9">
            <w:pPr>
              <w:spacing w:before="9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592" w:type="dxa"/>
            <w:vAlign w:val="bottom"/>
          </w:tcPr>
          <w:p w:rsidR="00CA0854" w:rsidRDefault="00CA0854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0" w:type="dxa"/>
            <w:vAlign w:val="bottom"/>
          </w:tcPr>
          <w:p w:rsidR="00CA0854" w:rsidRPr="00340BD5" w:rsidRDefault="00CA0854" w:rsidP="002F65F9">
            <w:pPr>
              <w:pStyle w:val="ParaAttribute20"/>
              <w:wordWrap/>
              <w:spacing w:before="90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5"/>
                <w:rFonts w:eastAsia="Batang"/>
                <w:i/>
                <w:sz w:val="22"/>
                <w:szCs w:val="22"/>
              </w:rPr>
              <w:t>Volyn</w:t>
            </w:r>
          </w:p>
        </w:tc>
      </w:tr>
      <w:tr w:rsidR="00CA0854" w:rsidRPr="00340BD5" w:rsidTr="00CA0854">
        <w:tc>
          <w:tcPr>
            <w:tcW w:w="1808" w:type="dxa"/>
            <w:vAlign w:val="bottom"/>
          </w:tcPr>
          <w:p w:rsidR="00CA0854" w:rsidRPr="00340BD5" w:rsidRDefault="00CA0854" w:rsidP="002F65F9">
            <w:pPr>
              <w:spacing w:before="90"/>
              <w:ind w:right="-113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594" w:type="dxa"/>
            <w:vAlign w:val="bottom"/>
          </w:tcPr>
          <w:p w:rsidR="00CA0854" w:rsidRDefault="00CA0854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3" w:type="dxa"/>
            <w:vAlign w:val="bottom"/>
          </w:tcPr>
          <w:p w:rsidR="00CA0854" w:rsidRDefault="00CA0854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2" w:type="dxa"/>
            <w:vAlign w:val="bottom"/>
          </w:tcPr>
          <w:p w:rsidR="00CA0854" w:rsidRPr="00C27BF4" w:rsidRDefault="00C27BF4" w:rsidP="002F65F9">
            <w:pPr>
              <w:spacing w:before="9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592" w:type="dxa"/>
            <w:vAlign w:val="bottom"/>
          </w:tcPr>
          <w:p w:rsidR="00CA0854" w:rsidRPr="00C27BF4" w:rsidRDefault="00C27BF4" w:rsidP="002F65F9">
            <w:pPr>
              <w:spacing w:before="9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590" w:type="dxa"/>
            <w:vAlign w:val="bottom"/>
          </w:tcPr>
          <w:p w:rsidR="00CA0854" w:rsidRPr="00340BD5" w:rsidRDefault="00CA0854" w:rsidP="002F65F9">
            <w:pPr>
              <w:pStyle w:val="ParaAttribute20"/>
              <w:wordWrap/>
              <w:spacing w:before="90"/>
              <w:ind w:right="-170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5"/>
                <w:rFonts w:eastAsia="Batang"/>
                <w:i/>
                <w:sz w:val="22"/>
                <w:szCs w:val="22"/>
              </w:rPr>
              <w:t>Dnipropetrovsk</w:t>
            </w:r>
          </w:p>
        </w:tc>
      </w:tr>
      <w:tr w:rsidR="00CA0854" w:rsidRPr="00340BD5" w:rsidTr="00CA0854">
        <w:tc>
          <w:tcPr>
            <w:tcW w:w="1808" w:type="dxa"/>
            <w:vAlign w:val="bottom"/>
          </w:tcPr>
          <w:p w:rsidR="00CA0854" w:rsidRPr="00340BD5" w:rsidRDefault="00CA0854" w:rsidP="002F65F9">
            <w:pPr>
              <w:spacing w:before="90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594" w:type="dxa"/>
            <w:vAlign w:val="bottom"/>
          </w:tcPr>
          <w:p w:rsidR="00CA0854" w:rsidRDefault="00CA0854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3" w:type="dxa"/>
            <w:vAlign w:val="bottom"/>
          </w:tcPr>
          <w:p w:rsidR="00CA0854" w:rsidRDefault="00CA0854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2" w:type="dxa"/>
            <w:vAlign w:val="bottom"/>
          </w:tcPr>
          <w:p w:rsidR="00CA0854" w:rsidRDefault="00CA0854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2" w:type="dxa"/>
            <w:vAlign w:val="bottom"/>
          </w:tcPr>
          <w:p w:rsidR="00CA0854" w:rsidRPr="00C27BF4" w:rsidRDefault="00C27BF4" w:rsidP="002F65F9">
            <w:pPr>
              <w:spacing w:before="9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590" w:type="dxa"/>
            <w:vAlign w:val="bottom"/>
          </w:tcPr>
          <w:p w:rsidR="00CA0854" w:rsidRPr="00340BD5" w:rsidRDefault="00CA0854" w:rsidP="002F65F9">
            <w:pPr>
              <w:pStyle w:val="ParaAttribute20"/>
              <w:wordWrap/>
              <w:spacing w:before="90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5"/>
                <w:rFonts w:eastAsia="Batang"/>
                <w:i/>
                <w:sz w:val="22"/>
                <w:szCs w:val="22"/>
              </w:rPr>
              <w:t>Donetsk</w:t>
            </w:r>
          </w:p>
        </w:tc>
      </w:tr>
      <w:tr w:rsidR="00CA0854" w:rsidRPr="00340BD5" w:rsidTr="00CA0854">
        <w:tc>
          <w:tcPr>
            <w:tcW w:w="1808" w:type="dxa"/>
            <w:vAlign w:val="bottom"/>
          </w:tcPr>
          <w:p w:rsidR="00CA0854" w:rsidRPr="00340BD5" w:rsidRDefault="00CA0854" w:rsidP="002F65F9">
            <w:pPr>
              <w:spacing w:before="90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594" w:type="dxa"/>
            <w:vAlign w:val="bottom"/>
          </w:tcPr>
          <w:p w:rsidR="00CA0854" w:rsidRDefault="00CA0854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3" w:type="dxa"/>
            <w:vAlign w:val="bottom"/>
          </w:tcPr>
          <w:p w:rsidR="00CA0854" w:rsidRDefault="00CA0854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2" w:type="dxa"/>
            <w:vAlign w:val="bottom"/>
          </w:tcPr>
          <w:p w:rsidR="00CA0854" w:rsidRPr="00C27BF4" w:rsidRDefault="00C27BF4" w:rsidP="002F65F9">
            <w:pPr>
              <w:spacing w:before="9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592" w:type="dxa"/>
            <w:vAlign w:val="bottom"/>
          </w:tcPr>
          <w:p w:rsidR="00CA0854" w:rsidRDefault="00CA0854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0" w:type="dxa"/>
            <w:vAlign w:val="bottom"/>
          </w:tcPr>
          <w:p w:rsidR="00CA0854" w:rsidRPr="00340BD5" w:rsidRDefault="00CA0854" w:rsidP="002F65F9">
            <w:pPr>
              <w:pStyle w:val="ParaAttribute20"/>
              <w:wordWrap/>
              <w:spacing w:before="90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5"/>
                <w:rFonts w:eastAsia="Batang"/>
                <w:i/>
                <w:sz w:val="22"/>
                <w:szCs w:val="22"/>
              </w:rPr>
              <w:t>Zhytomyr</w:t>
            </w:r>
          </w:p>
        </w:tc>
      </w:tr>
      <w:tr w:rsidR="00CA0854" w:rsidRPr="00340BD5" w:rsidTr="00CA0854">
        <w:tc>
          <w:tcPr>
            <w:tcW w:w="1808" w:type="dxa"/>
            <w:vAlign w:val="bottom"/>
          </w:tcPr>
          <w:p w:rsidR="00CA0854" w:rsidRPr="00340BD5" w:rsidRDefault="00CA0854" w:rsidP="002F65F9">
            <w:pPr>
              <w:spacing w:before="90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594" w:type="dxa"/>
            <w:vAlign w:val="bottom"/>
          </w:tcPr>
          <w:p w:rsidR="00CA0854" w:rsidRDefault="00CA0854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3" w:type="dxa"/>
            <w:vAlign w:val="bottom"/>
          </w:tcPr>
          <w:p w:rsidR="00CA0854" w:rsidRDefault="00CA0854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2" w:type="dxa"/>
            <w:vAlign w:val="bottom"/>
          </w:tcPr>
          <w:p w:rsidR="00CA0854" w:rsidRDefault="00CA0854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2" w:type="dxa"/>
            <w:vAlign w:val="bottom"/>
          </w:tcPr>
          <w:p w:rsidR="00CA0854" w:rsidRDefault="00CA0854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0" w:type="dxa"/>
            <w:vAlign w:val="bottom"/>
          </w:tcPr>
          <w:p w:rsidR="00CA0854" w:rsidRPr="00340BD5" w:rsidRDefault="00CA0854" w:rsidP="002F65F9">
            <w:pPr>
              <w:pStyle w:val="ParaAttribute20"/>
              <w:wordWrap/>
              <w:spacing w:before="90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5"/>
                <w:rFonts w:eastAsia="Batang"/>
                <w:i/>
                <w:sz w:val="22"/>
                <w:szCs w:val="22"/>
              </w:rPr>
              <w:t>Zakarpattya</w:t>
            </w:r>
          </w:p>
        </w:tc>
      </w:tr>
      <w:tr w:rsidR="00CA0854" w:rsidRPr="00340BD5" w:rsidTr="00CA0854">
        <w:tc>
          <w:tcPr>
            <w:tcW w:w="1808" w:type="dxa"/>
            <w:vAlign w:val="bottom"/>
          </w:tcPr>
          <w:p w:rsidR="00CA0854" w:rsidRPr="00340BD5" w:rsidRDefault="00CA0854" w:rsidP="002F65F9">
            <w:pPr>
              <w:spacing w:before="90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594" w:type="dxa"/>
            <w:vAlign w:val="bottom"/>
          </w:tcPr>
          <w:p w:rsidR="00CA0854" w:rsidRDefault="00CA0854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3" w:type="dxa"/>
            <w:vAlign w:val="bottom"/>
          </w:tcPr>
          <w:p w:rsidR="00CA0854" w:rsidRPr="00904C9E" w:rsidRDefault="00904C9E" w:rsidP="002F65F9">
            <w:pPr>
              <w:spacing w:before="9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592" w:type="dxa"/>
            <w:vAlign w:val="bottom"/>
          </w:tcPr>
          <w:p w:rsidR="00CA0854" w:rsidRPr="00C27BF4" w:rsidRDefault="00C27BF4" w:rsidP="002F65F9">
            <w:pPr>
              <w:spacing w:before="9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592" w:type="dxa"/>
            <w:vAlign w:val="bottom"/>
          </w:tcPr>
          <w:p w:rsidR="00CA0854" w:rsidRDefault="00CA0854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0" w:type="dxa"/>
            <w:vAlign w:val="bottom"/>
          </w:tcPr>
          <w:p w:rsidR="00CA0854" w:rsidRPr="00340BD5" w:rsidRDefault="00CA0854" w:rsidP="002F65F9">
            <w:pPr>
              <w:pStyle w:val="ParaAttribute20"/>
              <w:wordWrap/>
              <w:spacing w:before="90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5"/>
                <w:rFonts w:eastAsia="Batang"/>
                <w:i/>
                <w:sz w:val="22"/>
                <w:szCs w:val="22"/>
              </w:rPr>
              <w:t>Zaporizhya</w:t>
            </w:r>
          </w:p>
        </w:tc>
      </w:tr>
      <w:tr w:rsidR="00CA0854" w:rsidRPr="00340BD5" w:rsidTr="00CA0854">
        <w:tc>
          <w:tcPr>
            <w:tcW w:w="1808" w:type="dxa"/>
            <w:vAlign w:val="bottom"/>
          </w:tcPr>
          <w:p w:rsidR="00CA0854" w:rsidRPr="00340BD5" w:rsidRDefault="00CA0854" w:rsidP="002F65F9">
            <w:pPr>
              <w:spacing w:before="90"/>
              <w:ind w:right="-170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594" w:type="dxa"/>
            <w:vAlign w:val="bottom"/>
          </w:tcPr>
          <w:p w:rsidR="00CA0854" w:rsidRDefault="00CA0854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3" w:type="dxa"/>
            <w:vAlign w:val="bottom"/>
          </w:tcPr>
          <w:p w:rsidR="00CA0854" w:rsidRDefault="00CA0854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2" w:type="dxa"/>
            <w:vAlign w:val="bottom"/>
          </w:tcPr>
          <w:p w:rsidR="00CA0854" w:rsidRPr="00C27BF4" w:rsidRDefault="00C27BF4" w:rsidP="002F65F9">
            <w:pPr>
              <w:spacing w:before="9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592" w:type="dxa"/>
            <w:vAlign w:val="bottom"/>
          </w:tcPr>
          <w:p w:rsidR="00CA0854" w:rsidRPr="00C27BF4" w:rsidRDefault="00C27BF4" w:rsidP="002F65F9">
            <w:pPr>
              <w:spacing w:before="9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590" w:type="dxa"/>
            <w:vAlign w:val="bottom"/>
          </w:tcPr>
          <w:p w:rsidR="00CA0854" w:rsidRPr="00340BD5" w:rsidRDefault="00CA0854" w:rsidP="002F65F9">
            <w:pPr>
              <w:pStyle w:val="ParaAttribute20"/>
              <w:wordWrap/>
              <w:spacing w:before="90"/>
              <w:ind w:right="-113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5"/>
                <w:rFonts w:eastAsia="Batang"/>
                <w:i/>
                <w:sz w:val="22"/>
                <w:szCs w:val="22"/>
              </w:rPr>
              <w:t>Ivano-Frankivsk</w:t>
            </w:r>
          </w:p>
        </w:tc>
      </w:tr>
      <w:tr w:rsidR="00CA0854" w:rsidRPr="00340BD5" w:rsidTr="00CA0854">
        <w:tc>
          <w:tcPr>
            <w:tcW w:w="1808" w:type="dxa"/>
            <w:vAlign w:val="bottom"/>
          </w:tcPr>
          <w:p w:rsidR="00CA0854" w:rsidRPr="00340BD5" w:rsidRDefault="00CA0854" w:rsidP="002F65F9">
            <w:pPr>
              <w:spacing w:before="90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1594" w:type="dxa"/>
            <w:vAlign w:val="bottom"/>
          </w:tcPr>
          <w:p w:rsidR="00CA0854" w:rsidRDefault="00CA0854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3" w:type="dxa"/>
            <w:vAlign w:val="bottom"/>
          </w:tcPr>
          <w:p w:rsidR="00CA0854" w:rsidRDefault="00CA0854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2" w:type="dxa"/>
            <w:vAlign w:val="bottom"/>
          </w:tcPr>
          <w:p w:rsidR="00CA0854" w:rsidRPr="00C27BF4" w:rsidRDefault="00C27BF4" w:rsidP="002F65F9">
            <w:pPr>
              <w:spacing w:before="9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592" w:type="dxa"/>
            <w:vAlign w:val="bottom"/>
          </w:tcPr>
          <w:p w:rsidR="00CA0854" w:rsidRPr="00C27BF4" w:rsidRDefault="00C27BF4" w:rsidP="002F65F9">
            <w:pPr>
              <w:spacing w:before="9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590" w:type="dxa"/>
            <w:vAlign w:val="bottom"/>
          </w:tcPr>
          <w:p w:rsidR="00CA0854" w:rsidRPr="00340BD5" w:rsidRDefault="00CA0854" w:rsidP="002F65F9">
            <w:pPr>
              <w:pStyle w:val="ParaAttribute20"/>
              <w:wordWrap/>
              <w:spacing w:before="90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5"/>
                <w:rFonts w:eastAsia="Batang"/>
                <w:i/>
                <w:sz w:val="22"/>
                <w:szCs w:val="22"/>
              </w:rPr>
              <w:t>Kyiv</w:t>
            </w:r>
          </w:p>
        </w:tc>
      </w:tr>
      <w:tr w:rsidR="00CA0854" w:rsidRPr="00340BD5" w:rsidTr="00CA0854">
        <w:tc>
          <w:tcPr>
            <w:tcW w:w="1808" w:type="dxa"/>
            <w:vAlign w:val="bottom"/>
          </w:tcPr>
          <w:p w:rsidR="00CA0854" w:rsidRPr="00340BD5" w:rsidRDefault="00CA0854" w:rsidP="002F65F9">
            <w:pPr>
              <w:spacing w:before="90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594" w:type="dxa"/>
            <w:vAlign w:val="bottom"/>
          </w:tcPr>
          <w:p w:rsidR="00CA0854" w:rsidRDefault="00CA0854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3" w:type="dxa"/>
            <w:vAlign w:val="bottom"/>
          </w:tcPr>
          <w:p w:rsidR="00CA0854" w:rsidRDefault="00CA0854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2" w:type="dxa"/>
            <w:vAlign w:val="bottom"/>
          </w:tcPr>
          <w:p w:rsidR="00CA0854" w:rsidRPr="00C27BF4" w:rsidRDefault="00C27BF4" w:rsidP="002F65F9">
            <w:pPr>
              <w:spacing w:before="9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592" w:type="dxa"/>
            <w:vAlign w:val="bottom"/>
          </w:tcPr>
          <w:p w:rsidR="00CA0854" w:rsidRDefault="00CA0854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0" w:type="dxa"/>
            <w:vAlign w:val="bottom"/>
          </w:tcPr>
          <w:p w:rsidR="00CA0854" w:rsidRPr="00340BD5" w:rsidRDefault="00CA0854" w:rsidP="002F65F9">
            <w:pPr>
              <w:pStyle w:val="ParaAttribute20"/>
              <w:wordWrap/>
              <w:spacing w:before="90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5"/>
                <w:rFonts w:eastAsia="Batang"/>
                <w:i/>
                <w:sz w:val="22"/>
                <w:szCs w:val="22"/>
              </w:rPr>
              <w:t>Kirovohrad</w:t>
            </w:r>
          </w:p>
        </w:tc>
      </w:tr>
      <w:tr w:rsidR="00CA0854" w:rsidRPr="00340BD5" w:rsidTr="00CA0854">
        <w:tc>
          <w:tcPr>
            <w:tcW w:w="1808" w:type="dxa"/>
            <w:vAlign w:val="bottom"/>
          </w:tcPr>
          <w:p w:rsidR="00CA0854" w:rsidRPr="00340BD5" w:rsidRDefault="00CA0854" w:rsidP="002F65F9">
            <w:pPr>
              <w:spacing w:before="90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1594" w:type="dxa"/>
            <w:vAlign w:val="bottom"/>
          </w:tcPr>
          <w:p w:rsidR="00CA0854" w:rsidRDefault="00CA0854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3" w:type="dxa"/>
            <w:vAlign w:val="bottom"/>
          </w:tcPr>
          <w:p w:rsidR="00CA0854" w:rsidRDefault="00CA0854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2" w:type="dxa"/>
            <w:vAlign w:val="bottom"/>
          </w:tcPr>
          <w:p w:rsidR="00CA0854" w:rsidRDefault="00CA0854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2" w:type="dxa"/>
            <w:vAlign w:val="bottom"/>
          </w:tcPr>
          <w:p w:rsidR="00CA0854" w:rsidRDefault="00CA0854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0" w:type="dxa"/>
            <w:vAlign w:val="bottom"/>
          </w:tcPr>
          <w:p w:rsidR="00CA0854" w:rsidRPr="00340BD5" w:rsidRDefault="00CA0854" w:rsidP="002F65F9">
            <w:pPr>
              <w:pStyle w:val="ParaAttribute20"/>
              <w:wordWrap/>
              <w:spacing w:before="90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5"/>
                <w:rFonts w:eastAsia="Batang"/>
                <w:i/>
                <w:sz w:val="22"/>
                <w:szCs w:val="22"/>
              </w:rPr>
              <w:t>Luhansk</w:t>
            </w:r>
          </w:p>
        </w:tc>
      </w:tr>
      <w:tr w:rsidR="00CA0854" w:rsidRPr="00340BD5" w:rsidTr="00CA0854">
        <w:tc>
          <w:tcPr>
            <w:tcW w:w="1808" w:type="dxa"/>
            <w:vAlign w:val="bottom"/>
          </w:tcPr>
          <w:p w:rsidR="00CA0854" w:rsidRPr="00340BD5" w:rsidRDefault="00CA0854" w:rsidP="002F65F9">
            <w:pPr>
              <w:spacing w:before="90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594" w:type="dxa"/>
            <w:vAlign w:val="bottom"/>
          </w:tcPr>
          <w:p w:rsidR="00CA0854" w:rsidRDefault="00CA0854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3" w:type="dxa"/>
            <w:vAlign w:val="bottom"/>
          </w:tcPr>
          <w:p w:rsidR="00CA0854" w:rsidRDefault="00CA0854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2" w:type="dxa"/>
            <w:vAlign w:val="bottom"/>
          </w:tcPr>
          <w:p w:rsidR="00CA0854" w:rsidRPr="00340BD5" w:rsidRDefault="00CA0854" w:rsidP="002F65F9">
            <w:pPr>
              <w:spacing w:before="90"/>
              <w:jc w:val="right"/>
              <w:rPr>
                <w:color w:val="000000"/>
                <w:sz w:val="22"/>
                <w:szCs w:val="22"/>
              </w:rPr>
            </w:pPr>
            <w:r w:rsidRPr="00340BD5">
              <w:rPr>
                <w:color w:val="000000"/>
                <w:sz w:val="22"/>
                <w:szCs w:val="22"/>
              </w:rPr>
              <w:t>46754,0</w:t>
            </w:r>
          </w:p>
        </w:tc>
        <w:tc>
          <w:tcPr>
            <w:tcW w:w="1592" w:type="dxa"/>
            <w:vAlign w:val="bottom"/>
          </w:tcPr>
          <w:p w:rsidR="00CA0854" w:rsidRDefault="00CA0854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0" w:type="dxa"/>
            <w:vAlign w:val="bottom"/>
          </w:tcPr>
          <w:p w:rsidR="00CA0854" w:rsidRPr="00340BD5" w:rsidRDefault="00CA0854" w:rsidP="002F65F9">
            <w:pPr>
              <w:pStyle w:val="ParaAttribute20"/>
              <w:wordWrap/>
              <w:spacing w:before="90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5"/>
                <w:rFonts w:eastAsia="Batang"/>
                <w:i/>
                <w:sz w:val="22"/>
                <w:szCs w:val="22"/>
              </w:rPr>
              <w:t>Lviv</w:t>
            </w:r>
          </w:p>
        </w:tc>
      </w:tr>
      <w:tr w:rsidR="00CA0854" w:rsidRPr="00340BD5" w:rsidTr="00CA0854">
        <w:tc>
          <w:tcPr>
            <w:tcW w:w="1808" w:type="dxa"/>
            <w:vAlign w:val="bottom"/>
          </w:tcPr>
          <w:p w:rsidR="00CA0854" w:rsidRPr="00340BD5" w:rsidRDefault="00CA0854" w:rsidP="002F65F9">
            <w:pPr>
              <w:spacing w:before="90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 xml:space="preserve">Миколаївська </w:t>
            </w:r>
          </w:p>
        </w:tc>
        <w:tc>
          <w:tcPr>
            <w:tcW w:w="1594" w:type="dxa"/>
            <w:vAlign w:val="bottom"/>
          </w:tcPr>
          <w:p w:rsidR="00CA0854" w:rsidRDefault="00CA0854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3" w:type="dxa"/>
            <w:vAlign w:val="bottom"/>
          </w:tcPr>
          <w:p w:rsidR="00CA0854" w:rsidRDefault="00CA0854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2" w:type="dxa"/>
            <w:vAlign w:val="bottom"/>
          </w:tcPr>
          <w:p w:rsidR="00CA0854" w:rsidRPr="00C27BF4" w:rsidRDefault="00C27BF4" w:rsidP="002F65F9">
            <w:pPr>
              <w:spacing w:before="9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592" w:type="dxa"/>
            <w:vAlign w:val="bottom"/>
          </w:tcPr>
          <w:p w:rsidR="00CA0854" w:rsidRDefault="00CA0854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0" w:type="dxa"/>
            <w:vAlign w:val="bottom"/>
          </w:tcPr>
          <w:p w:rsidR="00CA0854" w:rsidRPr="00340BD5" w:rsidRDefault="00CA0854" w:rsidP="002F65F9">
            <w:pPr>
              <w:pStyle w:val="ParaAttribute20"/>
              <w:wordWrap/>
              <w:spacing w:before="90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5"/>
                <w:rFonts w:eastAsia="Batang"/>
                <w:i/>
                <w:sz w:val="22"/>
                <w:szCs w:val="22"/>
              </w:rPr>
              <w:t>Mykolayiv</w:t>
            </w:r>
          </w:p>
        </w:tc>
      </w:tr>
      <w:tr w:rsidR="00CA0854" w:rsidRPr="00340BD5" w:rsidTr="00CA0854">
        <w:tc>
          <w:tcPr>
            <w:tcW w:w="1808" w:type="dxa"/>
            <w:vAlign w:val="bottom"/>
          </w:tcPr>
          <w:p w:rsidR="00CA0854" w:rsidRPr="00340BD5" w:rsidRDefault="00CA0854" w:rsidP="002F65F9">
            <w:pPr>
              <w:spacing w:before="90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594" w:type="dxa"/>
            <w:vAlign w:val="bottom"/>
          </w:tcPr>
          <w:p w:rsidR="00CA0854" w:rsidRPr="00904C9E" w:rsidRDefault="00904C9E" w:rsidP="002F65F9">
            <w:pPr>
              <w:spacing w:before="9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593" w:type="dxa"/>
            <w:vAlign w:val="bottom"/>
          </w:tcPr>
          <w:p w:rsidR="00CA0854" w:rsidRDefault="00CA0854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2" w:type="dxa"/>
            <w:vAlign w:val="bottom"/>
          </w:tcPr>
          <w:p w:rsidR="00CA0854" w:rsidRPr="00C27BF4" w:rsidRDefault="00C27BF4" w:rsidP="002F65F9">
            <w:pPr>
              <w:spacing w:before="9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592" w:type="dxa"/>
            <w:vAlign w:val="bottom"/>
          </w:tcPr>
          <w:p w:rsidR="00CA0854" w:rsidRPr="00C27BF4" w:rsidRDefault="00C27BF4" w:rsidP="002F65F9">
            <w:pPr>
              <w:spacing w:before="9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590" w:type="dxa"/>
            <w:vAlign w:val="bottom"/>
          </w:tcPr>
          <w:p w:rsidR="00CA0854" w:rsidRPr="00340BD5" w:rsidRDefault="00CA0854" w:rsidP="002F65F9">
            <w:pPr>
              <w:pStyle w:val="ParaAttribute20"/>
              <w:wordWrap/>
              <w:spacing w:before="90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5"/>
                <w:rFonts w:eastAsia="Batang"/>
                <w:i/>
                <w:sz w:val="22"/>
                <w:szCs w:val="22"/>
              </w:rPr>
              <w:t>Odesa</w:t>
            </w:r>
          </w:p>
        </w:tc>
      </w:tr>
      <w:tr w:rsidR="00214AF0" w:rsidRPr="00340BD5" w:rsidTr="00CA0854">
        <w:tc>
          <w:tcPr>
            <w:tcW w:w="1808" w:type="dxa"/>
            <w:vAlign w:val="bottom"/>
          </w:tcPr>
          <w:p w:rsidR="00214AF0" w:rsidRPr="00340BD5" w:rsidRDefault="00214AF0" w:rsidP="002F65F9">
            <w:pPr>
              <w:spacing w:before="90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594" w:type="dxa"/>
            <w:vAlign w:val="bottom"/>
          </w:tcPr>
          <w:p w:rsidR="00214AF0" w:rsidRDefault="00214AF0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3" w:type="dxa"/>
            <w:vAlign w:val="bottom"/>
          </w:tcPr>
          <w:p w:rsidR="00214AF0" w:rsidRPr="00904C9E" w:rsidRDefault="00904C9E" w:rsidP="002F65F9">
            <w:pPr>
              <w:spacing w:before="9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592" w:type="dxa"/>
            <w:vAlign w:val="bottom"/>
          </w:tcPr>
          <w:p w:rsidR="00214AF0" w:rsidRPr="00C27BF4" w:rsidRDefault="00C27BF4" w:rsidP="002F65F9">
            <w:pPr>
              <w:spacing w:before="9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592" w:type="dxa"/>
            <w:vAlign w:val="bottom"/>
          </w:tcPr>
          <w:p w:rsidR="00214AF0" w:rsidRDefault="00214AF0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0" w:type="dxa"/>
            <w:vAlign w:val="bottom"/>
          </w:tcPr>
          <w:p w:rsidR="00214AF0" w:rsidRPr="00340BD5" w:rsidRDefault="00214AF0" w:rsidP="002F65F9">
            <w:pPr>
              <w:pStyle w:val="ParaAttribute20"/>
              <w:wordWrap/>
              <w:spacing w:before="90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5"/>
                <w:rFonts w:eastAsia="Batang"/>
                <w:i/>
                <w:sz w:val="22"/>
                <w:szCs w:val="22"/>
              </w:rPr>
              <w:t>Poltava</w:t>
            </w:r>
          </w:p>
        </w:tc>
      </w:tr>
      <w:tr w:rsidR="00214AF0" w:rsidRPr="00340BD5" w:rsidTr="00CA0854">
        <w:tc>
          <w:tcPr>
            <w:tcW w:w="1808" w:type="dxa"/>
            <w:vAlign w:val="bottom"/>
          </w:tcPr>
          <w:p w:rsidR="00214AF0" w:rsidRPr="00340BD5" w:rsidRDefault="00214AF0" w:rsidP="002F65F9">
            <w:pPr>
              <w:spacing w:before="90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594" w:type="dxa"/>
            <w:vAlign w:val="bottom"/>
          </w:tcPr>
          <w:p w:rsidR="00214AF0" w:rsidRDefault="00214AF0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3" w:type="dxa"/>
            <w:vAlign w:val="bottom"/>
          </w:tcPr>
          <w:p w:rsidR="00214AF0" w:rsidRDefault="00214AF0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2" w:type="dxa"/>
            <w:vAlign w:val="bottom"/>
          </w:tcPr>
          <w:p w:rsidR="00214AF0" w:rsidRPr="00C27BF4" w:rsidRDefault="00C27BF4" w:rsidP="002F65F9">
            <w:pPr>
              <w:spacing w:before="9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592" w:type="dxa"/>
            <w:vAlign w:val="bottom"/>
          </w:tcPr>
          <w:p w:rsidR="00214AF0" w:rsidRPr="00C27BF4" w:rsidRDefault="00C27BF4" w:rsidP="002F65F9">
            <w:pPr>
              <w:spacing w:before="9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590" w:type="dxa"/>
            <w:vAlign w:val="bottom"/>
          </w:tcPr>
          <w:p w:rsidR="00214AF0" w:rsidRPr="00340BD5" w:rsidRDefault="00214AF0" w:rsidP="002F65F9">
            <w:pPr>
              <w:pStyle w:val="ParaAttribute20"/>
              <w:wordWrap/>
              <w:spacing w:before="90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5"/>
                <w:rFonts w:eastAsia="Batang"/>
                <w:i/>
                <w:sz w:val="22"/>
                <w:szCs w:val="22"/>
              </w:rPr>
              <w:t>Rivne</w:t>
            </w:r>
          </w:p>
        </w:tc>
      </w:tr>
      <w:tr w:rsidR="00214AF0" w:rsidRPr="00340BD5" w:rsidTr="00CA0854">
        <w:tc>
          <w:tcPr>
            <w:tcW w:w="1808" w:type="dxa"/>
            <w:vAlign w:val="bottom"/>
          </w:tcPr>
          <w:p w:rsidR="00214AF0" w:rsidRPr="00340BD5" w:rsidRDefault="00214AF0" w:rsidP="002F65F9">
            <w:pPr>
              <w:spacing w:before="90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594" w:type="dxa"/>
            <w:vAlign w:val="bottom"/>
          </w:tcPr>
          <w:p w:rsidR="00214AF0" w:rsidRPr="00904C9E" w:rsidRDefault="00904C9E" w:rsidP="002F65F9">
            <w:pPr>
              <w:spacing w:before="9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593" w:type="dxa"/>
            <w:vAlign w:val="bottom"/>
          </w:tcPr>
          <w:p w:rsidR="00214AF0" w:rsidRDefault="00214AF0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2" w:type="dxa"/>
            <w:vAlign w:val="bottom"/>
          </w:tcPr>
          <w:p w:rsidR="00214AF0" w:rsidRPr="00C27BF4" w:rsidRDefault="00C27BF4" w:rsidP="002F65F9">
            <w:pPr>
              <w:spacing w:before="9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592" w:type="dxa"/>
            <w:vAlign w:val="bottom"/>
          </w:tcPr>
          <w:p w:rsidR="00214AF0" w:rsidRDefault="00214AF0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0" w:type="dxa"/>
            <w:vAlign w:val="bottom"/>
          </w:tcPr>
          <w:p w:rsidR="00214AF0" w:rsidRPr="00340BD5" w:rsidRDefault="00214AF0" w:rsidP="002F65F9">
            <w:pPr>
              <w:pStyle w:val="ParaAttribute20"/>
              <w:wordWrap/>
              <w:spacing w:before="90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5"/>
                <w:rFonts w:eastAsia="Batang"/>
                <w:i/>
                <w:sz w:val="22"/>
                <w:szCs w:val="22"/>
              </w:rPr>
              <w:t>Sumy</w:t>
            </w:r>
          </w:p>
        </w:tc>
      </w:tr>
      <w:tr w:rsidR="00214AF0" w:rsidRPr="00340BD5" w:rsidTr="00CA0854">
        <w:tc>
          <w:tcPr>
            <w:tcW w:w="1808" w:type="dxa"/>
            <w:vAlign w:val="bottom"/>
          </w:tcPr>
          <w:p w:rsidR="00214AF0" w:rsidRPr="00340BD5" w:rsidRDefault="00214AF0" w:rsidP="002F65F9">
            <w:pPr>
              <w:spacing w:before="90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594" w:type="dxa"/>
            <w:vAlign w:val="bottom"/>
          </w:tcPr>
          <w:p w:rsidR="00214AF0" w:rsidRDefault="00214AF0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3" w:type="dxa"/>
            <w:vAlign w:val="bottom"/>
          </w:tcPr>
          <w:p w:rsidR="00214AF0" w:rsidRDefault="00214AF0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2" w:type="dxa"/>
            <w:vAlign w:val="bottom"/>
          </w:tcPr>
          <w:p w:rsidR="00214AF0" w:rsidRPr="00C27BF4" w:rsidRDefault="00C27BF4" w:rsidP="002F65F9">
            <w:pPr>
              <w:spacing w:before="9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592" w:type="dxa"/>
            <w:vAlign w:val="bottom"/>
          </w:tcPr>
          <w:p w:rsidR="00214AF0" w:rsidRPr="00C27BF4" w:rsidRDefault="00C27BF4" w:rsidP="002F65F9">
            <w:pPr>
              <w:spacing w:before="9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590" w:type="dxa"/>
            <w:vAlign w:val="bottom"/>
          </w:tcPr>
          <w:p w:rsidR="00214AF0" w:rsidRPr="00340BD5" w:rsidRDefault="00214AF0" w:rsidP="002F65F9">
            <w:pPr>
              <w:pStyle w:val="ParaAttribute20"/>
              <w:wordWrap/>
              <w:spacing w:before="90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5"/>
                <w:rFonts w:eastAsia="Batang"/>
                <w:i/>
                <w:sz w:val="22"/>
                <w:szCs w:val="22"/>
              </w:rPr>
              <w:t>Ternopil</w:t>
            </w:r>
          </w:p>
        </w:tc>
      </w:tr>
      <w:tr w:rsidR="00214AF0" w:rsidRPr="00340BD5" w:rsidTr="00CA0854">
        <w:tc>
          <w:tcPr>
            <w:tcW w:w="1808" w:type="dxa"/>
            <w:vAlign w:val="bottom"/>
          </w:tcPr>
          <w:p w:rsidR="00214AF0" w:rsidRPr="00340BD5" w:rsidRDefault="00214AF0" w:rsidP="002F65F9">
            <w:pPr>
              <w:spacing w:before="90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594" w:type="dxa"/>
            <w:vAlign w:val="bottom"/>
          </w:tcPr>
          <w:p w:rsidR="00214AF0" w:rsidRPr="00904C9E" w:rsidRDefault="00904C9E" w:rsidP="002F65F9">
            <w:pPr>
              <w:spacing w:before="9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593" w:type="dxa"/>
            <w:vAlign w:val="bottom"/>
          </w:tcPr>
          <w:p w:rsidR="00214AF0" w:rsidRDefault="00214AF0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2" w:type="dxa"/>
            <w:vAlign w:val="bottom"/>
          </w:tcPr>
          <w:p w:rsidR="00214AF0" w:rsidRPr="00C27BF4" w:rsidRDefault="00C27BF4" w:rsidP="002F65F9">
            <w:pPr>
              <w:spacing w:before="9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592" w:type="dxa"/>
            <w:vAlign w:val="bottom"/>
          </w:tcPr>
          <w:p w:rsidR="00214AF0" w:rsidRDefault="00214AF0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0" w:type="dxa"/>
            <w:vAlign w:val="bottom"/>
          </w:tcPr>
          <w:p w:rsidR="00214AF0" w:rsidRPr="00340BD5" w:rsidRDefault="00214AF0" w:rsidP="002F65F9">
            <w:pPr>
              <w:pStyle w:val="ParaAttribute20"/>
              <w:wordWrap/>
              <w:spacing w:before="90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5"/>
                <w:rFonts w:eastAsia="Batang"/>
                <w:i/>
                <w:sz w:val="22"/>
                <w:szCs w:val="22"/>
              </w:rPr>
              <w:t>Kharkiv</w:t>
            </w:r>
          </w:p>
        </w:tc>
      </w:tr>
      <w:tr w:rsidR="00214AF0" w:rsidRPr="00340BD5" w:rsidTr="00CA0854">
        <w:tc>
          <w:tcPr>
            <w:tcW w:w="1808" w:type="dxa"/>
            <w:vAlign w:val="bottom"/>
          </w:tcPr>
          <w:p w:rsidR="00214AF0" w:rsidRPr="00340BD5" w:rsidRDefault="00214AF0" w:rsidP="002F65F9">
            <w:pPr>
              <w:spacing w:before="90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594" w:type="dxa"/>
            <w:vAlign w:val="bottom"/>
          </w:tcPr>
          <w:p w:rsidR="00214AF0" w:rsidRDefault="00214AF0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3" w:type="dxa"/>
            <w:vAlign w:val="bottom"/>
          </w:tcPr>
          <w:p w:rsidR="00214AF0" w:rsidRDefault="00214AF0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2" w:type="dxa"/>
            <w:vAlign w:val="bottom"/>
          </w:tcPr>
          <w:p w:rsidR="00214AF0" w:rsidRDefault="00214AF0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2" w:type="dxa"/>
            <w:vAlign w:val="bottom"/>
          </w:tcPr>
          <w:p w:rsidR="00214AF0" w:rsidRDefault="00214AF0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0" w:type="dxa"/>
            <w:vAlign w:val="bottom"/>
          </w:tcPr>
          <w:p w:rsidR="00214AF0" w:rsidRPr="00340BD5" w:rsidRDefault="00214AF0" w:rsidP="002F65F9">
            <w:pPr>
              <w:pStyle w:val="ParaAttribute20"/>
              <w:wordWrap/>
              <w:spacing w:before="90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5"/>
                <w:rFonts w:eastAsia="Batang"/>
                <w:i/>
                <w:sz w:val="22"/>
                <w:szCs w:val="22"/>
              </w:rPr>
              <w:t>Kherson</w:t>
            </w:r>
          </w:p>
        </w:tc>
      </w:tr>
      <w:tr w:rsidR="00214AF0" w:rsidRPr="00340BD5" w:rsidTr="00CA0854">
        <w:tc>
          <w:tcPr>
            <w:tcW w:w="1808" w:type="dxa"/>
            <w:vAlign w:val="bottom"/>
          </w:tcPr>
          <w:p w:rsidR="00214AF0" w:rsidRPr="00340BD5" w:rsidRDefault="00214AF0" w:rsidP="002F65F9">
            <w:pPr>
              <w:spacing w:before="90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594" w:type="dxa"/>
            <w:vAlign w:val="bottom"/>
          </w:tcPr>
          <w:p w:rsidR="00214AF0" w:rsidRDefault="00214AF0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3" w:type="dxa"/>
            <w:vAlign w:val="bottom"/>
          </w:tcPr>
          <w:p w:rsidR="00214AF0" w:rsidRDefault="00214AF0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2" w:type="dxa"/>
            <w:vAlign w:val="bottom"/>
          </w:tcPr>
          <w:p w:rsidR="00214AF0" w:rsidRPr="00C27BF4" w:rsidRDefault="00C27BF4" w:rsidP="002F65F9">
            <w:pPr>
              <w:spacing w:before="9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592" w:type="dxa"/>
            <w:vAlign w:val="bottom"/>
          </w:tcPr>
          <w:p w:rsidR="00214AF0" w:rsidRDefault="00214AF0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0" w:type="dxa"/>
            <w:vAlign w:val="bottom"/>
          </w:tcPr>
          <w:p w:rsidR="00214AF0" w:rsidRPr="00340BD5" w:rsidRDefault="00214AF0" w:rsidP="002F65F9">
            <w:pPr>
              <w:pStyle w:val="ParaAttribute20"/>
              <w:wordWrap/>
              <w:spacing w:before="90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5"/>
                <w:rFonts w:eastAsia="Batang"/>
                <w:i/>
                <w:sz w:val="22"/>
                <w:szCs w:val="22"/>
              </w:rPr>
              <w:t>Khmelnytskiy</w:t>
            </w:r>
          </w:p>
        </w:tc>
      </w:tr>
      <w:tr w:rsidR="00214AF0" w:rsidRPr="00340BD5" w:rsidTr="00CA0854">
        <w:tc>
          <w:tcPr>
            <w:tcW w:w="1808" w:type="dxa"/>
            <w:vAlign w:val="bottom"/>
          </w:tcPr>
          <w:p w:rsidR="00214AF0" w:rsidRPr="00340BD5" w:rsidRDefault="00214AF0" w:rsidP="002F65F9">
            <w:pPr>
              <w:spacing w:before="90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594" w:type="dxa"/>
            <w:vAlign w:val="bottom"/>
          </w:tcPr>
          <w:p w:rsidR="00214AF0" w:rsidRDefault="00214AF0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3" w:type="dxa"/>
            <w:vAlign w:val="bottom"/>
          </w:tcPr>
          <w:p w:rsidR="00214AF0" w:rsidRDefault="00214AF0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2" w:type="dxa"/>
            <w:vAlign w:val="bottom"/>
          </w:tcPr>
          <w:p w:rsidR="00214AF0" w:rsidRPr="00C27BF4" w:rsidRDefault="00C27BF4" w:rsidP="002F65F9">
            <w:pPr>
              <w:spacing w:before="9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592" w:type="dxa"/>
            <w:vAlign w:val="bottom"/>
          </w:tcPr>
          <w:p w:rsidR="00214AF0" w:rsidRPr="00C27BF4" w:rsidRDefault="00C27BF4" w:rsidP="002F65F9">
            <w:pPr>
              <w:spacing w:before="9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590" w:type="dxa"/>
            <w:vAlign w:val="bottom"/>
          </w:tcPr>
          <w:p w:rsidR="00214AF0" w:rsidRPr="00340BD5" w:rsidRDefault="00214AF0" w:rsidP="002F65F9">
            <w:pPr>
              <w:pStyle w:val="ParaAttribute20"/>
              <w:wordWrap/>
              <w:spacing w:before="90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5"/>
                <w:rFonts w:eastAsia="Batang"/>
                <w:i/>
                <w:sz w:val="22"/>
                <w:szCs w:val="22"/>
              </w:rPr>
              <w:t>Cherkasy</w:t>
            </w:r>
          </w:p>
        </w:tc>
      </w:tr>
      <w:tr w:rsidR="00214AF0" w:rsidRPr="00340BD5" w:rsidTr="00CA0854">
        <w:tc>
          <w:tcPr>
            <w:tcW w:w="1808" w:type="dxa"/>
            <w:vAlign w:val="bottom"/>
          </w:tcPr>
          <w:p w:rsidR="00214AF0" w:rsidRPr="00340BD5" w:rsidRDefault="00214AF0" w:rsidP="002F65F9">
            <w:pPr>
              <w:spacing w:before="90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594" w:type="dxa"/>
            <w:vAlign w:val="bottom"/>
          </w:tcPr>
          <w:p w:rsidR="00214AF0" w:rsidRDefault="00214AF0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3" w:type="dxa"/>
            <w:vAlign w:val="bottom"/>
          </w:tcPr>
          <w:p w:rsidR="00214AF0" w:rsidRDefault="00214AF0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2" w:type="dxa"/>
            <w:vAlign w:val="bottom"/>
          </w:tcPr>
          <w:p w:rsidR="00214AF0" w:rsidRDefault="00214AF0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2" w:type="dxa"/>
            <w:vAlign w:val="bottom"/>
          </w:tcPr>
          <w:p w:rsidR="00214AF0" w:rsidRDefault="00214AF0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0" w:type="dxa"/>
            <w:vAlign w:val="bottom"/>
          </w:tcPr>
          <w:p w:rsidR="00214AF0" w:rsidRPr="00340BD5" w:rsidRDefault="00214AF0" w:rsidP="002F65F9">
            <w:pPr>
              <w:pStyle w:val="ParaAttribute20"/>
              <w:wordWrap/>
              <w:spacing w:before="90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5"/>
                <w:rFonts w:eastAsia="Batang"/>
                <w:i/>
                <w:sz w:val="22"/>
                <w:szCs w:val="22"/>
              </w:rPr>
              <w:t>Chernivtsi</w:t>
            </w:r>
          </w:p>
        </w:tc>
      </w:tr>
      <w:tr w:rsidR="00214AF0" w:rsidRPr="00340BD5" w:rsidTr="00CA0854">
        <w:tc>
          <w:tcPr>
            <w:tcW w:w="1808" w:type="dxa"/>
            <w:vAlign w:val="bottom"/>
          </w:tcPr>
          <w:p w:rsidR="00214AF0" w:rsidRPr="00340BD5" w:rsidRDefault="00214AF0" w:rsidP="002F65F9">
            <w:pPr>
              <w:spacing w:before="90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594" w:type="dxa"/>
            <w:vAlign w:val="bottom"/>
          </w:tcPr>
          <w:p w:rsidR="00214AF0" w:rsidRPr="00904C9E" w:rsidRDefault="00904C9E" w:rsidP="002F65F9">
            <w:pPr>
              <w:spacing w:before="9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593" w:type="dxa"/>
            <w:vAlign w:val="bottom"/>
          </w:tcPr>
          <w:p w:rsidR="00214AF0" w:rsidRPr="00904C9E" w:rsidRDefault="00904C9E" w:rsidP="002F65F9">
            <w:pPr>
              <w:spacing w:before="9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592" w:type="dxa"/>
            <w:vAlign w:val="bottom"/>
          </w:tcPr>
          <w:p w:rsidR="00214AF0" w:rsidRPr="00C27BF4" w:rsidRDefault="00C27BF4" w:rsidP="002F65F9">
            <w:pPr>
              <w:spacing w:before="9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592" w:type="dxa"/>
            <w:vAlign w:val="bottom"/>
          </w:tcPr>
          <w:p w:rsidR="00214AF0" w:rsidRDefault="00214AF0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0" w:type="dxa"/>
            <w:vAlign w:val="bottom"/>
          </w:tcPr>
          <w:p w:rsidR="00214AF0" w:rsidRPr="00340BD5" w:rsidRDefault="00214AF0" w:rsidP="002F65F9">
            <w:pPr>
              <w:pStyle w:val="ParaAttribute20"/>
              <w:wordWrap/>
              <w:spacing w:before="90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5"/>
                <w:rFonts w:eastAsia="Batang"/>
                <w:i/>
                <w:sz w:val="22"/>
                <w:szCs w:val="22"/>
              </w:rPr>
              <w:t>Chernihiv</w:t>
            </w:r>
          </w:p>
        </w:tc>
      </w:tr>
      <w:tr w:rsidR="00214AF0" w:rsidRPr="00340BD5" w:rsidTr="00CA0854">
        <w:tc>
          <w:tcPr>
            <w:tcW w:w="1808" w:type="dxa"/>
            <w:vAlign w:val="bottom"/>
          </w:tcPr>
          <w:p w:rsidR="00214AF0" w:rsidRPr="00340BD5" w:rsidRDefault="00214AF0" w:rsidP="002F65F9">
            <w:pPr>
              <w:spacing w:before="90"/>
              <w:ind w:left="142"/>
              <w:rPr>
                <w:b/>
                <w:sz w:val="22"/>
                <w:szCs w:val="22"/>
                <w:lang w:val="uk-UA"/>
              </w:rPr>
            </w:pPr>
            <w:r w:rsidRPr="00340BD5">
              <w:rPr>
                <w:b/>
                <w:sz w:val="22"/>
                <w:szCs w:val="22"/>
                <w:lang w:val="uk-UA"/>
              </w:rPr>
              <w:t>міста</w:t>
            </w:r>
          </w:p>
        </w:tc>
        <w:tc>
          <w:tcPr>
            <w:tcW w:w="1594" w:type="dxa"/>
            <w:vAlign w:val="bottom"/>
          </w:tcPr>
          <w:p w:rsidR="00214AF0" w:rsidRPr="00340BD5" w:rsidRDefault="00214AF0" w:rsidP="002F65F9">
            <w:pPr>
              <w:spacing w:before="9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93" w:type="dxa"/>
            <w:vAlign w:val="bottom"/>
          </w:tcPr>
          <w:p w:rsidR="00214AF0" w:rsidRDefault="00214AF0" w:rsidP="002F65F9">
            <w:pPr>
              <w:spacing w:before="90"/>
              <w:jc w:val="right"/>
            </w:pPr>
          </w:p>
        </w:tc>
        <w:tc>
          <w:tcPr>
            <w:tcW w:w="1592" w:type="dxa"/>
            <w:vAlign w:val="bottom"/>
          </w:tcPr>
          <w:p w:rsidR="00214AF0" w:rsidRPr="00340BD5" w:rsidRDefault="00214AF0" w:rsidP="002F65F9">
            <w:pPr>
              <w:spacing w:before="9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92" w:type="dxa"/>
            <w:vAlign w:val="bottom"/>
          </w:tcPr>
          <w:p w:rsidR="00214AF0" w:rsidRPr="00340BD5" w:rsidRDefault="00214AF0" w:rsidP="002F65F9">
            <w:pPr>
              <w:spacing w:before="9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90" w:type="dxa"/>
            <w:vAlign w:val="bottom"/>
          </w:tcPr>
          <w:p w:rsidR="00214AF0" w:rsidRPr="00340BD5" w:rsidRDefault="00214AF0" w:rsidP="002F65F9">
            <w:pPr>
              <w:spacing w:before="90"/>
              <w:ind w:left="142"/>
              <w:rPr>
                <w:b/>
                <w:i/>
                <w:sz w:val="22"/>
                <w:szCs w:val="22"/>
                <w:lang w:val="uk-UA"/>
              </w:rPr>
            </w:pPr>
            <w:r w:rsidRPr="00340BD5">
              <w:rPr>
                <w:b/>
                <w:i/>
                <w:sz w:val="22"/>
                <w:szCs w:val="22"/>
                <w:lang w:val="uk-UA"/>
              </w:rPr>
              <w:t>cities</w:t>
            </w:r>
          </w:p>
        </w:tc>
      </w:tr>
      <w:tr w:rsidR="00997C38" w:rsidRPr="00340BD5" w:rsidTr="00CA0854">
        <w:tc>
          <w:tcPr>
            <w:tcW w:w="1808" w:type="dxa"/>
            <w:vAlign w:val="bottom"/>
          </w:tcPr>
          <w:p w:rsidR="00997C38" w:rsidRPr="00340BD5" w:rsidRDefault="00997C38" w:rsidP="002F65F9">
            <w:pPr>
              <w:spacing w:before="90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1594" w:type="dxa"/>
            <w:vAlign w:val="bottom"/>
          </w:tcPr>
          <w:p w:rsidR="00997C38" w:rsidRPr="00904C9E" w:rsidRDefault="00904C9E" w:rsidP="002F65F9">
            <w:pPr>
              <w:spacing w:before="9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593" w:type="dxa"/>
            <w:vAlign w:val="bottom"/>
          </w:tcPr>
          <w:p w:rsidR="00997C38" w:rsidRDefault="00997C38" w:rsidP="002F65F9">
            <w:pPr>
              <w:spacing w:before="90"/>
              <w:jc w:val="right"/>
            </w:pPr>
            <w:r w:rsidRPr="008532B6"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592" w:type="dxa"/>
            <w:vAlign w:val="bottom"/>
          </w:tcPr>
          <w:p w:rsidR="00997C38" w:rsidRPr="00C27BF4" w:rsidRDefault="00C27BF4" w:rsidP="002F65F9">
            <w:pPr>
              <w:spacing w:before="9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592" w:type="dxa"/>
            <w:vAlign w:val="bottom"/>
          </w:tcPr>
          <w:p w:rsidR="00997C38" w:rsidRPr="00C27BF4" w:rsidRDefault="00C27BF4" w:rsidP="002F65F9">
            <w:pPr>
              <w:spacing w:before="9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590" w:type="dxa"/>
            <w:vAlign w:val="bottom"/>
          </w:tcPr>
          <w:p w:rsidR="00997C38" w:rsidRPr="00340BD5" w:rsidRDefault="00997C38" w:rsidP="002F65F9">
            <w:pPr>
              <w:pStyle w:val="ParaAttribute20"/>
              <w:wordWrap/>
              <w:spacing w:before="90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5"/>
                <w:rFonts w:eastAsia="Batang"/>
                <w:i/>
                <w:sz w:val="22"/>
                <w:szCs w:val="22"/>
              </w:rPr>
              <w:t>Kyiv</w:t>
            </w:r>
          </w:p>
        </w:tc>
      </w:tr>
      <w:tr w:rsidR="00997C38" w:rsidRPr="00340BD5" w:rsidTr="00CA0854">
        <w:tc>
          <w:tcPr>
            <w:tcW w:w="1808" w:type="dxa"/>
            <w:vAlign w:val="bottom"/>
          </w:tcPr>
          <w:p w:rsidR="00997C38" w:rsidRPr="00340BD5" w:rsidRDefault="00997C38" w:rsidP="002F65F9">
            <w:pPr>
              <w:spacing w:before="90"/>
              <w:rPr>
                <w:sz w:val="22"/>
                <w:szCs w:val="22"/>
                <w:lang w:val="uk-UA"/>
              </w:rPr>
            </w:pPr>
            <w:r w:rsidRPr="00340BD5">
              <w:rPr>
                <w:sz w:val="22"/>
                <w:szCs w:val="22"/>
                <w:lang w:val="uk-UA"/>
              </w:rPr>
              <w:t>Севастополь</w:t>
            </w:r>
          </w:p>
        </w:tc>
        <w:tc>
          <w:tcPr>
            <w:tcW w:w="1594" w:type="dxa"/>
            <w:vAlign w:val="bottom"/>
          </w:tcPr>
          <w:p w:rsidR="00997C38" w:rsidRPr="00340BD5" w:rsidRDefault="00997C38" w:rsidP="002F65F9">
            <w:pPr>
              <w:spacing w:before="90"/>
              <w:ind w:left="-113" w:right="-57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340BD5">
              <w:rPr>
                <w:color w:val="000000"/>
                <w:sz w:val="22"/>
                <w:szCs w:val="22"/>
                <w:lang w:val="en-US"/>
              </w:rPr>
              <w:t>…</w:t>
            </w:r>
          </w:p>
        </w:tc>
        <w:tc>
          <w:tcPr>
            <w:tcW w:w="1593" w:type="dxa"/>
            <w:vAlign w:val="bottom"/>
          </w:tcPr>
          <w:p w:rsidR="00997C38" w:rsidRPr="00340BD5" w:rsidRDefault="00997C38" w:rsidP="002F65F9">
            <w:pPr>
              <w:spacing w:before="90"/>
              <w:ind w:left="-113" w:right="-57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340BD5">
              <w:rPr>
                <w:color w:val="000000"/>
                <w:sz w:val="22"/>
                <w:szCs w:val="22"/>
                <w:lang w:val="en-US"/>
              </w:rPr>
              <w:t>…</w:t>
            </w:r>
          </w:p>
        </w:tc>
        <w:tc>
          <w:tcPr>
            <w:tcW w:w="1592" w:type="dxa"/>
            <w:vAlign w:val="bottom"/>
          </w:tcPr>
          <w:p w:rsidR="00997C38" w:rsidRPr="00340BD5" w:rsidRDefault="00997C38" w:rsidP="002F65F9">
            <w:pPr>
              <w:spacing w:before="90"/>
              <w:ind w:left="-113" w:right="-57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340BD5">
              <w:rPr>
                <w:color w:val="000000"/>
                <w:sz w:val="22"/>
                <w:szCs w:val="22"/>
                <w:lang w:val="en-US"/>
              </w:rPr>
              <w:t>…</w:t>
            </w:r>
          </w:p>
        </w:tc>
        <w:tc>
          <w:tcPr>
            <w:tcW w:w="1592" w:type="dxa"/>
            <w:vAlign w:val="bottom"/>
          </w:tcPr>
          <w:p w:rsidR="00997C38" w:rsidRPr="00340BD5" w:rsidRDefault="00997C38" w:rsidP="002F65F9">
            <w:pPr>
              <w:spacing w:before="90"/>
              <w:ind w:left="-113" w:right="-57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340BD5">
              <w:rPr>
                <w:color w:val="000000"/>
                <w:sz w:val="22"/>
                <w:szCs w:val="22"/>
                <w:lang w:val="en-US"/>
              </w:rPr>
              <w:t>...</w:t>
            </w:r>
          </w:p>
        </w:tc>
        <w:tc>
          <w:tcPr>
            <w:tcW w:w="1590" w:type="dxa"/>
            <w:vAlign w:val="bottom"/>
          </w:tcPr>
          <w:p w:rsidR="00997C38" w:rsidRPr="00340BD5" w:rsidRDefault="00997C38" w:rsidP="002F65F9">
            <w:pPr>
              <w:pStyle w:val="ParaAttribute32"/>
              <w:wordWrap/>
              <w:spacing w:before="90"/>
              <w:jc w:val="left"/>
              <w:rPr>
                <w:rFonts w:eastAsia="Times New Roman"/>
                <w:i/>
                <w:sz w:val="22"/>
                <w:szCs w:val="22"/>
              </w:rPr>
            </w:pPr>
            <w:r w:rsidRPr="00340BD5">
              <w:rPr>
                <w:rStyle w:val="CharAttribute18"/>
                <w:rFonts w:eastAsia="Batang"/>
                <w:i/>
                <w:sz w:val="22"/>
                <w:szCs w:val="22"/>
              </w:rPr>
              <w:t>Sevastopol</w:t>
            </w:r>
          </w:p>
        </w:tc>
      </w:tr>
    </w:tbl>
    <w:p w:rsidR="002F65F9" w:rsidRDefault="002F65F9" w:rsidP="009C0FC0">
      <w:pPr>
        <w:pStyle w:val="a4"/>
        <w:widowControl w:val="0"/>
        <w:spacing w:before="60"/>
        <w:ind w:left="57" w:firstLine="0"/>
        <w:rPr>
          <w:b/>
          <w:sz w:val="24"/>
          <w:szCs w:val="24"/>
        </w:rPr>
      </w:pPr>
    </w:p>
    <w:p w:rsidR="002F65F9" w:rsidRDefault="002F65F9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br w:type="page"/>
      </w:r>
    </w:p>
    <w:p w:rsidR="00317FC8" w:rsidRPr="00C960B0" w:rsidRDefault="00340BD5" w:rsidP="002F65F9">
      <w:pPr>
        <w:pStyle w:val="a4"/>
        <w:widowControl w:val="0"/>
        <w:spacing w:before="60"/>
        <w:ind w:left="426" w:hanging="426"/>
        <w:jc w:val="left"/>
        <w:rPr>
          <w:b/>
          <w:sz w:val="24"/>
          <w:szCs w:val="24"/>
        </w:rPr>
      </w:pPr>
      <w:r w:rsidRPr="00C960B0">
        <w:rPr>
          <w:b/>
          <w:sz w:val="24"/>
          <w:szCs w:val="24"/>
        </w:rPr>
        <w:lastRenderedPageBreak/>
        <w:t>5</w:t>
      </w:r>
      <w:r w:rsidR="00ED213F" w:rsidRPr="00C960B0">
        <w:rPr>
          <w:b/>
          <w:sz w:val="24"/>
          <w:szCs w:val="24"/>
        </w:rPr>
        <w:t>.</w:t>
      </w:r>
      <w:r w:rsidR="008B3190" w:rsidRPr="00C960B0">
        <w:rPr>
          <w:b/>
          <w:sz w:val="24"/>
          <w:szCs w:val="24"/>
        </w:rPr>
        <w:t>9</w:t>
      </w:r>
      <w:r w:rsidR="00ED213F" w:rsidRPr="00C960B0">
        <w:rPr>
          <w:b/>
          <w:sz w:val="24"/>
          <w:szCs w:val="24"/>
        </w:rPr>
        <w:t xml:space="preserve">. </w:t>
      </w:r>
      <w:r w:rsidR="00C73900" w:rsidRPr="00C960B0">
        <w:rPr>
          <w:b/>
          <w:sz w:val="24"/>
          <w:szCs w:val="24"/>
        </w:rPr>
        <w:t xml:space="preserve">Витрати на інновації </w:t>
      </w:r>
      <w:r w:rsidR="002F65F9" w:rsidRPr="00C960B0">
        <w:rPr>
          <w:b/>
          <w:sz w:val="24"/>
          <w:szCs w:val="24"/>
        </w:rPr>
        <w:t>промислових підприємств</w:t>
      </w:r>
      <w:r w:rsidR="002F65F9" w:rsidRPr="00C960B0">
        <w:rPr>
          <w:sz w:val="24"/>
          <w:szCs w:val="24"/>
        </w:rPr>
        <w:t xml:space="preserve"> </w:t>
      </w:r>
      <w:r w:rsidR="00C73900" w:rsidRPr="00C960B0">
        <w:rPr>
          <w:b/>
          <w:sz w:val="24"/>
          <w:szCs w:val="24"/>
        </w:rPr>
        <w:t xml:space="preserve">за джерелами </w:t>
      </w:r>
      <w:r w:rsidR="00317FC8" w:rsidRPr="00C960B0">
        <w:rPr>
          <w:b/>
          <w:sz w:val="24"/>
          <w:szCs w:val="24"/>
        </w:rPr>
        <w:t xml:space="preserve">фінансування </w:t>
      </w:r>
      <w:r w:rsidR="002F65F9" w:rsidRPr="00C960B0">
        <w:rPr>
          <w:b/>
          <w:sz w:val="24"/>
          <w:szCs w:val="24"/>
        </w:rPr>
        <w:br/>
      </w:r>
      <w:r w:rsidR="0096352B" w:rsidRPr="00C960B0">
        <w:rPr>
          <w:b/>
          <w:sz w:val="24"/>
          <w:szCs w:val="24"/>
        </w:rPr>
        <w:t>з</w:t>
      </w:r>
      <w:r w:rsidR="00317FC8" w:rsidRPr="00C960B0">
        <w:rPr>
          <w:b/>
          <w:sz w:val="24"/>
          <w:szCs w:val="24"/>
        </w:rPr>
        <w:t>а видами економічної діяльності</w:t>
      </w:r>
      <w:r w:rsidR="002F65F9" w:rsidRPr="00C960B0">
        <w:rPr>
          <w:b/>
          <w:sz w:val="24"/>
          <w:szCs w:val="24"/>
        </w:rPr>
        <w:t xml:space="preserve"> </w:t>
      </w:r>
      <w:r w:rsidR="001A3D67" w:rsidRPr="00C960B0">
        <w:rPr>
          <w:b/>
          <w:sz w:val="24"/>
          <w:szCs w:val="24"/>
        </w:rPr>
        <w:t xml:space="preserve">у </w:t>
      </w:r>
      <w:r w:rsidR="00317FC8" w:rsidRPr="00C960B0">
        <w:rPr>
          <w:b/>
          <w:sz w:val="24"/>
          <w:szCs w:val="24"/>
        </w:rPr>
        <w:t>201</w:t>
      </w:r>
      <w:r w:rsidRPr="00C960B0">
        <w:rPr>
          <w:b/>
          <w:sz w:val="24"/>
          <w:szCs w:val="24"/>
        </w:rPr>
        <w:t>9</w:t>
      </w:r>
      <w:r w:rsidR="002F65F9" w:rsidRPr="00C960B0">
        <w:rPr>
          <w:b/>
          <w:sz w:val="24"/>
          <w:szCs w:val="24"/>
        </w:rPr>
        <w:t xml:space="preserve"> </w:t>
      </w:r>
      <w:r w:rsidR="001A3D67" w:rsidRPr="00C960B0">
        <w:rPr>
          <w:b/>
          <w:sz w:val="24"/>
          <w:szCs w:val="24"/>
        </w:rPr>
        <w:t>році</w:t>
      </w:r>
    </w:p>
    <w:p w:rsidR="00340BD5" w:rsidRPr="00340BD5" w:rsidRDefault="006B6E7E" w:rsidP="00340BD5">
      <w:pPr>
        <w:pStyle w:val="a4"/>
        <w:widowControl w:val="0"/>
        <w:tabs>
          <w:tab w:val="left" w:pos="6804"/>
          <w:tab w:val="left" w:pos="14175"/>
        </w:tabs>
        <w:ind w:left="454" w:firstLine="0"/>
        <w:jc w:val="left"/>
        <w:rPr>
          <w:b/>
          <w:i/>
          <w:sz w:val="24"/>
          <w:szCs w:val="24"/>
        </w:rPr>
      </w:pPr>
      <w:r w:rsidRPr="00C960B0">
        <w:rPr>
          <w:b/>
          <w:i/>
          <w:sz w:val="24"/>
          <w:szCs w:val="24"/>
          <w:lang w:val="en-US"/>
        </w:rPr>
        <w:t xml:space="preserve">Innovation expenditure </w:t>
      </w:r>
      <w:r w:rsidR="002F65F9" w:rsidRPr="00C960B0">
        <w:rPr>
          <w:b/>
          <w:i/>
          <w:sz w:val="24"/>
          <w:szCs w:val="24"/>
        </w:rPr>
        <w:t>of industrial enterprises</w:t>
      </w:r>
      <w:r w:rsidR="002F65F9" w:rsidRPr="00C960B0">
        <w:rPr>
          <w:i/>
          <w:sz w:val="24"/>
          <w:szCs w:val="24"/>
          <w:lang w:val="en-US"/>
        </w:rPr>
        <w:t xml:space="preserve"> </w:t>
      </w:r>
      <w:r w:rsidR="00340BD5" w:rsidRPr="00C960B0">
        <w:rPr>
          <w:b/>
          <w:i/>
          <w:sz w:val="24"/>
          <w:szCs w:val="24"/>
        </w:rPr>
        <w:t>by sources of financing by types of economic activity in 2019</w:t>
      </w:r>
    </w:p>
    <w:p w:rsidR="00ED213F" w:rsidRPr="00340BD5" w:rsidRDefault="002F65F9" w:rsidP="00340BD5">
      <w:pPr>
        <w:pStyle w:val="22"/>
        <w:widowControl w:val="0"/>
        <w:ind w:left="0"/>
        <w:jc w:val="right"/>
        <w:rPr>
          <w:b w:val="0"/>
          <w:i/>
          <w:sz w:val="20"/>
        </w:rPr>
      </w:pPr>
      <w:r w:rsidRPr="007F1345">
        <w:rPr>
          <w:b w:val="0"/>
          <w:i/>
          <w:sz w:val="20"/>
        </w:rPr>
        <w:t xml:space="preserve"> </w:t>
      </w:r>
      <w:r w:rsidR="00340BD5" w:rsidRPr="007F1345">
        <w:rPr>
          <w:b w:val="0"/>
          <w:i/>
          <w:sz w:val="20"/>
        </w:rPr>
        <w:t>(</w:t>
      </w:r>
      <w:r w:rsidR="00340BD5" w:rsidRPr="00AB03CA">
        <w:rPr>
          <w:b w:val="0"/>
          <w:sz w:val="20"/>
        </w:rPr>
        <w:t>тис.грн</w:t>
      </w:r>
      <w:r w:rsidR="00340BD5">
        <w:rPr>
          <w:b w:val="0"/>
          <w:i/>
          <w:sz w:val="20"/>
          <w:lang w:val="en-US"/>
        </w:rPr>
        <w:t>/</w:t>
      </w:r>
      <w:r w:rsidR="00214AF0">
        <w:rPr>
          <w:b w:val="0"/>
          <w:i/>
          <w:sz w:val="20"/>
          <w:lang w:val="en-US"/>
        </w:rPr>
        <w:t xml:space="preserve"> </w:t>
      </w:r>
      <w:r w:rsidR="00340BD5" w:rsidRPr="00AB03CA">
        <w:rPr>
          <w:b w:val="0"/>
          <w:i/>
          <w:sz w:val="20"/>
          <w:lang w:val="en-US"/>
        </w:rPr>
        <w:t>thousand UAH</w:t>
      </w:r>
      <w:r w:rsidR="00340BD5" w:rsidRPr="007F1345">
        <w:rPr>
          <w:b w:val="0"/>
          <w:i/>
          <w:sz w:val="20"/>
        </w:rPr>
        <w:t>)</w:t>
      </w:r>
    </w:p>
    <w:tbl>
      <w:tblPr>
        <w:tblW w:w="5000" w:type="pct"/>
        <w:jc w:val="center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1"/>
        <w:gridCol w:w="1232"/>
        <w:gridCol w:w="1191"/>
        <w:gridCol w:w="1191"/>
        <w:gridCol w:w="1132"/>
        <w:gridCol w:w="1062"/>
      </w:tblGrid>
      <w:tr w:rsidR="00271C83" w:rsidRPr="00B80921" w:rsidTr="0028623B">
        <w:trPr>
          <w:jc w:val="center"/>
        </w:trPr>
        <w:tc>
          <w:tcPr>
            <w:tcW w:w="1987" w:type="pct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1C83" w:rsidRPr="0028623B" w:rsidRDefault="00271C83" w:rsidP="0028623B">
            <w:pPr>
              <w:pStyle w:val="a4"/>
              <w:widowControl w:val="0"/>
              <w:tabs>
                <w:tab w:val="left" w:pos="6804"/>
                <w:tab w:val="left" w:pos="14175"/>
              </w:tabs>
              <w:spacing w:line="216" w:lineRule="auto"/>
              <w:ind w:right="-113" w:firstLine="0"/>
              <w:jc w:val="left"/>
              <w:rPr>
                <w:b/>
                <w:sz w:val="20"/>
              </w:rPr>
            </w:pPr>
          </w:p>
        </w:tc>
        <w:tc>
          <w:tcPr>
            <w:tcW w:w="63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1C83" w:rsidRPr="0028623B" w:rsidRDefault="00271C83" w:rsidP="0028623B">
            <w:pPr>
              <w:spacing w:line="216" w:lineRule="auto"/>
              <w:ind w:left="-57" w:right="-57"/>
              <w:jc w:val="center"/>
              <w:rPr>
                <w:noProof/>
                <w:lang w:val="uk-UA"/>
              </w:rPr>
            </w:pPr>
            <w:r w:rsidRPr="0028623B">
              <w:rPr>
                <w:noProof/>
                <w:lang w:val="uk-UA"/>
              </w:rPr>
              <w:t>Код за КВЕД–2010/</w:t>
            </w:r>
          </w:p>
          <w:p w:rsidR="00271C83" w:rsidRPr="0028623B" w:rsidRDefault="00271C83" w:rsidP="0028623B">
            <w:pPr>
              <w:spacing w:line="216" w:lineRule="auto"/>
              <w:ind w:left="-57" w:right="-57"/>
              <w:jc w:val="center"/>
              <w:rPr>
                <w:noProof/>
                <w:lang w:val="uk-UA"/>
              </w:rPr>
            </w:pPr>
            <w:r w:rsidRPr="0028623B">
              <w:rPr>
                <w:i/>
                <w:noProof/>
                <w:lang w:val="uk-UA"/>
              </w:rPr>
              <w:t>Code of NACE, Rev.2</w:t>
            </w:r>
          </w:p>
        </w:tc>
        <w:tc>
          <w:tcPr>
            <w:tcW w:w="61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71C83" w:rsidRPr="0028623B" w:rsidRDefault="00271C83" w:rsidP="0028623B">
            <w:pPr>
              <w:pageBreakBefore/>
              <w:spacing w:line="216" w:lineRule="auto"/>
              <w:ind w:left="-57" w:right="-57"/>
              <w:jc w:val="center"/>
              <w:rPr>
                <w:i/>
              </w:rPr>
            </w:pPr>
            <w:r w:rsidRPr="0028623B">
              <w:rPr>
                <w:lang w:val="uk-UA"/>
              </w:rPr>
              <w:t>Усього</w:t>
            </w:r>
            <w:r w:rsidRPr="0028623B">
              <w:rPr>
                <w:lang w:val="en-US"/>
              </w:rPr>
              <w:t>/</w:t>
            </w:r>
          </w:p>
          <w:p w:rsidR="00271C83" w:rsidRPr="0028623B" w:rsidRDefault="00271C83" w:rsidP="0028623B">
            <w:pPr>
              <w:pageBreakBefore/>
              <w:spacing w:line="216" w:lineRule="auto"/>
              <w:ind w:left="-57" w:right="-57"/>
              <w:jc w:val="center"/>
              <w:rPr>
                <w:lang w:val="uk-UA"/>
              </w:rPr>
            </w:pPr>
            <w:r w:rsidRPr="0028623B">
              <w:rPr>
                <w:i/>
              </w:rPr>
              <w:t>Total</w:t>
            </w:r>
          </w:p>
        </w:tc>
        <w:tc>
          <w:tcPr>
            <w:tcW w:w="175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71C83" w:rsidRPr="0028623B" w:rsidRDefault="00271C83" w:rsidP="0028623B">
            <w:pPr>
              <w:spacing w:line="216" w:lineRule="auto"/>
              <w:jc w:val="center"/>
              <w:rPr>
                <w:lang w:val="en-US"/>
              </w:rPr>
            </w:pPr>
            <w:r w:rsidRPr="0028623B">
              <w:t>У</w:t>
            </w:r>
            <w:r w:rsidRPr="0028623B">
              <w:rPr>
                <w:lang w:val="en-US"/>
              </w:rPr>
              <w:t xml:space="preserve"> </w:t>
            </w:r>
            <w:r w:rsidRPr="0028623B">
              <w:t>тому</w:t>
            </w:r>
            <w:r w:rsidRPr="0028623B">
              <w:rPr>
                <w:lang w:val="en-US"/>
              </w:rPr>
              <w:t xml:space="preserve"> </w:t>
            </w:r>
            <w:r w:rsidRPr="0028623B">
              <w:t>числі</w:t>
            </w:r>
            <w:r w:rsidRPr="0028623B">
              <w:rPr>
                <w:lang w:val="en-US"/>
              </w:rPr>
              <w:t xml:space="preserve"> </w:t>
            </w:r>
            <w:r w:rsidRPr="0028623B">
              <w:t>за</w:t>
            </w:r>
            <w:r w:rsidRPr="0028623B">
              <w:rPr>
                <w:lang w:val="en-US"/>
              </w:rPr>
              <w:t xml:space="preserve"> </w:t>
            </w:r>
            <w:r w:rsidRPr="0028623B">
              <w:t>рахунок</w:t>
            </w:r>
            <w:r w:rsidRPr="0028623B">
              <w:rPr>
                <w:lang w:val="en-US"/>
              </w:rPr>
              <w:t xml:space="preserve"> </w:t>
            </w:r>
            <w:r w:rsidRPr="0028623B">
              <w:t>коштів</w:t>
            </w:r>
            <w:r w:rsidRPr="0028623B">
              <w:rPr>
                <w:lang w:val="en-US"/>
              </w:rPr>
              <w:t xml:space="preserve">/ </w:t>
            </w:r>
            <w:r w:rsidRPr="0028623B">
              <w:rPr>
                <w:i/>
                <w:lang w:val="en-US"/>
              </w:rPr>
              <w:t>Including at the expense of funds</w:t>
            </w:r>
          </w:p>
        </w:tc>
      </w:tr>
      <w:tr w:rsidR="009D35E6" w:rsidRPr="00B80921" w:rsidTr="0028623B">
        <w:trPr>
          <w:cantSplit/>
          <w:trHeight w:val="1045"/>
          <w:jc w:val="center"/>
        </w:trPr>
        <w:tc>
          <w:tcPr>
            <w:tcW w:w="1987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D35E6" w:rsidRPr="0028623B" w:rsidRDefault="009D35E6" w:rsidP="0028623B">
            <w:pPr>
              <w:pStyle w:val="a4"/>
              <w:widowControl w:val="0"/>
              <w:tabs>
                <w:tab w:val="left" w:pos="6804"/>
                <w:tab w:val="left" w:pos="14175"/>
              </w:tabs>
              <w:spacing w:line="216" w:lineRule="auto"/>
              <w:ind w:right="-113" w:firstLine="0"/>
              <w:jc w:val="left"/>
              <w:rPr>
                <w:b/>
                <w:sz w:val="20"/>
              </w:rPr>
            </w:pPr>
          </w:p>
        </w:tc>
        <w:tc>
          <w:tcPr>
            <w:tcW w:w="63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5E6" w:rsidRPr="0028623B" w:rsidRDefault="009D35E6" w:rsidP="0028623B">
            <w:pPr>
              <w:pStyle w:val="a4"/>
              <w:widowControl w:val="0"/>
              <w:spacing w:after="120" w:line="216" w:lineRule="auto"/>
              <w:ind w:left="-57" w:right="-57" w:firstLine="0"/>
              <w:rPr>
                <w:b/>
                <w:caps/>
                <w:sz w:val="20"/>
              </w:rPr>
            </w:pPr>
          </w:p>
        </w:tc>
        <w:tc>
          <w:tcPr>
            <w:tcW w:w="61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D35E6" w:rsidRPr="0028623B" w:rsidRDefault="009D35E6" w:rsidP="0028623B">
            <w:pPr>
              <w:pStyle w:val="a4"/>
              <w:widowControl w:val="0"/>
              <w:tabs>
                <w:tab w:val="left" w:pos="6804"/>
                <w:tab w:val="left" w:pos="14175"/>
              </w:tabs>
              <w:spacing w:line="216" w:lineRule="auto"/>
              <w:ind w:firstLine="0"/>
              <w:jc w:val="left"/>
              <w:rPr>
                <w:b/>
                <w:sz w:val="20"/>
              </w:rPr>
            </w:pP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35E6" w:rsidRPr="0028623B" w:rsidRDefault="009D35E6" w:rsidP="0028623B">
            <w:pPr>
              <w:pStyle w:val="a4"/>
              <w:spacing w:line="216" w:lineRule="auto"/>
              <w:ind w:left="-113" w:right="-113" w:firstLine="0"/>
              <w:jc w:val="center"/>
              <w:rPr>
                <w:sz w:val="20"/>
                <w:lang w:val="en-US"/>
              </w:rPr>
            </w:pPr>
            <w:r w:rsidRPr="0028623B">
              <w:rPr>
                <w:sz w:val="20"/>
              </w:rPr>
              <w:t>власних</w:t>
            </w:r>
            <w:r w:rsidRPr="0028623B">
              <w:rPr>
                <w:sz w:val="20"/>
                <w:lang w:val="en-US"/>
              </w:rPr>
              <w:t>/</w:t>
            </w:r>
          </w:p>
          <w:p w:rsidR="009D35E6" w:rsidRPr="0028623B" w:rsidRDefault="009D35E6" w:rsidP="0028623B">
            <w:pPr>
              <w:pStyle w:val="a4"/>
              <w:spacing w:line="216" w:lineRule="auto"/>
              <w:ind w:left="-113" w:right="-113" w:firstLine="0"/>
              <w:jc w:val="center"/>
              <w:rPr>
                <w:i/>
                <w:sz w:val="20"/>
                <w:lang w:val="en-US"/>
              </w:rPr>
            </w:pPr>
            <w:r w:rsidRPr="0028623B">
              <w:rPr>
                <w:i/>
                <w:sz w:val="20"/>
                <w:lang w:val="en-US"/>
              </w:rPr>
              <w:t>own</w:t>
            </w:r>
          </w:p>
        </w:tc>
        <w:tc>
          <w:tcPr>
            <w:tcW w:w="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35E6" w:rsidRPr="0028623B" w:rsidRDefault="009D35E6" w:rsidP="0028623B">
            <w:pPr>
              <w:pStyle w:val="a4"/>
              <w:spacing w:line="216" w:lineRule="auto"/>
              <w:ind w:left="-113" w:right="-113" w:firstLine="0"/>
              <w:jc w:val="center"/>
              <w:rPr>
                <w:sz w:val="20"/>
              </w:rPr>
            </w:pPr>
            <w:r w:rsidRPr="0028623B">
              <w:rPr>
                <w:sz w:val="20"/>
              </w:rPr>
              <w:t>державного</w:t>
            </w:r>
          </w:p>
          <w:p w:rsidR="009D35E6" w:rsidRPr="0028623B" w:rsidRDefault="009D35E6" w:rsidP="0028623B">
            <w:pPr>
              <w:pStyle w:val="a4"/>
              <w:spacing w:line="216" w:lineRule="auto"/>
              <w:ind w:left="-113" w:right="-113" w:firstLine="0"/>
              <w:jc w:val="center"/>
              <w:rPr>
                <w:sz w:val="20"/>
                <w:lang w:val="en-US"/>
              </w:rPr>
            </w:pPr>
            <w:r w:rsidRPr="0028623B">
              <w:rPr>
                <w:sz w:val="20"/>
              </w:rPr>
              <w:t>бюджету</w:t>
            </w:r>
            <w:r w:rsidRPr="0028623B">
              <w:rPr>
                <w:sz w:val="20"/>
                <w:lang w:val="en-US"/>
              </w:rPr>
              <w:t xml:space="preserve">/ </w:t>
            </w:r>
            <w:r w:rsidRPr="0028623B">
              <w:rPr>
                <w:i/>
                <w:sz w:val="20"/>
                <w:lang w:val="en-US"/>
              </w:rPr>
              <w:t>state budget</w:t>
            </w:r>
          </w:p>
        </w:tc>
        <w:tc>
          <w:tcPr>
            <w:tcW w:w="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9D35E6" w:rsidRPr="0028623B" w:rsidRDefault="009D35E6" w:rsidP="0028623B">
            <w:pPr>
              <w:pStyle w:val="a4"/>
              <w:spacing w:line="216" w:lineRule="auto"/>
              <w:ind w:left="-113" w:right="-113" w:firstLine="0"/>
              <w:jc w:val="center"/>
              <w:rPr>
                <w:sz w:val="20"/>
                <w:lang w:val="en-US"/>
              </w:rPr>
            </w:pPr>
            <w:r w:rsidRPr="0028623B">
              <w:rPr>
                <w:sz w:val="20"/>
              </w:rPr>
              <w:t>місцевих бюджетів</w:t>
            </w:r>
            <w:r w:rsidRPr="0028623B">
              <w:rPr>
                <w:sz w:val="20"/>
                <w:lang w:val="en-US"/>
              </w:rPr>
              <w:t xml:space="preserve">/ </w:t>
            </w:r>
            <w:r w:rsidRPr="0028623B">
              <w:rPr>
                <w:i/>
                <w:sz w:val="20"/>
                <w:lang w:val="en-US"/>
              </w:rPr>
              <w:t>from local budgets</w:t>
            </w:r>
          </w:p>
        </w:tc>
      </w:tr>
      <w:tr w:rsidR="006501F4" w:rsidRPr="002F6FCD" w:rsidTr="0028623B">
        <w:trPr>
          <w:jc w:val="center"/>
        </w:trPr>
        <w:tc>
          <w:tcPr>
            <w:tcW w:w="1987" w:type="pct"/>
            <w:tcBorders>
              <w:top w:val="single" w:sz="6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6501F4" w:rsidRPr="002F6FCD" w:rsidRDefault="006501F4" w:rsidP="006501F4">
            <w:pPr>
              <w:spacing w:before="120" w:line="216" w:lineRule="auto"/>
              <w:ind w:left="-28"/>
              <w:rPr>
                <w:b/>
                <w:lang w:val="uk-UA"/>
              </w:rPr>
            </w:pPr>
            <w:r w:rsidRPr="002F6FCD">
              <w:rPr>
                <w:b/>
                <w:lang w:val="uk-UA"/>
              </w:rPr>
              <w:t xml:space="preserve">Промисловість </w:t>
            </w:r>
          </w:p>
        </w:tc>
        <w:tc>
          <w:tcPr>
            <w:tcW w:w="639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6501F4" w:rsidRPr="00B80921" w:rsidRDefault="006501F4" w:rsidP="006501F4">
            <w:pPr>
              <w:spacing w:before="120" w:line="197" w:lineRule="auto"/>
              <w:jc w:val="center"/>
              <w:rPr>
                <w:b/>
                <w:lang w:val="uk-UA"/>
              </w:rPr>
            </w:pPr>
            <w:r w:rsidRPr="00B80921">
              <w:rPr>
                <w:b/>
                <w:lang w:val="uk-UA"/>
              </w:rPr>
              <w:t>В+С+</w:t>
            </w:r>
            <w:r w:rsidRPr="00B80921">
              <w:rPr>
                <w:b/>
                <w:lang w:val="en-US"/>
              </w:rPr>
              <w:t>D</w:t>
            </w:r>
            <w:r w:rsidRPr="00B80921">
              <w:rPr>
                <w:b/>
                <w:lang w:val="uk-UA"/>
              </w:rPr>
              <w:t>+</w:t>
            </w:r>
            <w:r w:rsidRPr="00B80921">
              <w:rPr>
                <w:b/>
                <w:lang w:val="en-US"/>
              </w:rPr>
              <w:t>E</w:t>
            </w:r>
          </w:p>
        </w:tc>
        <w:tc>
          <w:tcPr>
            <w:tcW w:w="618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F6FCD" w:rsidRDefault="006501F4" w:rsidP="006501F4">
            <w:pPr>
              <w:spacing w:before="120" w:line="216" w:lineRule="auto"/>
              <w:jc w:val="right"/>
              <w:rPr>
                <w:b/>
                <w:color w:val="000000"/>
                <w:lang w:val="uk-UA" w:eastAsia="uk-UA"/>
              </w:rPr>
            </w:pPr>
            <w:r w:rsidRPr="002F6FCD">
              <w:rPr>
                <w:b/>
                <w:color w:val="000000"/>
              </w:rPr>
              <w:t>14220905,2</w:t>
            </w:r>
          </w:p>
        </w:tc>
        <w:tc>
          <w:tcPr>
            <w:tcW w:w="618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F6FCD" w:rsidRDefault="006501F4" w:rsidP="006501F4">
            <w:pPr>
              <w:spacing w:before="120" w:line="216" w:lineRule="auto"/>
              <w:jc w:val="right"/>
              <w:rPr>
                <w:b/>
                <w:color w:val="000000"/>
              </w:rPr>
            </w:pPr>
            <w:r w:rsidRPr="002F6FCD">
              <w:rPr>
                <w:b/>
                <w:color w:val="000000"/>
              </w:rPr>
              <w:t>12474922,7</w:t>
            </w:r>
          </w:p>
        </w:tc>
        <w:tc>
          <w:tcPr>
            <w:tcW w:w="587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F6FCD" w:rsidRDefault="006501F4" w:rsidP="006501F4">
            <w:pPr>
              <w:spacing w:before="120" w:line="216" w:lineRule="auto"/>
              <w:jc w:val="right"/>
              <w:rPr>
                <w:b/>
                <w:color w:val="000000"/>
              </w:rPr>
            </w:pPr>
            <w:r w:rsidRPr="002F6FCD">
              <w:rPr>
                <w:b/>
                <w:color w:val="000000"/>
              </w:rPr>
              <w:t>556525,0</w:t>
            </w:r>
          </w:p>
        </w:tc>
        <w:tc>
          <w:tcPr>
            <w:tcW w:w="551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F6FCD" w:rsidRDefault="006501F4" w:rsidP="006501F4">
            <w:pPr>
              <w:spacing w:before="120" w:line="216" w:lineRule="auto"/>
              <w:jc w:val="right"/>
              <w:rPr>
                <w:b/>
                <w:color w:val="000000"/>
              </w:rPr>
            </w:pPr>
            <w:r w:rsidRPr="002F6FCD">
              <w:rPr>
                <w:b/>
                <w:color w:val="000000"/>
              </w:rPr>
              <w:t>109856,7</w:t>
            </w:r>
          </w:p>
        </w:tc>
      </w:tr>
      <w:tr w:rsidR="006501F4" w:rsidRPr="0028623B" w:rsidTr="0028623B">
        <w:trPr>
          <w:jc w:val="center"/>
        </w:trPr>
        <w:tc>
          <w:tcPr>
            <w:tcW w:w="1987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F65F9" w:rsidRDefault="006501F4" w:rsidP="006501F4">
            <w:pPr>
              <w:pStyle w:val="30"/>
              <w:spacing w:before="60" w:line="216" w:lineRule="auto"/>
              <w:ind w:right="-113"/>
              <w:jc w:val="left"/>
              <w:rPr>
                <w:b w:val="0"/>
                <w:color w:val="000000"/>
                <w:sz w:val="20"/>
              </w:rPr>
            </w:pPr>
            <w:r w:rsidRPr="002F65F9">
              <w:rPr>
                <w:b w:val="0"/>
                <w:color w:val="000000"/>
                <w:sz w:val="20"/>
              </w:rPr>
              <w:t>Добувна промисловість                                              і розроблення кар’єрів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1F4" w:rsidRPr="0028623B" w:rsidRDefault="006501F4" w:rsidP="006501F4">
            <w:pPr>
              <w:spacing w:before="60" w:line="216" w:lineRule="auto"/>
              <w:ind w:left="-57" w:right="-57"/>
              <w:jc w:val="center"/>
              <w:rPr>
                <w:lang w:val="uk-UA"/>
              </w:rPr>
            </w:pPr>
            <w:r w:rsidRPr="0028623B">
              <w:rPr>
                <w:lang w:val="uk-UA"/>
              </w:rPr>
              <w:t>В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6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2606204,1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6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2606204,1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6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‒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6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‒</w:t>
            </w:r>
          </w:p>
        </w:tc>
      </w:tr>
      <w:tr w:rsidR="006501F4" w:rsidRPr="0028623B" w:rsidTr="0028623B">
        <w:trPr>
          <w:jc w:val="center"/>
        </w:trPr>
        <w:tc>
          <w:tcPr>
            <w:tcW w:w="1987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F65F9" w:rsidRDefault="006501F4" w:rsidP="006501F4">
            <w:pPr>
              <w:pStyle w:val="11"/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2F65F9">
              <w:rPr>
                <w:color w:val="000000"/>
                <w:lang w:val="uk-UA"/>
              </w:rPr>
              <w:t>добування кам’яного та бурого вугілля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1F4" w:rsidRPr="0028623B" w:rsidRDefault="006501F4" w:rsidP="006501F4">
            <w:pPr>
              <w:spacing w:before="20" w:line="216" w:lineRule="auto"/>
              <w:ind w:left="-57" w:right="-57"/>
              <w:jc w:val="center"/>
              <w:rPr>
                <w:lang w:val="uk-UA"/>
              </w:rPr>
            </w:pPr>
            <w:r w:rsidRPr="0028623B">
              <w:rPr>
                <w:lang w:val="uk-UA"/>
              </w:rPr>
              <w:t>05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1361,9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1361,9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‒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‒</w:t>
            </w:r>
          </w:p>
        </w:tc>
      </w:tr>
      <w:tr w:rsidR="006501F4" w:rsidRPr="0028623B" w:rsidTr="0028623B">
        <w:trPr>
          <w:jc w:val="center"/>
        </w:trPr>
        <w:tc>
          <w:tcPr>
            <w:tcW w:w="1987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6501F4" w:rsidRPr="002F65F9" w:rsidRDefault="006501F4" w:rsidP="006501F4">
            <w:pPr>
              <w:spacing w:before="60" w:line="216" w:lineRule="auto"/>
              <w:ind w:right="-113"/>
              <w:rPr>
                <w:lang w:val="uk-UA"/>
              </w:rPr>
            </w:pPr>
            <w:r w:rsidRPr="002F65F9">
              <w:rPr>
                <w:lang w:val="uk-UA"/>
              </w:rPr>
              <w:t>Переробна промисловість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1F4" w:rsidRPr="0028623B" w:rsidRDefault="006501F4" w:rsidP="006501F4">
            <w:pPr>
              <w:spacing w:before="60" w:line="216" w:lineRule="auto"/>
              <w:ind w:left="-57" w:right="-57"/>
              <w:jc w:val="center"/>
              <w:rPr>
                <w:lang w:val="uk-UA"/>
              </w:rPr>
            </w:pPr>
            <w:r w:rsidRPr="0028623B">
              <w:rPr>
                <w:lang w:val="uk-UA"/>
              </w:rPr>
              <w:t>С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6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11002539,6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6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9567404,8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6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556525,0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6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‒</w:t>
            </w:r>
          </w:p>
        </w:tc>
      </w:tr>
      <w:tr w:rsidR="006501F4" w:rsidRPr="0028623B" w:rsidTr="0028623B">
        <w:trPr>
          <w:jc w:val="center"/>
        </w:trPr>
        <w:tc>
          <w:tcPr>
            <w:tcW w:w="1987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F65F9" w:rsidRDefault="006501F4" w:rsidP="006501F4">
            <w:pPr>
              <w:tabs>
                <w:tab w:val="left" w:pos="142"/>
              </w:tabs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2F65F9">
              <w:rPr>
                <w:color w:val="000000"/>
                <w:lang w:val="uk-UA"/>
              </w:rPr>
              <w:t>виробництво харчових продуктів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1F4" w:rsidRPr="0028623B" w:rsidRDefault="006501F4" w:rsidP="006501F4">
            <w:pPr>
              <w:spacing w:line="216" w:lineRule="auto"/>
              <w:ind w:left="-113" w:right="-113"/>
              <w:jc w:val="center"/>
              <w:rPr>
                <w:lang w:val="en-US"/>
              </w:rPr>
            </w:pPr>
            <w:r w:rsidRPr="0028623B">
              <w:rPr>
                <w:lang w:val="en-US"/>
              </w:rPr>
              <w:t>10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2869776,0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2409920,7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‒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‒</w:t>
            </w:r>
          </w:p>
        </w:tc>
      </w:tr>
      <w:tr w:rsidR="006501F4" w:rsidRPr="0028623B" w:rsidTr="0028623B">
        <w:trPr>
          <w:jc w:val="center"/>
        </w:trPr>
        <w:tc>
          <w:tcPr>
            <w:tcW w:w="1987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F65F9" w:rsidRDefault="006501F4" w:rsidP="006501F4">
            <w:pPr>
              <w:tabs>
                <w:tab w:val="left" w:pos="142"/>
              </w:tabs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2F65F9">
              <w:rPr>
                <w:color w:val="000000"/>
                <w:lang w:val="uk-UA"/>
              </w:rPr>
              <w:t>виробництво напоїв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1F4" w:rsidRPr="0028623B" w:rsidRDefault="006501F4" w:rsidP="006501F4">
            <w:pPr>
              <w:spacing w:line="216" w:lineRule="auto"/>
              <w:ind w:left="-113" w:right="-113"/>
              <w:jc w:val="center"/>
              <w:rPr>
                <w:lang w:val="en-US"/>
              </w:rPr>
            </w:pPr>
            <w:r w:rsidRPr="0028623B">
              <w:rPr>
                <w:lang w:val="en-US"/>
              </w:rPr>
              <w:t>11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357995,4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357710,4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‒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‒</w:t>
            </w:r>
          </w:p>
        </w:tc>
      </w:tr>
      <w:tr w:rsidR="006501F4" w:rsidRPr="0028623B" w:rsidTr="0028623B">
        <w:trPr>
          <w:jc w:val="center"/>
        </w:trPr>
        <w:tc>
          <w:tcPr>
            <w:tcW w:w="1987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F65F9" w:rsidRDefault="006501F4" w:rsidP="006501F4">
            <w:pPr>
              <w:tabs>
                <w:tab w:val="left" w:pos="142"/>
              </w:tabs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2F65F9">
              <w:rPr>
                <w:color w:val="000000"/>
                <w:lang w:val="uk-UA"/>
              </w:rPr>
              <w:t>виробництво тютюнових виробів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1F4" w:rsidRPr="0028623B" w:rsidRDefault="006501F4" w:rsidP="006501F4">
            <w:pPr>
              <w:spacing w:line="216" w:lineRule="auto"/>
              <w:ind w:left="-113" w:right="-113"/>
              <w:jc w:val="center"/>
              <w:rPr>
                <w:lang w:val="en-US"/>
              </w:rPr>
            </w:pPr>
            <w:r w:rsidRPr="0028623B">
              <w:rPr>
                <w:lang w:val="en-US"/>
              </w:rPr>
              <w:t>12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9C0FC0" w:rsidRDefault="006501F4" w:rsidP="006501F4">
            <w:pPr>
              <w:spacing w:before="20" w:line="216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9C0FC0" w:rsidRDefault="006501F4" w:rsidP="006501F4">
            <w:pPr>
              <w:spacing w:before="20" w:line="216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‒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‒</w:t>
            </w:r>
          </w:p>
        </w:tc>
      </w:tr>
      <w:tr w:rsidR="006501F4" w:rsidRPr="0028623B" w:rsidTr="0028623B">
        <w:trPr>
          <w:jc w:val="center"/>
        </w:trPr>
        <w:tc>
          <w:tcPr>
            <w:tcW w:w="1987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F65F9" w:rsidRDefault="006501F4" w:rsidP="006501F4">
            <w:pPr>
              <w:tabs>
                <w:tab w:val="left" w:pos="142"/>
              </w:tabs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2F65F9">
              <w:rPr>
                <w:color w:val="000000"/>
                <w:lang w:val="uk-UA"/>
              </w:rPr>
              <w:t>текстильне виробництво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1F4" w:rsidRPr="0028623B" w:rsidRDefault="006501F4" w:rsidP="006501F4">
            <w:pPr>
              <w:spacing w:line="216" w:lineRule="auto"/>
              <w:ind w:left="-113" w:right="-113"/>
              <w:jc w:val="center"/>
              <w:rPr>
                <w:lang w:val="en-US"/>
              </w:rPr>
            </w:pPr>
            <w:r w:rsidRPr="0028623B">
              <w:rPr>
                <w:lang w:val="en-US"/>
              </w:rPr>
              <w:t>13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47285,9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32377,9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‒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‒</w:t>
            </w:r>
          </w:p>
        </w:tc>
      </w:tr>
      <w:tr w:rsidR="006501F4" w:rsidRPr="0028623B" w:rsidTr="0028623B">
        <w:trPr>
          <w:jc w:val="center"/>
        </w:trPr>
        <w:tc>
          <w:tcPr>
            <w:tcW w:w="1987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F65F9" w:rsidRDefault="006501F4" w:rsidP="006501F4">
            <w:pPr>
              <w:tabs>
                <w:tab w:val="left" w:pos="142"/>
              </w:tabs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2F65F9">
              <w:rPr>
                <w:color w:val="000000"/>
                <w:lang w:val="uk-UA"/>
              </w:rPr>
              <w:t>виробництво одягу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1F4" w:rsidRPr="0028623B" w:rsidRDefault="006501F4" w:rsidP="006501F4">
            <w:pPr>
              <w:spacing w:line="216" w:lineRule="auto"/>
              <w:ind w:left="-113" w:right="-113"/>
              <w:jc w:val="center"/>
              <w:rPr>
                <w:lang w:val="en-US"/>
              </w:rPr>
            </w:pPr>
            <w:r w:rsidRPr="0028623B">
              <w:rPr>
                <w:lang w:val="en-US"/>
              </w:rPr>
              <w:t>14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30543,2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29043,2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‒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‒</w:t>
            </w:r>
          </w:p>
        </w:tc>
      </w:tr>
      <w:tr w:rsidR="006501F4" w:rsidRPr="0028623B" w:rsidTr="0028623B">
        <w:trPr>
          <w:jc w:val="center"/>
        </w:trPr>
        <w:tc>
          <w:tcPr>
            <w:tcW w:w="1987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F65F9" w:rsidRDefault="006501F4" w:rsidP="006501F4">
            <w:pPr>
              <w:tabs>
                <w:tab w:val="left" w:pos="142"/>
              </w:tabs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2F65F9">
              <w:rPr>
                <w:color w:val="000000"/>
                <w:lang w:val="uk-UA"/>
              </w:rPr>
              <w:t>виробництво шкіри, виробів зі шкіри та інших матеріалів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1F4" w:rsidRPr="0028623B" w:rsidRDefault="006501F4" w:rsidP="006501F4">
            <w:pPr>
              <w:spacing w:line="216" w:lineRule="auto"/>
              <w:ind w:left="-113" w:right="-113"/>
              <w:jc w:val="center"/>
              <w:rPr>
                <w:lang w:val="en-US"/>
              </w:rPr>
            </w:pPr>
            <w:r w:rsidRPr="0028623B">
              <w:rPr>
                <w:lang w:val="en-US"/>
              </w:rPr>
              <w:t>15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3613,5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3613,5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‒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‒</w:t>
            </w:r>
          </w:p>
        </w:tc>
      </w:tr>
      <w:tr w:rsidR="006501F4" w:rsidRPr="0028623B" w:rsidTr="0028623B">
        <w:trPr>
          <w:jc w:val="center"/>
        </w:trPr>
        <w:tc>
          <w:tcPr>
            <w:tcW w:w="1987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F65F9" w:rsidRDefault="006501F4" w:rsidP="006501F4">
            <w:pPr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2F65F9">
              <w:rPr>
                <w:color w:val="000000"/>
                <w:lang w:val="uk-UA"/>
              </w:rPr>
              <w:t>оброблення деревини та виготовлення виробів з деревини та корка, крім меблів; виготовлення виробів із соломки та рослинних матеріалів для плетіння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1F4" w:rsidRPr="0028623B" w:rsidRDefault="006501F4" w:rsidP="006501F4">
            <w:pPr>
              <w:spacing w:line="216" w:lineRule="auto"/>
              <w:ind w:left="-113" w:right="-113"/>
              <w:jc w:val="center"/>
              <w:rPr>
                <w:lang w:val="en-US"/>
              </w:rPr>
            </w:pPr>
            <w:r w:rsidRPr="0028623B">
              <w:rPr>
                <w:lang w:val="en-US"/>
              </w:rPr>
              <w:t>16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27066,8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11690,4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‒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‒</w:t>
            </w:r>
          </w:p>
        </w:tc>
      </w:tr>
      <w:tr w:rsidR="006501F4" w:rsidRPr="0028623B" w:rsidTr="0028623B">
        <w:trPr>
          <w:jc w:val="center"/>
        </w:trPr>
        <w:tc>
          <w:tcPr>
            <w:tcW w:w="1987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F65F9" w:rsidRDefault="006501F4" w:rsidP="006501F4">
            <w:pPr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2F65F9">
              <w:rPr>
                <w:color w:val="000000"/>
                <w:lang w:val="uk-UA"/>
              </w:rPr>
              <w:t>виробництво паперу та паперових виробів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1F4" w:rsidRPr="0028623B" w:rsidRDefault="006501F4" w:rsidP="006501F4">
            <w:pPr>
              <w:spacing w:line="216" w:lineRule="auto"/>
              <w:ind w:left="-113" w:right="-113"/>
              <w:jc w:val="center"/>
              <w:rPr>
                <w:lang w:val="en-US"/>
              </w:rPr>
            </w:pPr>
            <w:r w:rsidRPr="0028623B">
              <w:rPr>
                <w:lang w:val="en-US"/>
              </w:rPr>
              <w:t>17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258312,6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130728,0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‒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‒</w:t>
            </w:r>
          </w:p>
        </w:tc>
      </w:tr>
      <w:tr w:rsidR="006501F4" w:rsidRPr="0028623B" w:rsidTr="0028623B">
        <w:trPr>
          <w:jc w:val="center"/>
        </w:trPr>
        <w:tc>
          <w:tcPr>
            <w:tcW w:w="1987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F65F9" w:rsidRDefault="006501F4" w:rsidP="006501F4">
            <w:pPr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2F65F9">
              <w:rPr>
                <w:color w:val="000000"/>
                <w:lang w:val="uk-UA"/>
              </w:rPr>
              <w:t>поліграфічна діяльність, тиражування записаної інформації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1F4" w:rsidRPr="0028623B" w:rsidRDefault="006501F4" w:rsidP="006501F4">
            <w:pPr>
              <w:spacing w:line="216" w:lineRule="auto"/>
              <w:ind w:left="-113" w:right="-113"/>
              <w:jc w:val="center"/>
            </w:pPr>
            <w:r w:rsidRPr="0028623B">
              <w:t>18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130514,6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127514,6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‒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‒</w:t>
            </w:r>
          </w:p>
        </w:tc>
      </w:tr>
      <w:tr w:rsidR="006501F4" w:rsidRPr="0028623B" w:rsidTr="0028623B">
        <w:trPr>
          <w:jc w:val="center"/>
        </w:trPr>
        <w:tc>
          <w:tcPr>
            <w:tcW w:w="1987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6501F4" w:rsidRPr="002F65F9" w:rsidRDefault="006501F4" w:rsidP="006501F4">
            <w:pPr>
              <w:spacing w:before="20" w:line="216" w:lineRule="auto"/>
              <w:ind w:left="85" w:right="-51"/>
              <w:rPr>
                <w:lang w:val="uk-UA"/>
              </w:rPr>
            </w:pPr>
            <w:r w:rsidRPr="002F65F9">
              <w:rPr>
                <w:lang w:val="uk-UA"/>
              </w:rPr>
              <w:t>виробництво коксу та продуктів нафтоперероблення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1F4" w:rsidRPr="0028623B" w:rsidRDefault="006501F4" w:rsidP="006501F4">
            <w:pPr>
              <w:spacing w:before="20" w:line="216" w:lineRule="auto"/>
              <w:ind w:left="-57" w:right="-57"/>
              <w:jc w:val="center"/>
              <w:rPr>
                <w:lang w:val="en-US"/>
              </w:rPr>
            </w:pPr>
            <w:r w:rsidRPr="0028623B">
              <w:rPr>
                <w:lang w:val="en-US"/>
              </w:rPr>
              <w:t>19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9C0FC0" w:rsidRDefault="006501F4" w:rsidP="006501F4">
            <w:pPr>
              <w:spacing w:before="20" w:line="216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9C0FC0" w:rsidRDefault="006501F4" w:rsidP="006501F4">
            <w:pPr>
              <w:spacing w:before="20" w:line="216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‒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‒</w:t>
            </w:r>
          </w:p>
        </w:tc>
      </w:tr>
      <w:tr w:rsidR="006501F4" w:rsidRPr="0028623B" w:rsidTr="0028623B">
        <w:trPr>
          <w:jc w:val="center"/>
        </w:trPr>
        <w:tc>
          <w:tcPr>
            <w:tcW w:w="1987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6501F4" w:rsidRPr="002F65F9" w:rsidRDefault="006501F4" w:rsidP="006501F4">
            <w:pPr>
              <w:spacing w:before="20" w:line="216" w:lineRule="auto"/>
              <w:ind w:left="85" w:right="-51"/>
              <w:rPr>
                <w:lang w:val="uk-UA"/>
              </w:rPr>
            </w:pPr>
            <w:r w:rsidRPr="002F65F9">
              <w:rPr>
                <w:lang w:val="uk-UA"/>
              </w:rPr>
              <w:t>виробництво хімічних речовин і хімічної продукції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1F4" w:rsidRPr="0028623B" w:rsidRDefault="006501F4" w:rsidP="006501F4">
            <w:pPr>
              <w:spacing w:before="20" w:line="216" w:lineRule="auto"/>
              <w:ind w:left="-57" w:right="-57"/>
              <w:jc w:val="center"/>
              <w:rPr>
                <w:lang w:val="en-US"/>
              </w:rPr>
            </w:pPr>
            <w:r w:rsidRPr="0028623B">
              <w:rPr>
                <w:lang w:val="en-US"/>
              </w:rPr>
              <w:t>20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906015,4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294218,7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9C0FC0" w:rsidRDefault="006501F4" w:rsidP="006501F4">
            <w:pPr>
              <w:spacing w:before="20" w:line="216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‒</w:t>
            </w:r>
          </w:p>
        </w:tc>
      </w:tr>
      <w:tr w:rsidR="006501F4" w:rsidRPr="0028623B" w:rsidTr="0028623B">
        <w:trPr>
          <w:jc w:val="center"/>
        </w:trPr>
        <w:tc>
          <w:tcPr>
            <w:tcW w:w="1987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6501F4" w:rsidRPr="002F65F9" w:rsidRDefault="006501F4" w:rsidP="006501F4">
            <w:pPr>
              <w:spacing w:before="20" w:line="216" w:lineRule="auto"/>
              <w:ind w:left="85" w:right="-51"/>
              <w:rPr>
                <w:lang w:val="uk-UA"/>
              </w:rPr>
            </w:pPr>
            <w:r w:rsidRPr="002F65F9">
              <w:rPr>
                <w:lang w:val="uk-UA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1F4" w:rsidRPr="0028623B" w:rsidRDefault="006501F4" w:rsidP="006501F4">
            <w:pPr>
              <w:spacing w:before="20" w:line="216" w:lineRule="auto"/>
              <w:ind w:left="-57" w:right="-57"/>
              <w:jc w:val="center"/>
              <w:rPr>
                <w:lang w:val="en-US"/>
              </w:rPr>
            </w:pPr>
            <w:r w:rsidRPr="0028623B">
              <w:rPr>
                <w:lang w:val="en-US"/>
              </w:rPr>
              <w:t>21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1449189,7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1449189,7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‒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‒</w:t>
            </w:r>
          </w:p>
        </w:tc>
      </w:tr>
      <w:tr w:rsidR="006501F4" w:rsidRPr="0028623B" w:rsidTr="0028623B">
        <w:trPr>
          <w:jc w:val="center"/>
        </w:trPr>
        <w:tc>
          <w:tcPr>
            <w:tcW w:w="1987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F65F9" w:rsidRDefault="006501F4" w:rsidP="006501F4">
            <w:pPr>
              <w:spacing w:before="20" w:line="216" w:lineRule="auto"/>
              <w:ind w:left="85" w:right="-113"/>
              <w:rPr>
                <w:lang w:val="uk-UA"/>
              </w:rPr>
            </w:pPr>
            <w:r w:rsidRPr="002F65F9">
              <w:rPr>
                <w:lang w:val="uk-UA"/>
              </w:rPr>
              <w:t>виробництво гумових і пластмасових виробів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1F4" w:rsidRPr="0028623B" w:rsidRDefault="006501F4" w:rsidP="006501F4">
            <w:pPr>
              <w:spacing w:line="216" w:lineRule="auto"/>
              <w:jc w:val="center"/>
              <w:rPr>
                <w:lang w:val="en-US"/>
              </w:rPr>
            </w:pPr>
            <w:r w:rsidRPr="0028623B">
              <w:rPr>
                <w:lang w:val="en-US"/>
              </w:rPr>
              <w:t>22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354446,6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348319,4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‒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‒</w:t>
            </w:r>
          </w:p>
        </w:tc>
      </w:tr>
      <w:tr w:rsidR="006501F4" w:rsidRPr="0028623B" w:rsidTr="0028623B">
        <w:trPr>
          <w:jc w:val="center"/>
        </w:trPr>
        <w:tc>
          <w:tcPr>
            <w:tcW w:w="1987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F65F9" w:rsidRDefault="006501F4" w:rsidP="006501F4">
            <w:pPr>
              <w:spacing w:before="20" w:line="216" w:lineRule="auto"/>
              <w:ind w:left="85" w:right="-113"/>
              <w:rPr>
                <w:lang w:val="uk-UA"/>
              </w:rPr>
            </w:pPr>
            <w:r w:rsidRPr="002F65F9">
              <w:rPr>
                <w:lang w:val="uk-UA"/>
              </w:rPr>
              <w:t>виробництво іншої неметалевої мінеральної продукції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1F4" w:rsidRPr="0028623B" w:rsidRDefault="006501F4" w:rsidP="006501F4">
            <w:pPr>
              <w:spacing w:line="216" w:lineRule="auto"/>
              <w:jc w:val="center"/>
              <w:rPr>
                <w:lang w:val="en-US"/>
              </w:rPr>
            </w:pPr>
            <w:r w:rsidRPr="0028623B">
              <w:rPr>
                <w:lang w:val="en-US"/>
              </w:rPr>
              <w:t>23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206367,8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204537,1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‒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‒</w:t>
            </w:r>
          </w:p>
        </w:tc>
      </w:tr>
      <w:tr w:rsidR="006501F4" w:rsidRPr="0028623B" w:rsidTr="0028623B">
        <w:trPr>
          <w:jc w:val="center"/>
        </w:trPr>
        <w:tc>
          <w:tcPr>
            <w:tcW w:w="1987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F65F9" w:rsidRDefault="006501F4" w:rsidP="006501F4">
            <w:pPr>
              <w:spacing w:before="20" w:line="216" w:lineRule="auto"/>
              <w:ind w:left="85" w:right="-113"/>
              <w:rPr>
                <w:lang w:val="uk-UA"/>
              </w:rPr>
            </w:pPr>
            <w:r w:rsidRPr="002F65F9">
              <w:rPr>
                <w:lang w:val="uk-UA"/>
              </w:rPr>
              <w:t>металургійне виробництво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1F4" w:rsidRPr="0028623B" w:rsidRDefault="006501F4" w:rsidP="006501F4">
            <w:pPr>
              <w:spacing w:line="216" w:lineRule="auto"/>
              <w:jc w:val="center"/>
              <w:rPr>
                <w:lang w:val="en-US"/>
              </w:rPr>
            </w:pPr>
            <w:r w:rsidRPr="0028623B">
              <w:rPr>
                <w:lang w:val="en-US"/>
              </w:rPr>
              <w:t>24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1507954,7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1470996,7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‒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‒</w:t>
            </w:r>
          </w:p>
        </w:tc>
      </w:tr>
      <w:tr w:rsidR="006501F4" w:rsidRPr="0028623B" w:rsidTr="0028623B">
        <w:trPr>
          <w:jc w:val="center"/>
        </w:trPr>
        <w:tc>
          <w:tcPr>
            <w:tcW w:w="1987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F65F9" w:rsidRDefault="006501F4" w:rsidP="006501F4">
            <w:pPr>
              <w:spacing w:before="20" w:line="216" w:lineRule="auto"/>
              <w:ind w:left="85" w:right="-113"/>
              <w:rPr>
                <w:lang w:val="uk-UA"/>
              </w:rPr>
            </w:pPr>
            <w:r w:rsidRPr="002F65F9">
              <w:rPr>
                <w:lang w:val="uk-UA"/>
              </w:rPr>
              <w:t>виробництво готових металевих виробів, крім машин і устатковання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1F4" w:rsidRPr="0028623B" w:rsidRDefault="006501F4" w:rsidP="006501F4">
            <w:pPr>
              <w:spacing w:line="216" w:lineRule="auto"/>
              <w:jc w:val="center"/>
              <w:rPr>
                <w:lang w:val="en-US"/>
              </w:rPr>
            </w:pPr>
            <w:r w:rsidRPr="0028623B">
              <w:rPr>
                <w:lang w:val="en-US"/>
              </w:rPr>
              <w:t>25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517206,8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501155,8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‒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‒</w:t>
            </w:r>
          </w:p>
        </w:tc>
      </w:tr>
      <w:tr w:rsidR="006501F4" w:rsidRPr="0028623B" w:rsidTr="0028623B">
        <w:trPr>
          <w:jc w:val="center"/>
        </w:trPr>
        <w:tc>
          <w:tcPr>
            <w:tcW w:w="1987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F65F9" w:rsidRDefault="006501F4" w:rsidP="006501F4">
            <w:pPr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2F65F9">
              <w:rPr>
                <w:lang w:val="uk-UA"/>
              </w:rPr>
              <w:t>виробництво комп’ютерів, електронної та оптичної продукції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1F4" w:rsidRPr="0028623B" w:rsidRDefault="006501F4" w:rsidP="006501F4">
            <w:pPr>
              <w:spacing w:line="216" w:lineRule="auto"/>
              <w:jc w:val="center"/>
              <w:rPr>
                <w:lang w:val="en-US"/>
              </w:rPr>
            </w:pPr>
            <w:r w:rsidRPr="0028623B">
              <w:rPr>
                <w:lang w:val="en-US"/>
              </w:rPr>
              <w:t>26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221586,5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190133,4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9C0FC0" w:rsidRDefault="006501F4" w:rsidP="006501F4">
            <w:pPr>
              <w:spacing w:before="20" w:line="216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‒</w:t>
            </w:r>
          </w:p>
        </w:tc>
      </w:tr>
      <w:tr w:rsidR="006501F4" w:rsidRPr="0028623B" w:rsidTr="0028623B">
        <w:trPr>
          <w:jc w:val="center"/>
        </w:trPr>
        <w:tc>
          <w:tcPr>
            <w:tcW w:w="1987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F65F9" w:rsidRDefault="006501F4" w:rsidP="006501F4">
            <w:pPr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2F65F9">
              <w:rPr>
                <w:color w:val="000000"/>
                <w:lang w:val="uk-UA"/>
              </w:rPr>
              <w:t>виробництво електричного устатковання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1F4" w:rsidRPr="0028623B" w:rsidRDefault="006501F4" w:rsidP="006501F4">
            <w:pPr>
              <w:spacing w:line="216" w:lineRule="auto"/>
              <w:jc w:val="center"/>
              <w:rPr>
                <w:lang w:val="en-US"/>
              </w:rPr>
            </w:pPr>
            <w:r w:rsidRPr="0028623B">
              <w:rPr>
                <w:lang w:val="en-US"/>
              </w:rPr>
              <w:t>27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483009,3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473035,6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‒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‒</w:t>
            </w:r>
          </w:p>
        </w:tc>
      </w:tr>
      <w:tr w:rsidR="006501F4" w:rsidRPr="0028623B" w:rsidTr="0028623B">
        <w:trPr>
          <w:jc w:val="center"/>
        </w:trPr>
        <w:tc>
          <w:tcPr>
            <w:tcW w:w="1987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F65F9" w:rsidRDefault="006501F4" w:rsidP="006501F4">
            <w:pPr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2F65F9">
              <w:rPr>
                <w:lang w:val="uk-UA"/>
              </w:rPr>
              <w:t>виробництво машин і устатковання, не віднесених  до інших угруповань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1F4" w:rsidRPr="0028623B" w:rsidRDefault="006501F4" w:rsidP="006501F4">
            <w:pPr>
              <w:spacing w:line="216" w:lineRule="auto"/>
              <w:jc w:val="center"/>
              <w:rPr>
                <w:lang w:val="en-US"/>
              </w:rPr>
            </w:pPr>
            <w:r w:rsidRPr="0028623B">
              <w:rPr>
                <w:lang w:val="en-US"/>
              </w:rPr>
              <w:t>28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1019548,5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1011535,1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‒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‒</w:t>
            </w:r>
          </w:p>
        </w:tc>
      </w:tr>
      <w:tr w:rsidR="006501F4" w:rsidRPr="0028623B" w:rsidTr="0028623B">
        <w:trPr>
          <w:jc w:val="center"/>
        </w:trPr>
        <w:tc>
          <w:tcPr>
            <w:tcW w:w="1987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F65F9" w:rsidRDefault="006501F4" w:rsidP="006501F4">
            <w:pPr>
              <w:tabs>
                <w:tab w:val="left" w:pos="142"/>
                <w:tab w:val="left" w:pos="284"/>
              </w:tabs>
              <w:spacing w:before="20" w:line="216" w:lineRule="auto"/>
              <w:ind w:left="85" w:right="-57"/>
              <w:rPr>
                <w:lang w:val="uk-UA"/>
              </w:rPr>
            </w:pPr>
            <w:r w:rsidRPr="002F65F9">
              <w:rPr>
                <w:lang w:val="uk-UA"/>
              </w:rPr>
              <w:t>виробництво автотранспортних засобів, причепів і напівпричепів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1F4" w:rsidRPr="0028623B" w:rsidRDefault="006501F4" w:rsidP="006501F4">
            <w:pPr>
              <w:spacing w:line="216" w:lineRule="auto"/>
              <w:jc w:val="center"/>
              <w:rPr>
                <w:lang w:val="en-US"/>
              </w:rPr>
            </w:pPr>
            <w:r w:rsidRPr="0028623B">
              <w:rPr>
                <w:lang w:val="en-US"/>
              </w:rPr>
              <w:t>29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113054,6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101761,6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‒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‒</w:t>
            </w:r>
          </w:p>
        </w:tc>
      </w:tr>
      <w:tr w:rsidR="006501F4" w:rsidRPr="0028623B" w:rsidTr="0028623B">
        <w:trPr>
          <w:jc w:val="center"/>
        </w:trPr>
        <w:tc>
          <w:tcPr>
            <w:tcW w:w="1987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F65F9" w:rsidRDefault="006501F4" w:rsidP="006501F4">
            <w:pPr>
              <w:tabs>
                <w:tab w:val="left" w:pos="142"/>
                <w:tab w:val="left" w:pos="284"/>
              </w:tabs>
              <w:spacing w:before="20" w:line="216" w:lineRule="auto"/>
              <w:ind w:left="85" w:right="-57"/>
              <w:rPr>
                <w:lang w:val="uk-UA"/>
              </w:rPr>
            </w:pPr>
            <w:r w:rsidRPr="002F65F9">
              <w:rPr>
                <w:lang w:val="uk-UA"/>
              </w:rPr>
              <w:t>виробництво інших транспортних засобів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1F4" w:rsidRPr="0028623B" w:rsidRDefault="006501F4" w:rsidP="006501F4">
            <w:pPr>
              <w:spacing w:line="216" w:lineRule="auto"/>
              <w:jc w:val="center"/>
              <w:rPr>
                <w:lang w:val="en-US"/>
              </w:rPr>
            </w:pPr>
            <w:r w:rsidRPr="0028623B">
              <w:rPr>
                <w:lang w:val="en-US"/>
              </w:rPr>
              <w:t>30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249730,2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177946,1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9C0FC0" w:rsidRDefault="006501F4" w:rsidP="006501F4">
            <w:pPr>
              <w:spacing w:before="20" w:line="216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‒</w:t>
            </w:r>
          </w:p>
        </w:tc>
      </w:tr>
      <w:tr w:rsidR="006501F4" w:rsidRPr="0028623B" w:rsidTr="0028623B">
        <w:trPr>
          <w:jc w:val="center"/>
        </w:trPr>
        <w:tc>
          <w:tcPr>
            <w:tcW w:w="1987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C960B0" w:rsidRDefault="006501F4" w:rsidP="006501F4">
            <w:pPr>
              <w:tabs>
                <w:tab w:val="left" w:pos="142"/>
                <w:tab w:val="left" w:pos="284"/>
              </w:tabs>
              <w:spacing w:before="20" w:line="216" w:lineRule="auto"/>
              <w:ind w:left="85" w:right="-57"/>
              <w:rPr>
                <w:lang w:val="uk-UA"/>
              </w:rPr>
            </w:pPr>
            <w:r w:rsidRPr="00C960B0">
              <w:rPr>
                <w:lang w:val="uk-UA"/>
              </w:rPr>
              <w:t>виробництво меблів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1F4" w:rsidRPr="00C960B0" w:rsidRDefault="006501F4" w:rsidP="006501F4">
            <w:pPr>
              <w:spacing w:line="216" w:lineRule="auto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31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99132,9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92505,9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C960B0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‒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‒</w:t>
            </w:r>
          </w:p>
        </w:tc>
      </w:tr>
      <w:tr w:rsidR="006501F4" w:rsidRPr="0028623B" w:rsidTr="0028623B">
        <w:trPr>
          <w:jc w:val="center"/>
        </w:trPr>
        <w:tc>
          <w:tcPr>
            <w:tcW w:w="1987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F65F9" w:rsidRDefault="006501F4" w:rsidP="006501F4">
            <w:pPr>
              <w:tabs>
                <w:tab w:val="left" w:pos="142"/>
                <w:tab w:val="left" w:pos="284"/>
              </w:tabs>
              <w:spacing w:before="20" w:line="216" w:lineRule="auto"/>
              <w:ind w:left="85" w:right="-57"/>
              <w:rPr>
                <w:lang w:val="uk-UA"/>
              </w:rPr>
            </w:pPr>
            <w:r w:rsidRPr="002F65F9">
              <w:rPr>
                <w:lang w:val="uk-UA"/>
              </w:rPr>
              <w:t>виробництво іншої продукції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1F4" w:rsidRPr="0028623B" w:rsidRDefault="006501F4" w:rsidP="006501F4">
            <w:pPr>
              <w:spacing w:line="216" w:lineRule="auto"/>
              <w:jc w:val="center"/>
              <w:rPr>
                <w:lang w:val="en-US"/>
              </w:rPr>
            </w:pPr>
            <w:r w:rsidRPr="0028623B">
              <w:rPr>
                <w:lang w:val="en-US"/>
              </w:rPr>
              <w:t>32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40531,0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39813,4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‒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‒</w:t>
            </w:r>
          </w:p>
        </w:tc>
      </w:tr>
      <w:tr w:rsidR="006501F4" w:rsidRPr="0028623B" w:rsidTr="0028623B">
        <w:trPr>
          <w:jc w:val="center"/>
        </w:trPr>
        <w:tc>
          <w:tcPr>
            <w:tcW w:w="1987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F65F9" w:rsidRDefault="006501F4" w:rsidP="006501F4">
            <w:pPr>
              <w:tabs>
                <w:tab w:val="left" w:pos="142"/>
                <w:tab w:val="left" w:pos="284"/>
              </w:tabs>
              <w:spacing w:before="20" w:line="216" w:lineRule="auto"/>
              <w:ind w:left="85" w:right="-57"/>
              <w:rPr>
                <w:lang w:val="uk-UA"/>
              </w:rPr>
            </w:pPr>
            <w:r w:rsidRPr="002F65F9">
              <w:rPr>
                <w:lang w:val="uk-UA"/>
              </w:rPr>
              <w:t>ремонт і монтаж машин і устатковання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1F4" w:rsidRPr="0028623B" w:rsidRDefault="006501F4" w:rsidP="006501F4">
            <w:pPr>
              <w:spacing w:line="216" w:lineRule="auto"/>
              <w:jc w:val="center"/>
            </w:pPr>
            <w:r w:rsidRPr="0028623B">
              <w:t>33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37534,3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37534,3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‒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2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‒</w:t>
            </w:r>
          </w:p>
        </w:tc>
      </w:tr>
      <w:tr w:rsidR="006501F4" w:rsidRPr="0028623B" w:rsidTr="0028623B">
        <w:trPr>
          <w:jc w:val="center"/>
        </w:trPr>
        <w:tc>
          <w:tcPr>
            <w:tcW w:w="1987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6501F4" w:rsidRPr="0028623B" w:rsidRDefault="006501F4" w:rsidP="006501F4">
            <w:pPr>
              <w:spacing w:before="60" w:line="216" w:lineRule="auto"/>
              <w:ind w:right="-113"/>
              <w:rPr>
                <w:lang w:val="uk-UA"/>
              </w:rPr>
            </w:pPr>
            <w:r w:rsidRPr="0028623B">
              <w:rPr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1F4" w:rsidRPr="0028623B" w:rsidRDefault="006501F4" w:rsidP="006501F4">
            <w:pPr>
              <w:spacing w:before="60" w:line="216" w:lineRule="auto"/>
              <w:ind w:left="-57" w:right="-57"/>
              <w:jc w:val="center"/>
              <w:rPr>
                <w:lang w:val="en-US"/>
              </w:rPr>
            </w:pPr>
            <w:r w:rsidRPr="0028623B">
              <w:rPr>
                <w:lang w:val="en-US"/>
              </w:rPr>
              <w:t>D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60" w:line="216" w:lineRule="auto"/>
              <w:jc w:val="right"/>
              <w:rPr>
                <w:color w:val="000000"/>
                <w:lang w:val="uk-UA" w:eastAsia="uk-UA"/>
              </w:rPr>
            </w:pPr>
            <w:r w:rsidRPr="0028623B">
              <w:rPr>
                <w:color w:val="000000"/>
              </w:rPr>
              <w:t>442992,6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6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243761,3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6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‒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6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10001,2</w:t>
            </w:r>
          </w:p>
        </w:tc>
      </w:tr>
      <w:tr w:rsidR="006501F4" w:rsidRPr="0028623B" w:rsidTr="0028623B">
        <w:trPr>
          <w:jc w:val="center"/>
        </w:trPr>
        <w:tc>
          <w:tcPr>
            <w:tcW w:w="1987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6501F4" w:rsidRPr="0028623B" w:rsidRDefault="006501F4" w:rsidP="006501F4">
            <w:pPr>
              <w:spacing w:before="60" w:line="216" w:lineRule="auto"/>
              <w:ind w:right="-113"/>
              <w:rPr>
                <w:lang w:val="uk-UA"/>
              </w:rPr>
            </w:pPr>
            <w:r w:rsidRPr="0028623B">
              <w:rPr>
                <w:lang w:val="uk-UA"/>
              </w:rPr>
              <w:t xml:space="preserve">Водопостачання; каналізація, поводження з відходами 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1F4" w:rsidRPr="0028623B" w:rsidRDefault="006501F4" w:rsidP="006501F4">
            <w:pPr>
              <w:spacing w:before="60" w:line="216" w:lineRule="auto"/>
              <w:ind w:left="-57" w:right="-57"/>
              <w:jc w:val="center"/>
              <w:rPr>
                <w:lang w:val="en-US"/>
              </w:rPr>
            </w:pPr>
            <w:r w:rsidRPr="0028623B">
              <w:rPr>
                <w:lang w:val="en-US"/>
              </w:rPr>
              <w:t>E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60" w:line="216" w:lineRule="auto"/>
              <w:jc w:val="right"/>
              <w:rPr>
                <w:color w:val="000000"/>
                <w:lang w:val="uk-UA" w:eastAsia="uk-UA"/>
              </w:rPr>
            </w:pPr>
            <w:r w:rsidRPr="0028623B">
              <w:rPr>
                <w:color w:val="000000"/>
              </w:rPr>
              <w:t>169168,9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6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57552,5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6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‒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1F4" w:rsidRPr="0028623B" w:rsidRDefault="006501F4" w:rsidP="006501F4">
            <w:pPr>
              <w:spacing w:before="60" w:line="216" w:lineRule="auto"/>
              <w:jc w:val="right"/>
              <w:rPr>
                <w:color w:val="000000"/>
              </w:rPr>
            </w:pPr>
            <w:r w:rsidRPr="0028623B">
              <w:rPr>
                <w:color w:val="000000"/>
              </w:rPr>
              <w:t>99855,5</w:t>
            </w:r>
          </w:p>
        </w:tc>
      </w:tr>
    </w:tbl>
    <w:p w:rsidR="00BC68F2" w:rsidRPr="00BC68F2" w:rsidRDefault="00BC68F2" w:rsidP="00BC68F2">
      <w:pPr>
        <w:pStyle w:val="a4"/>
        <w:widowControl w:val="0"/>
        <w:spacing w:before="60"/>
        <w:ind w:left="57" w:firstLine="0"/>
        <w:rPr>
          <w:sz w:val="4"/>
          <w:szCs w:val="28"/>
          <w:vertAlign w:val="superscript"/>
          <w:lang w:val="ru-RU"/>
        </w:rPr>
      </w:pPr>
    </w:p>
    <w:p w:rsidR="00340BD5" w:rsidRPr="00A60D2A" w:rsidRDefault="00340BD5" w:rsidP="00340BD5">
      <w:pPr>
        <w:pStyle w:val="a4"/>
        <w:pageBreakBefore/>
        <w:widowControl w:val="0"/>
        <w:ind w:firstLine="0"/>
        <w:jc w:val="right"/>
        <w:rPr>
          <w:i/>
          <w:sz w:val="22"/>
          <w:szCs w:val="24"/>
          <w:lang w:val="en-US"/>
        </w:rPr>
      </w:pPr>
      <w:r w:rsidRPr="00EF461C">
        <w:rPr>
          <w:i/>
          <w:sz w:val="22"/>
          <w:szCs w:val="24"/>
          <w:lang w:val="ru-RU"/>
        </w:rPr>
        <w:lastRenderedPageBreak/>
        <w:t>Продовження табл. 5.</w:t>
      </w:r>
      <w:r>
        <w:rPr>
          <w:i/>
          <w:sz w:val="22"/>
          <w:szCs w:val="24"/>
          <w:lang w:val="ru-RU"/>
        </w:rPr>
        <w:t>9</w:t>
      </w:r>
      <w:r w:rsidR="00A60D2A">
        <w:rPr>
          <w:i/>
          <w:sz w:val="22"/>
          <w:szCs w:val="24"/>
          <w:lang w:val="en-US"/>
        </w:rPr>
        <w:t>.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39"/>
        <w:gridCol w:w="1115"/>
        <w:gridCol w:w="1161"/>
        <w:gridCol w:w="1265"/>
        <w:gridCol w:w="1230"/>
        <w:gridCol w:w="1229"/>
      </w:tblGrid>
      <w:tr w:rsidR="00271C83" w:rsidRPr="00B80921" w:rsidTr="006501F4">
        <w:tc>
          <w:tcPr>
            <w:tcW w:w="3639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C83" w:rsidRPr="0068381E" w:rsidRDefault="00271C83" w:rsidP="0068381E">
            <w:pPr>
              <w:pStyle w:val="a4"/>
              <w:widowControl w:val="0"/>
              <w:spacing w:line="216" w:lineRule="auto"/>
              <w:ind w:firstLine="0"/>
              <w:jc w:val="right"/>
              <w:rPr>
                <w:i/>
                <w:sz w:val="20"/>
                <w:lang w:val="ru-RU"/>
              </w:rPr>
            </w:pPr>
          </w:p>
        </w:tc>
        <w:tc>
          <w:tcPr>
            <w:tcW w:w="11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1C83" w:rsidRPr="0068381E" w:rsidRDefault="00271C83" w:rsidP="0068381E">
            <w:pPr>
              <w:spacing w:line="216" w:lineRule="auto"/>
              <w:ind w:left="-57" w:right="-57"/>
              <w:jc w:val="center"/>
              <w:rPr>
                <w:noProof/>
                <w:lang w:val="uk-UA"/>
              </w:rPr>
            </w:pPr>
            <w:r w:rsidRPr="0068381E">
              <w:rPr>
                <w:noProof/>
                <w:lang w:val="uk-UA"/>
              </w:rPr>
              <w:t>Код за КВЕД–2010/</w:t>
            </w:r>
          </w:p>
          <w:p w:rsidR="00271C83" w:rsidRPr="0068381E" w:rsidRDefault="00271C83" w:rsidP="0068381E">
            <w:pPr>
              <w:spacing w:line="216" w:lineRule="auto"/>
              <w:ind w:left="-57" w:right="-57"/>
              <w:jc w:val="center"/>
              <w:rPr>
                <w:noProof/>
                <w:lang w:val="uk-UA"/>
              </w:rPr>
            </w:pPr>
            <w:r w:rsidRPr="0068381E">
              <w:rPr>
                <w:i/>
                <w:noProof/>
                <w:lang w:val="uk-UA"/>
              </w:rPr>
              <w:t>Code of NACE, Rev.2</w:t>
            </w:r>
          </w:p>
        </w:tc>
        <w:tc>
          <w:tcPr>
            <w:tcW w:w="48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1C83" w:rsidRPr="0068381E" w:rsidRDefault="00271C83" w:rsidP="0068381E">
            <w:pPr>
              <w:spacing w:line="216" w:lineRule="auto"/>
              <w:jc w:val="center"/>
            </w:pPr>
            <w:r w:rsidRPr="0068381E">
              <w:t xml:space="preserve">У тому числі за рахунок коштів/ </w:t>
            </w:r>
          </w:p>
          <w:p w:rsidR="00271C83" w:rsidRPr="0068381E" w:rsidRDefault="00271C83" w:rsidP="0068381E">
            <w:pPr>
              <w:spacing w:line="216" w:lineRule="auto"/>
              <w:jc w:val="center"/>
              <w:rPr>
                <w:lang w:val="en-US"/>
              </w:rPr>
            </w:pPr>
            <w:r w:rsidRPr="0068381E">
              <w:rPr>
                <w:i/>
                <w:lang w:val="en-US"/>
              </w:rPr>
              <w:t>Including at the expense of funds</w:t>
            </w:r>
          </w:p>
        </w:tc>
      </w:tr>
      <w:tr w:rsidR="00436B64" w:rsidRPr="0068381E" w:rsidTr="006501F4">
        <w:tc>
          <w:tcPr>
            <w:tcW w:w="3639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0BD5" w:rsidRPr="0068381E" w:rsidRDefault="00340BD5" w:rsidP="0068381E">
            <w:pPr>
              <w:pStyle w:val="a4"/>
              <w:widowControl w:val="0"/>
              <w:spacing w:line="216" w:lineRule="auto"/>
              <w:ind w:firstLine="0"/>
              <w:jc w:val="right"/>
              <w:rPr>
                <w:i/>
                <w:sz w:val="20"/>
                <w:lang w:val="en-US"/>
              </w:rPr>
            </w:pPr>
          </w:p>
        </w:tc>
        <w:tc>
          <w:tcPr>
            <w:tcW w:w="11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0BD5" w:rsidRPr="0068381E" w:rsidRDefault="00340BD5" w:rsidP="0068381E">
            <w:pPr>
              <w:pStyle w:val="a4"/>
              <w:widowControl w:val="0"/>
              <w:spacing w:line="216" w:lineRule="auto"/>
              <w:ind w:firstLine="0"/>
              <w:jc w:val="right"/>
              <w:rPr>
                <w:i/>
                <w:sz w:val="20"/>
                <w:lang w:val="en-US"/>
              </w:rPr>
            </w:pP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0BD5" w:rsidRPr="0068381E" w:rsidRDefault="00340BD5" w:rsidP="0068381E">
            <w:pPr>
              <w:pStyle w:val="a4"/>
              <w:spacing w:before="40" w:after="40" w:line="216" w:lineRule="auto"/>
              <w:ind w:left="-113" w:right="-113" w:firstLine="0"/>
              <w:jc w:val="center"/>
              <w:rPr>
                <w:sz w:val="20"/>
                <w:lang w:val="en-US"/>
              </w:rPr>
            </w:pPr>
            <w:r w:rsidRPr="0068381E">
              <w:rPr>
                <w:sz w:val="20"/>
              </w:rPr>
              <w:t>інвесторів-резидентів</w:t>
            </w:r>
            <w:r w:rsidRPr="0068381E">
              <w:rPr>
                <w:sz w:val="20"/>
                <w:lang w:val="en-US"/>
              </w:rPr>
              <w:t xml:space="preserve">/ </w:t>
            </w:r>
            <w:r w:rsidRPr="0068381E">
              <w:rPr>
                <w:i/>
                <w:sz w:val="20"/>
                <w:lang w:val="en-US"/>
              </w:rPr>
              <w:t>resident investors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0BD5" w:rsidRPr="0068381E" w:rsidRDefault="00340BD5" w:rsidP="0068381E">
            <w:pPr>
              <w:pStyle w:val="a4"/>
              <w:spacing w:before="40" w:after="40" w:line="216" w:lineRule="auto"/>
              <w:ind w:left="-113" w:right="-113" w:firstLine="0"/>
              <w:jc w:val="center"/>
              <w:rPr>
                <w:sz w:val="20"/>
                <w:lang w:val="en-US"/>
              </w:rPr>
            </w:pPr>
            <w:r w:rsidRPr="0068381E">
              <w:rPr>
                <w:sz w:val="20"/>
              </w:rPr>
              <w:t>інвесторів-нерезидентів</w:t>
            </w:r>
            <w:r w:rsidRPr="0068381E">
              <w:rPr>
                <w:sz w:val="20"/>
                <w:lang w:val="en-US"/>
              </w:rPr>
              <w:t xml:space="preserve">/ </w:t>
            </w:r>
            <w:r w:rsidRPr="0068381E">
              <w:rPr>
                <w:i/>
                <w:sz w:val="20"/>
                <w:lang w:val="en-US"/>
              </w:rPr>
              <w:t>non-resident investors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0BD5" w:rsidRPr="0068381E" w:rsidRDefault="00340BD5" w:rsidP="0068381E">
            <w:pPr>
              <w:pStyle w:val="a4"/>
              <w:spacing w:before="40" w:after="40" w:line="216" w:lineRule="auto"/>
              <w:ind w:left="-113" w:right="-113" w:firstLine="0"/>
              <w:jc w:val="center"/>
              <w:rPr>
                <w:sz w:val="20"/>
                <w:lang w:val="en-US"/>
              </w:rPr>
            </w:pPr>
            <w:r w:rsidRPr="0068381E">
              <w:rPr>
                <w:sz w:val="20"/>
              </w:rPr>
              <w:t>кредитів</w:t>
            </w:r>
            <w:r w:rsidRPr="0068381E">
              <w:rPr>
                <w:sz w:val="20"/>
                <w:lang w:val="en-US"/>
              </w:rPr>
              <w:t xml:space="preserve">/ </w:t>
            </w:r>
            <w:r w:rsidRPr="0068381E">
              <w:rPr>
                <w:i/>
                <w:sz w:val="20"/>
                <w:lang w:val="en-US"/>
              </w:rPr>
              <w:t>loans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4057F" w:rsidRPr="0068381E" w:rsidRDefault="00340BD5" w:rsidP="0068381E">
            <w:pPr>
              <w:pStyle w:val="a4"/>
              <w:spacing w:before="40" w:after="40" w:line="216" w:lineRule="auto"/>
              <w:ind w:left="-113" w:right="-113" w:firstLine="0"/>
              <w:jc w:val="center"/>
              <w:rPr>
                <w:sz w:val="20"/>
                <w:lang w:val="en-US"/>
              </w:rPr>
            </w:pPr>
            <w:r w:rsidRPr="0068381E">
              <w:rPr>
                <w:sz w:val="20"/>
              </w:rPr>
              <w:t>інших</w:t>
            </w:r>
            <w:r w:rsidRPr="0068381E">
              <w:rPr>
                <w:sz w:val="20"/>
                <w:lang w:val="en-US"/>
              </w:rPr>
              <w:t xml:space="preserve"> джерел/ </w:t>
            </w:r>
          </w:p>
          <w:p w:rsidR="00340BD5" w:rsidRPr="0068381E" w:rsidRDefault="00340BD5" w:rsidP="0068381E">
            <w:pPr>
              <w:pStyle w:val="a4"/>
              <w:spacing w:before="40" w:after="40" w:line="216" w:lineRule="auto"/>
              <w:ind w:left="-113" w:right="-113" w:firstLine="0"/>
              <w:jc w:val="center"/>
              <w:rPr>
                <w:sz w:val="20"/>
                <w:lang w:val="en-US"/>
              </w:rPr>
            </w:pPr>
            <w:r w:rsidRPr="0068381E">
              <w:rPr>
                <w:i/>
                <w:sz w:val="20"/>
                <w:lang w:val="en-US"/>
              </w:rPr>
              <w:t>other sources</w:t>
            </w:r>
          </w:p>
        </w:tc>
      </w:tr>
      <w:tr w:rsidR="006501F4" w:rsidRPr="002F6FCD" w:rsidTr="006501F4">
        <w:tc>
          <w:tcPr>
            <w:tcW w:w="3639" w:type="dxa"/>
            <w:tcBorders>
              <w:top w:val="single" w:sz="6" w:space="0" w:color="auto"/>
            </w:tcBorders>
            <w:vAlign w:val="bottom"/>
          </w:tcPr>
          <w:p w:rsidR="006501F4" w:rsidRPr="00C960B0" w:rsidRDefault="006501F4" w:rsidP="002F6FCD">
            <w:pPr>
              <w:spacing w:before="120" w:line="216" w:lineRule="auto"/>
              <w:ind w:left="-28"/>
              <w:rPr>
                <w:b/>
                <w:lang w:val="uk-UA"/>
              </w:rPr>
            </w:pPr>
            <w:r w:rsidRPr="00C960B0">
              <w:rPr>
                <w:b/>
                <w:lang w:val="uk-UA"/>
              </w:rPr>
              <w:t xml:space="preserve">Промисловість </w:t>
            </w:r>
          </w:p>
        </w:tc>
        <w:tc>
          <w:tcPr>
            <w:tcW w:w="1115" w:type="dxa"/>
            <w:tcBorders>
              <w:top w:val="single" w:sz="6" w:space="0" w:color="auto"/>
            </w:tcBorders>
            <w:vAlign w:val="bottom"/>
          </w:tcPr>
          <w:p w:rsidR="006501F4" w:rsidRPr="00B80921" w:rsidRDefault="006501F4" w:rsidP="006501F4">
            <w:pPr>
              <w:spacing w:before="120" w:line="197" w:lineRule="auto"/>
              <w:jc w:val="center"/>
              <w:rPr>
                <w:b/>
                <w:lang w:val="uk-UA"/>
              </w:rPr>
            </w:pPr>
            <w:r w:rsidRPr="00B80921">
              <w:rPr>
                <w:b/>
                <w:lang w:val="uk-UA"/>
              </w:rPr>
              <w:t>В+С+</w:t>
            </w:r>
            <w:r w:rsidRPr="00B80921">
              <w:rPr>
                <w:b/>
                <w:lang w:val="en-US"/>
              </w:rPr>
              <w:t>D</w:t>
            </w:r>
            <w:r w:rsidRPr="00B80921">
              <w:rPr>
                <w:b/>
                <w:lang w:val="uk-UA"/>
              </w:rPr>
              <w:t>+</w:t>
            </w:r>
            <w:r w:rsidRPr="00B80921">
              <w:rPr>
                <w:b/>
                <w:lang w:val="en-US"/>
              </w:rPr>
              <w:t>E</w:t>
            </w:r>
          </w:p>
        </w:tc>
        <w:tc>
          <w:tcPr>
            <w:tcW w:w="1161" w:type="dxa"/>
            <w:tcBorders>
              <w:top w:val="single" w:sz="6" w:space="0" w:color="auto"/>
            </w:tcBorders>
            <w:vAlign w:val="bottom"/>
          </w:tcPr>
          <w:p w:rsidR="006501F4" w:rsidRPr="00C960B0" w:rsidRDefault="006501F4" w:rsidP="006501F4">
            <w:pPr>
              <w:spacing w:before="120" w:line="216" w:lineRule="auto"/>
              <w:jc w:val="right"/>
              <w:rPr>
                <w:b/>
                <w:color w:val="000000"/>
                <w:lang w:val="uk-UA" w:eastAsia="uk-UA"/>
              </w:rPr>
            </w:pPr>
            <w:r w:rsidRPr="00C960B0">
              <w:rPr>
                <w:b/>
                <w:color w:val="000000"/>
              </w:rPr>
              <w:t>72340,2</w:t>
            </w:r>
          </w:p>
        </w:tc>
        <w:tc>
          <w:tcPr>
            <w:tcW w:w="1265" w:type="dxa"/>
            <w:tcBorders>
              <w:top w:val="single" w:sz="6" w:space="0" w:color="auto"/>
            </w:tcBorders>
            <w:vAlign w:val="bottom"/>
          </w:tcPr>
          <w:p w:rsidR="006501F4" w:rsidRPr="00C960B0" w:rsidRDefault="006501F4" w:rsidP="006501F4">
            <w:pPr>
              <w:spacing w:before="120" w:line="216" w:lineRule="auto"/>
              <w:jc w:val="right"/>
              <w:rPr>
                <w:b/>
                <w:color w:val="000000"/>
                <w:lang w:val="en-US"/>
              </w:rPr>
            </w:pPr>
            <w:r w:rsidRPr="00C960B0">
              <w:rPr>
                <w:b/>
                <w:color w:val="000000"/>
                <w:lang w:val="en-US"/>
              </w:rPr>
              <w:t>к</w:t>
            </w:r>
          </w:p>
        </w:tc>
        <w:tc>
          <w:tcPr>
            <w:tcW w:w="1230" w:type="dxa"/>
            <w:tcBorders>
              <w:top w:val="single" w:sz="6" w:space="0" w:color="auto"/>
            </w:tcBorders>
            <w:vAlign w:val="bottom"/>
          </w:tcPr>
          <w:p w:rsidR="006501F4" w:rsidRPr="00C960B0" w:rsidRDefault="006501F4" w:rsidP="006501F4">
            <w:pPr>
              <w:spacing w:before="120" w:line="216" w:lineRule="auto"/>
              <w:jc w:val="right"/>
              <w:rPr>
                <w:b/>
                <w:color w:val="000000"/>
              </w:rPr>
            </w:pPr>
            <w:r w:rsidRPr="00C960B0">
              <w:rPr>
                <w:b/>
                <w:color w:val="000000"/>
              </w:rPr>
              <w:t>853195,2</w:t>
            </w:r>
          </w:p>
        </w:tc>
        <w:tc>
          <w:tcPr>
            <w:tcW w:w="1229" w:type="dxa"/>
            <w:tcBorders>
              <w:top w:val="single" w:sz="6" w:space="0" w:color="auto"/>
            </w:tcBorders>
            <w:vAlign w:val="bottom"/>
          </w:tcPr>
          <w:p w:rsidR="006501F4" w:rsidRPr="002F6FCD" w:rsidRDefault="006501F4" w:rsidP="006501F4">
            <w:pPr>
              <w:spacing w:before="120" w:line="216" w:lineRule="auto"/>
              <w:jc w:val="right"/>
              <w:rPr>
                <w:b/>
                <w:color w:val="000000"/>
                <w:lang w:val="en-US"/>
              </w:rPr>
            </w:pPr>
            <w:r w:rsidRPr="00C960B0">
              <w:rPr>
                <w:b/>
                <w:color w:val="000000"/>
                <w:lang w:val="en-US"/>
              </w:rPr>
              <w:t>к</w:t>
            </w:r>
          </w:p>
        </w:tc>
      </w:tr>
      <w:tr w:rsidR="006501F4" w:rsidRPr="0068381E" w:rsidTr="006501F4">
        <w:tc>
          <w:tcPr>
            <w:tcW w:w="3639" w:type="dxa"/>
            <w:vAlign w:val="bottom"/>
          </w:tcPr>
          <w:p w:rsidR="006501F4" w:rsidRPr="0068381E" w:rsidRDefault="006501F4" w:rsidP="006501F4">
            <w:pPr>
              <w:pStyle w:val="30"/>
              <w:spacing w:before="60" w:line="216" w:lineRule="auto"/>
              <w:ind w:right="-113"/>
              <w:jc w:val="left"/>
              <w:rPr>
                <w:b w:val="0"/>
                <w:color w:val="000000"/>
                <w:sz w:val="20"/>
              </w:rPr>
            </w:pPr>
            <w:r w:rsidRPr="0068381E">
              <w:rPr>
                <w:b w:val="0"/>
                <w:color w:val="000000"/>
                <w:sz w:val="20"/>
              </w:rPr>
              <w:t>Добувна промисловість і розроблення кар’єрів</w:t>
            </w:r>
          </w:p>
        </w:tc>
        <w:tc>
          <w:tcPr>
            <w:tcW w:w="1115" w:type="dxa"/>
            <w:vAlign w:val="bottom"/>
          </w:tcPr>
          <w:p w:rsidR="006501F4" w:rsidRPr="0068381E" w:rsidRDefault="006501F4" w:rsidP="006501F4">
            <w:pPr>
              <w:spacing w:before="60" w:line="216" w:lineRule="auto"/>
              <w:ind w:left="-57" w:right="-57"/>
              <w:jc w:val="center"/>
              <w:rPr>
                <w:lang w:val="uk-UA"/>
              </w:rPr>
            </w:pPr>
            <w:r w:rsidRPr="0068381E">
              <w:rPr>
                <w:lang w:val="uk-UA"/>
              </w:rPr>
              <w:t>В</w:t>
            </w:r>
          </w:p>
        </w:tc>
        <w:tc>
          <w:tcPr>
            <w:tcW w:w="1161" w:type="dxa"/>
            <w:vAlign w:val="bottom"/>
          </w:tcPr>
          <w:p w:rsidR="006501F4" w:rsidRPr="0068381E" w:rsidRDefault="006501F4" w:rsidP="006501F4">
            <w:pPr>
              <w:spacing w:before="60"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65" w:type="dxa"/>
            <w:vAlign w:val="bottom"/>
          </w:tcPr>
          <w:p w:rsidR="006501F4" w:rsidRPr="0068381E" w:rsidRDefault="006501F4" w:rsidP="006501F4">
            <w:pPr>
              <w:spacing w:before="60"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30" w:type="dxa"/>
            <w:vAlign w:val="bottom"/>
          </w:tcPr>
          <w:p w:rsidR="006501F4" w:rsidRPr="0068381E" w:rsidRDefault="006501F4" w:rsidP="006501F4">
            <w:pPr>
              <w:spacing w:before="60"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29" w:type="dxa"/>
            <w:vAlign w:val="bottom"/>
          </w:tcPr>
          <w:p w:rsidR="006501F4" w:rsidRPr="0068381E" w:rsidRDefault="006501F4" w:rsidP="006501F4">
            <w:pPr>
              <w:spacing w:before="60"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</w:tr>
      <w:tr w:rsidR="006501F4" w:rsidRPr="0068381E" w:rsidTr="006501F4">
        <w:tc>
          <w:tcPr>
            <w:tcW w:w="3639" w:type="dxa"/>
            <w:vAlign w:val="bottom"/>
          </w:tcPr>
          <w:p w:rsidR="006501F4" w:rsidRPr="0068381E" w:rsidRDefault="006501F4" w:rsidP="00632A5D">
            <w:pPr>
              <w:pStyle w:val="11"/>
              <w:spacing w:line="216" w:lineRule="auto"/>
              <w:ind w:left="85" w:right="-113"/>
              <w:rPr>
                <w:color w:val="000000"/>
                <w:lang w:val="uk-UA"/>
              </w:rPr>
            </w:pPr>
            <w:r w:rsidRPr="002F6FCD">
              <w:rPr>
                <w:color w:val="000000"/>
                <w:lang w:val="uk-UA"/>
              </w:rPr>
              <w:t>добування</w:t>
            </w:r>
            <w:r w:rsidRPr="0068381E">
              <w:rPr>
                <w:color w:val="000000"/>
                <w:lang w:val="uk-UA"/>
              </w:rPr>
              <w:t xml:space="preserve"> кам’яного та бурого вугілля</w:t>
            </w:r>
          </w:p>
        </w:tc>
        <w:tc>
          <w:tcPr>
            <w:tcW w:w="1115" w:type="dxa"/>
            <w:vAlign w:val="bottom"/>
          </w:tcPr>
          <w:p w:rsidR="006501F4" w:rsidRPr="0068381E" w:rsidRDefault="006501F4" w:rsidP="006501F4">
            <w:pPr>
              <w:spacing w:line="216" w:lineRule="auto"/>
              <w:ind w:left="-57" w:right="-57"/>
              <w:jc w:val="center"/>
              <w:rPr>
                <w:lang w:val="uk-UA"/>
              </w:rPr>
            </w:pPr>
            <w:r w:rsidRPr="0068381E">
              <w:rPr>
                <w:lang w:val="uk-UA"/>
              </w:rPr>
              <w:t>05</w:t>
            </w:r>
          </w:p>
        </w:tc>
        <w:tc>
          <w:tcPr>
            <w:tcW w:w="1161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65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30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29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</w:tr>
      <w:tr w:rsidR="006501F4" w:rsidRPr="0068381E" w:rsidTr="006501F4">
        <w:tc>
          <w:tcPr>
            <w:tcW w:w="3639" w:type="dxa"/>
          </w:tcPr>
          <w:p w:rsidR="006501F4" w:rsidRPr="0068381E" w:rsidRDefault="006501F4" w:rsidP="006501F4">
            <w:pPr>
              <w:spacing w:before="60" w:line="216" w:lineRule="auto"/>
              <w:ind w:right="-113"/>
              <w:rPr>
                <w:lang w:val="uk-UA"/>
              </w:rPr>
            </w:pPr>
            <w:r w:rsidRPr="0068381E">
              <w:rPr>
                <w:lang w:val="uk-UA"/>
              </w:rPr>
              <w:t>Переробна промисловість</w:t>
            </w:r>
          </w:p>
        </w:tc>
        <w:tc>
          <w:tcPr>
            <w:tcW w:w="1115" w:type="dxa"/>
            <w:vAlign w:val="bottom"/>
          </w:tcPr>
          <w:p w:rsidR="006501F4" w:rsidRPr="0068381E" w:rsidRDefault="006501F4" w:rsidP="006501F4">
            <w:pPr>
              <w:spacing w:before="60" w:line="216" w:lineRule="auto"/>
              <w:ind w:left="-57" w:right="-57"/>
              <w:jc w:val="center"/>
              <w:rPr>
                <w:lang w:val="uk-UA"/>
              </w:rPr>
            </w:pPr>
            <w:r w:rsidRPr="0068381E">
              <w:rPr>
                <w:lang w:val="uk-UA"/>
              </w:rPr>
              <w:t>С</w:t>
            </w:r>
          </w:p>
        </w:tc>
        <w:tc>
          <w:tcPr>
            <w:tcW w:w="1161" w:type="dxa"/>
            <w:vAlign w:val="bottom"/>
          </w:tcPr>
          <w:p w:rsidR="006501F4" w:rsidRPr="0068381E" w:rsidRDefault="006501F4" w:rsidP="006501F4">
            <w:pPr>
              <w:spacing w:before="60"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72340,2</w:t>
            </w:r>
          </w:p>
        </w:tc>
        <w:tc>
          <w:tcPr>
            <w:tcW w:w="1265" w:type="dxa"/>
            <w:vAlign w:val="bottom"/>
          </w:tcPr>
          <w:p w:rsidR="006501F4" w:rsidRPr="0068381E" w:rsidRDefault="006501F4" w:rsidP="006501F4">
            <w:pPr>
              <w:spacing w:before="60" w:line="216" w:lineRule="auto"/>
              <w:jc w:val="right"/>
              <w:rPr>
                <w:color w:val="000000"/>
                <w:lang w:val="en-US"/>
              </w:rPr>
            </w:pPr>
            <w:r w:rsidRPr="0068381E">
              <w:rPr>
                <w:color w:val="000000"/>
                <w:lang w:val="en-US"/>
              </w:rPr>
              <w:t>к</w:t>
            </w:r>
          </w:p>
        </w:tc>
        <w:tc>
          <w:tcPr>
            <w:tcW w:w="1230" w:type="dxa"/>
            <w:vAlign w:val="bottom"/>
          </w:tcPr>
          <w:p w:rsidR="006501F4" w:rsidRPr="0068381E" w:rsidRDefault="006501F4" w:rsidP="006501F4">
            <w:pPr>
              <w:spacing w:before="60"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698354,4</w:t>
            </w:r>
          </w:p>
        </w:tc>
        <w:tc>
          <w:tcPr>
            <w:tcW w:w="1229" w:type="dxa"/>
            <w:vAlign w:val="bottom"/>
          </w:tcPr>
          <w:p w:rsidR="006501F4" w:rsidRPr="0068381E" w:rsidRDefault="006501F4" w:rsidP="006501F4">
            <w:pPr>
              <w:spacing w:before="60" w:line="216" w:lineRule="auto"/>
              <w:jc w:val="right"/>
              <w:rPr>
                <w:color w:val="000000"/>
                <w:lang w:val="en-US"/>
              </w:rPr>
            </w:pPr>
            <w:r w:rsidRPr="0068381E">
              <w:rPr>
                <w:color w:val="000000"/>
                <w:lang w:val="en-US"/>
              </w:rPr>
              <w:t>к</w:t>
            </w:r>
          </w:p>
        </w:tc>
      </w:tr>
      <w:tr w:rsidR="006501F4" w:rsidRPr="0068381E" w:rsidTr="006501F4">
        <w:tc>
          <w:tcPr>
            <w:tcW w:w="3639" w:type="dxa"/>
            <w:vAlign w:val="bottom"/>
          </w:tcPr>
          <w:p w:rsidR="006501F4" w:rsidRPr="002F6FCD" w:rsidRDefault="006501F4" w:rsidP="002F6FCD">
            <w:pPr>
              <w:tabs>
                <w:tab w:val="left" w:pos="142"/>
              </w:tabs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2F6FCD">
              <w:rPr>
                <w:color w:val="000000"/>
                <w:lang w:val="uk-UA"/>
              </w:rPr>
              <w:t>виробництво харчових продуктів</w:t>
            </w:r>
          </w:p>
        </w:tc>
        <w:tc>
          <w:tcPr>
            <w:tcW w:w="1115" w:type="dxa"/>
            <w:vAlign w:val="bottom"/>
          </w:tcPr>
          <w:p w:rsidR="006501F4" w:rsidRPr="0068381E" w:rsidRDefault="006501F4" w:rsidP="006501F4">
            <w:pPr>
              <w:spacing w:line="216" w:lineRule="auto"/>
              <w:ind w:left="-113" w:right="-113"/>
              <w:jc w:val="center"/>
              <w:rPr>
                <w:lang w:val="en-US"/>
              </w:rPr>
            </w:pPr>
            <w:r w:rsidRPr="0068381E">
              <w:rPr>
                <w:lang w:val="en-US"/>
              </w:rPr>
              <w:t>10</w:t>
            </w:r>
          </w:p>
        </w:tc>
        <w:tc>
          <w:tcPr>
            <w:tcW w:w="1161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65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30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445749,0</w:t>
            </w:r>
          </w:p>
        </w:tc>
        <w:tc>
          <w:tcPr>
            <w:tcW w:w="1229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  <w:lang w:val="en-US"/>
              </w:rPr>
            </w:pPr>
            <w:r w:rsidRPr="0068381E">
              <w:rPr>
                <w:color w:val="000000"/>
                <w:lang w:val="en-US"/>
              </w:rPr>
              <w:t>к</w:t>
            </w:r>
          </w:p>
        </w:tc>
      </w:tr>
      <w:tr w:rsidR="006501F4" w:rsidRPr="0068381E" w:rsidTr="006501F4">
        <w:tc>
          <w:tcPr>
            <w:tcW w:w="3639" w:type="dxa"/>
            <w:vAlign w:val="bottom"/>
          </w:tcPr>
          <w:p w:rsidR="006501F4" w:rsidRPr="002F6FCD" w:rsidRDefault="006501F4" w:rsidP="002F6FCD">
            <w:pPr>
              <w:tabs>
                <w:tab w:val="left" w:pos="142"/>
              </w:tabs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2F6FCD">
              <w:rPr>
                <w:color w:val="000000"/>
                <w:lang w:val="uk-UA"/>
              </w:rPr>
              <w:t>виробництво напоїв</w:t>
            </w:r>
          </w:p>
        </w:tc>
        <w:tc>
          <w:tcPr>
            <w:tcW w:w="1115" w:type="dxa"/>
            <w:vAlign w:val="bottom"/>
          </w:tcPr>
          <w:p w:rsidR="006501F4" w:rsidRPr="0068381E" w:rsidRDefault="006501F4" w:rsidP="006501F4">
            <w:pPr>
              <w:spacing w:line="216" w:lineRule="auto"/>
              <w:ind w:left="-113" w:right="-113"/>
              <w:jc w:val="center"/>
              <w:rPr>
                <w:lang w:val="en-US"/>
              </w:rPr>
            </w:pPr>
            <w:r w:rsidRPr="0068381E">
              <w:rPr>
                <w:lang w:val="en-US"/>
              </w:rPr>
              <w:t>11</w:t>
            </w:r>
          </w:p>
        </w:tc>
        <w:tc>
          <w:tcPr>
            <w:tcW w:w="1161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65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30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  <w:lang w:val="en-US"/>
              </w:rPr>
            </w:pPr>
            <w:r w:rsidRPr="0068381E">
              <w:rPr>
                <w:color w:val="000000"/>
                <w:lang w:val="en-US"/>
              </w:rPr>
              <w:t>к</w:t>
            </w:r>
          </w:p>
        </w:tc>
        <w:tc>
          <w:tcPr>
            <w:tcW w:w="1229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</w:tr>
      <w:tr w:rsidR="006501F4" w:rsidRPr="0068381E" w:rsidTr="006501F4">
        <w:tc>
          <w:tcPr>
            <w:tcW w:w="3639" w:type="dxa"/>
            <w:vAlign w:val="bottom"/>
          </w:tcPr>
          <w:p w:rsidR="006501F4" w:rsidRPr="002F6FCD" w:rsidRDefault="006501F4" w:rsidP="002F6FCD">
            <w:pPr>
              <w:tabs>
                <w:tab w:val="left" w:pos="142"/>
              </w:tabs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2F6FCD">
              <w:rPr>
                <w:color w:val="000000"/>
                <w:lang w:val="uk-UA"/>
              </w:rPr>
              <w:t>виробництво тютюнових виробів</w:t>
            </w:r>
          </w:p>
        </w:tc>
        <w:tc>
          <w:tcPr>
            <w:tcW w:w="1115" w:type="dxa"/>
            <w:vAlign w:val="bottom"/>
          </w:tcPr>
          <w:p w:rsidR="006501F4" w:rsidRPr="0068381E" w:rsidRDefault="006501F4" w:rsidP="006501F4">
            <w:pPr>
              <w:spacing w:line="216" w:lineRule="auto"/>
              <w:ind w:left="-113" w:right="-113"/>
              <w:jc w:val="center"/>
              <w:rPr>
                <w:lang w:val="en-US"/>
              </w:rPr>
            </w:pPr>
            <w:r w:rsidRPr="0068381E">
              <w:rPr>
                <w:lang w:val="en-US"/>
              </w:rPr>
              <w:t>12</w:t>
            </w:r>
          </w:p>
        </w:tc>
        <w:tc>
          <w:tcPr>
            <w:tcW w:w="1161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65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30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29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</w:tr>
      <w:tr w:rsidR="006501F4" w:rsidRPr="0068381E" w:rsidTr="006501F4">
        <w:tc>
          <w:tcPr>
            <w:tcW w:w="3639" w:type="dxa"/>
            <w:vAlign w:val="bottom"/>
          </w:tcPr>
          <w:p w:rsidR="006501F4" w:rsidRPr="002F6FCD" w:rsidRDefault="006501F4" w:rsidP="002F6FCD">
            <w:pPr>
              <w:tabs>
                <w:tab w:val="left" w:pos="142"/>
              </w:tabs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2F6FCD">
              <w:rPr>
                <w:color w:val="000000"/>
                <w:lang w:val="uk-UA"/>
              </w:rPr>
              <w:t>текстильне виробництво</w:t>
            </w:r>
          </w:p>
        </w:tc>
        <w:tc>
          <w:tcPr>
            <w:tcW w:w="1115" w:type="dxa"/>
            <w:vAlign w:val="bottom"/>
          </w:tcPr>
          <w:p w:rsidR="006501F4" w:rsidRPr="0068381E" w:rsidRDefault="006501F4" w:rsidP="006501F4">
            <w:pPr>
              <w:spacing w:line="216" w:lineRule="auto"/>
              <w:ind w:left="-113" w:right="-113"/>
              <w:jc w:val="center"/>
              <w:rPr>
                <w:lang w:val="en-US"/>
              </w:rPr>
            </w:pPr>
            <w:r w:rsidRPr="0068381E">
              <w:rPr>
                <w:lang w:val="en-US"/>
              </w:rPr>
              <w:t>13</w:t>
            </w:r>
          </w:p>
        </w:tc>
        <w:tc>
          <w:tcPr>
            <w:tcW w:w="1161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65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30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  <w:lang w:val="en-US"/>
              </w:rPr>
            </w:pPr>
            <w:r w:rsidRPr="0068381E">
              <w:rPr>
                <w:color w:val="000000"/>
                <w:lang w:val="en-US"/>
              </w:rPr>
              <w:t>к</w:t>
            </w:r>
          </w:p>
        </w:tc>
        <w:tc>
          <w:tcPr>
            <w:tcW w:w="1229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</w:tr>
      <w:tr w:rsidR="006501F4" w:rsidRPr="0068381E" w:rsidTr="006501F4">
        <w:tc>
          <w:tcPr>
            <w:tcW w:w="3639" w:type="dxa"/>
            <w:vAlign w:val="bottom"/>
          </w:tcPr>
          <w:p w:rsidR="006501F4" w:rsidRPr="002F6FCD" w:rsidRDefault="006501F4" w:rsidP="002F6FCD">
            <w:pPr>
              <w:tabs>
                <w:tab w:val="left" w:pos="142"/>
              </w:tabs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2F6FCD">
              <w:rPr>
                <w:color w:val="000000"/>
                <w:lang w:val="uk-UA"/>
              </w:rPr>
              <w:t>виробництво одягу</w:t>
            </w:r>
          </w:p>
        </w:tc>
        <w:tc>
          <w:tcPr>
            <w:tcW w:w="1115" w:type="dxa"/>
            <w:vAlign w:val="bottom"/>
          </w:tcPr>
          <w:p w:rsidR="006501F4" w:rsidRPr="0068381E" w:rsidRDefault="006501F4" w:rsidP="006501F4">
            <w:pPr>
              <w:spacing w:line="216" w:lineRule="auto"/>
              <w:ind w:left="-113" w:right="-113"/>
              <w:jc w:val="center"/>
              <w:rPr>
                <w:lang w:val="en-US"/>
              </w:rPr>
            </w:pPr>
            <w:r w:rsidRPr="0068381E">
              <w:rPr>
                <w:lang w:val="en-US"/>
              </w:rPr>
              <w:t>14</w:t>
            </w:r>
          </w:p>
        </w:tc>
        <w:tc>
          <w:tcPr>
            <w:tcW w:w="1161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65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30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  <w:lang w:val="en-US"/>
              </w:rPr>
            </w:pPr>
            <w:r w:rsidRPr="0068381E">
              <w:rPr>
                <w:color w:val="000000"/>
                <w:lang w:val="en-US"/>
              </w:rPr>
              <w:t>к</w:t>
            </w:r>
          </w:p>
        </w:tc>
        <w:tc>
          <w:tcPr>
            <w:tcW w:w="1229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</w:tr>
      <w:tr w:rsidR="006501F4" w:rsidRPr="0068381E" w:rsidTr="006501F4">
        <w:tc>
          <w:tcPr>
            <w:tcW w:w="3639" w:type="dxa"/>
            <w:vAlign w:val="bottom"/>
          </w:tcPr>
          <w:p w:rsidR="006501F4" w:rsidRPr="002F6FCD" w:rsidRDefault="006501F4" w:rsidP="002F6FCD">
            <w:pPr>
              <w:tabs>
                <w:tab w:val="left" w:pos="142"/>
              </w:tabs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2F6FCD">
              <w:rPr>
                <w:color w:val="000000"/>
                <w:lang w:val="uk-UA"/>
              </w:rPr>
              <w:t>виробництво шкіри, виробів зі шкіри та інших матеріалів</w:t>
            </w:r>
          </w:p>
        </w:tc>
        <w:tc>
          <w:tcPr>
            <w:tcW w:w="1115" w:type="dxa"/>
            <w:vAlign w:val="bottom"/>
          </w:tcPr>
          <w:p w:rsidR="006501F4" w:rsidRPr="0068381E" w:rsidRDefault="006501F4" w:rsidP="006501F4">
            <w:pPr>
              <w:spacing w:line="216" w:lineRule="auto"/>
              <w:ind w:left="-113" w:right="-113"/>
              <w:jc w:val="center"/>
              <w:rPr>
                <w:lang w:val="en-US"/>
              </w:rPr>
            </w:pPr>
            <w:r w:rsidRPr="0068381E">
              <w:rPr>
                <w:lang w:val="en-US"/>
              </w:rPr>
              <w:t>15</w:t>
            </w:r>
          </w:p>
        </w:tc>
        <w:tc>
          <w:tcPr>
            <w:tcW w:w="1161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65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30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29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</w:tr>
      <w:tr w:rsidR="006501F4" w:rsidRPr="0068381E" w:rsidTr="006501F4">
        <w:tc>
          <w:tcPr>
            <w:tcW w:w="3639" w:type="dxa"/>
            <w:vAlign w:val="bottom"/>
          </w:tcPr>
          <w:p w:rsidR="006501F4" w:rsidRPr="002F6FCD" w:rsidRDefault="006501F4" w:rsidP="002F6FCD">
            <w:pPr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2F6FCD">
              <w:rPr>
                <w:color w:val="000000"/>
                <w:lang w:val="uk-UA"/>
              </w:rPr>
              <w:t>оброблення деревини та виготовлення виробів з деревини та корка, крім меблів; виготовлення виробів із соломки та рослинних матеріалів для плетіння</w:t>
            </w:r>
          </w:p>
        </w:tc>
        <w:tc>
          <w:tcPr>
            <w:tcW w:w="1115" w:type="dxa"/>
            <w:vAlign w:val="bottom"/>
          </w:tcPr>
          <w:p w:rsidR="006501F4" w:rsidRPr="0068381E" w:rsidRDefault="006501F4" w:rsidP="006501F4">
            <w:pPr>
              <w:spacing w:line="216" w:lineRule="auto"/>
              <w:ind w:left="-113" w:right="-113"/>
              <w:jc w:val="center"/>
              <w:rPr>
                <w:lang w:val="en-US"/>
              </w:rPr>
            </w:pPr>
            <w:r w:rsidRPr="0068381E">
              <w:rPr>
                <w:lang w:val="en-US"/>
              </w:rPr>
              <w:t>16</w:t>
            </w:r>
          </w:p>
        </w:tc>
        <w:tc>
          <w:tcPr>
            <w:tcW w:w="1161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65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30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  <w:lang w:val="en-US"/>
              </w:rPr>
            </w:pPr>
            <w:r w:rsidRPr="0068381E">
              <w:rPr>
                <w:color w:val="000000"/>
                <w:lang w:val="en-US"/>
              </w:rPr>
              <w:t>к</w:t>
            </w:r>
          </w:p>
        </w:tc>
        <w:tc>
          <w:tcPr>
            <w:tcW w:w="1229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</w:tr>
      <w:tr w:rsidR="006501F4" w:rsidRPr="0068381E" w:rsidTr="006501F4">
        <w:tc>
          <w:tcPr>
            <w:tcW w:w="3639" w:type="dxa"/>
            <w:vAlign w:val="bottom"/>
          </w:tcPr>
          <w:p w:rsidR="006501F4" w:rsidRPr="002F6FCD" w:rsidRDefault="006501F4" w:rsidP="002F6FCD">
            <w:pPr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2F6FCD">
              <w:rPr>
                <w:color w:val="000000"/>
                <w:lang w:val="uk-UA"/>
              </w:rPr>
              <w:t>виробництво паперу та паперових виробів</w:t>
            </w:r>
          </w:p>
        </w:tc>
        <w:tc>
          <w:tcPr>
            <w:tcW w:w="1115" w:type="dxa"/>
            <w:vAlign w:val="bottom"/>
          </w:tcPr>
          <w:p w:rsidR="006501F4" w:rsidRPr="0068381E" w:rsidRDefault="006501F4" w:rsidP="006501F4">
            <w:pPr>
              <w:spacing w:line="216" w:lineRule="auto"/>
              <w:ind w:left="-113" w:right="-113"/>
              <w:jc w:val="center"/>
              <w:rPr>
                <w:lang w:val="en-US"/>
              </w:rPr>
            </w:pPr>
            <w:r w:rsidRPr="0068381E">
              <w:rPr>
                <w:lang w:val="en-US"/>
              </w:rPr>
              <w:t>17</w:t>
            </w:r>
          </w:p>
        </w:tc>
        <w:tc>
          <w:tcPr>
            <w:tcW w:w="1161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65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30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  <w:lang w:val="en-US"/>
              </w:rPr>
            </w:pPr>
            <w:r w:rsidRPr="0068381E">
              <w:rPr>
                <w:color w:val="000000"/>
                <w:lang w:val="en-US"/>
              </w:rPr>
              <w:t>к</w:t>
            </w:r>
          </w:p>
        </w:tc>
        <w:tc>
          <w:tcPr>
            <w:tcW w:w="1229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</w:tr>
      <w:tr w:rsidR="006501F4" w:rsidRPr="0068381E" w:rsidTr="006501F4">
        <w:tc>
          <w:tcPr>
            <w:tcW w:w="3639" w:type="dxa"/>
            <w:vAlign w:val="bottom"/>
          </w:tcPr>
          <w:p w:rsidR="006501F4" w:rsidRPr="002F6FCD" w:rsidRDefault="006501F4" w:rsidP="002F6FCD">
            <w:pPr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2F6FCD">
              <w:rPr>
                <w:color w:val="000000"/>
                <w:lang w:val="uk-UA"/>
              </w:rPr>
              <w:t>поліграфічна діяльність, тиражування записаної інформації</w:t>
            </w:r>
          </w:p>
        </w:tc>
        <w:tc>
          <w:tcPr>
            <w:tcW w:w="1115" w:type="dxa"/>
            <w:vAlign w:val="bottom"/>
          </w:tcPr>
          <w:p w:rsidR="006501F4" w:rsidRPr="0068381E" w:rsidRDefault="006501F4" w:rsidP="006501F4">
            <w:pPr>
              <w:spacing w:line="216" w:lineRule="auto"/>
              <w:ind w:left="-113" w:right="-113"/>
              <w:jc w:val="center"/>
            </w:pPr>
            <w:r w:rsidRPr="0068381E">
              <w:t>18</w:t>
            </w:r>
          </w:p>
        </w:tc>
        <w:tc>
          <w:tcPr>
            <w:tcW w:w="1161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65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30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  <w:lang w:val="en-US"/>
              </w:rPr>
            </w:pPr>
            <w:r w:rsidRPr="0068381E">
              <w:rPr>
                <w:color w:val="000000"/>
                <w:lang w:val="en-US"/>
              </w:rPr>
              <w:t>к</w:t>
            </w:r>
          </w:p>
        </w:tc>
        <w:tc>
          <w:tcPr>
            <w:tcW w:w="1229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</w:tr>
      <w:tr w:rsidR="006501F4" w:rsidRPr="0068381E" w:rsidTr="006501F4">
        <w:tc>
          <w:tcPr>
            <w:tcW w:w="3639" w:type="dxa"/>
          </w:tcPr>
          <w:p w:rsidR="006501F4" w:rsidRPr="002F6FCD" w:rsidRDefault="006501F4" w:rsidP="002F6FCD">
            <w:pPr>
              <w:spacing w:before="20" w:line="216" w:lineRule="auto"/>
              <w:ind w:left="85" w:right="-51"/>
              <w:rPr>
                <w:lang w:val="uk-UA"/>
              </w:rPr>
            </w:pPr>
            <w:r w:rsidRPr="002F6FCD">
              <w:rPr>
                <w:lang w:val="uk-UA"/>
              </w:rPr>
              <w:t>виробництво коксу та продуктів нафтоперероблення</w:t>
            </w:r>
          </w:p>
        </w:tc>
        <w:tc>
          <w:tcPr>
            <w:tcW w:w="1115" w:type="dxa"/>
            <w:vAlign w:val="bottom"/>
          </w:tcPr>
          <w:p w:rsidR="006501F4" w:rsidRPr="0068381E" w:rsidRDefault="006501F4" w:rsidP="006501F4">
            <w:pPr>
              <w:spacing w:line="216" w:lineRule="auto"/>
              <w:ind w:left="-57" w:right="-57"/>
              <w:jc w:val="center"/>
              <w:rPr>
                <w:lang w:val="en-US"/>
              </w:rPr>
            </w:pPr>
            <w:r w:rsidRPr="0068381E">
              <w:rPr>
                <w:lang w:val="en-US"/>
              </w:rPr>
              <w:t>19</w:t>
            </w:r>
          </w:p>
        </w:tc>
        <w:tc>
          <w:tcPr>
            <w:tcW w:w="1161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65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30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29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</w:tr>
      <w:tr w:rsidR="006501F4" w:rsidRPr="0068381E" w:rsidTr="006501F4">
        <w:tc>
          <w:tcPr>
            <w:tcW w:w="3639" w:type="dxa"/>
          </w:tcPr>
          <w:p w:rsidR="006501F4" w:rsidRPr="002F6FCD" w:rsidRDefault="006501F4" w:rsidP="002F6FCD">
            <w:pPr>
              <w:spacing w:before="20" w:line="216" w:lineRule="auto"/>
              <w:ind w:left="85" w:right="-51"/>
              <w:rPr>
                <w:lang w:val="uk-UA"/>
              </w:rPr>
            </w:pPr>
            <w:r w:rsidRPr="002F6FCD">
              <w:rPr>
                <w:lang w:val="uk-UA"/>
              </w:rPr>
              <w:t>виробництво хімічних речовин і хімічної продукції</w:t>
            </w:r>
          </w:p>
        </w:tc>
        <w:tc>
          <w:tcPr>
            <w:tcW w:w="1115" w:type="dxa"/>
            <w:vAlign w:val="bottom"/>
          </w:tcPr>
          <w:p w:rsidR="006501F4" w:rsidRPr="0068381E" w:rsidRDefault="006501F4" w:rsidP="006501F4">
            <w:pPr>
              <w:spacing w:line="216" w:lineRule="auto"/>
              <w:ind w:left="-57" w:right="-57"/>
              <w:jc w:val="center"/>
              <w:rPr>
                <w:lang w:val="en-US"/>
              </w:rPr>
            </w:pPr>
            <w:r w:rsidRPr="0068381E">
              <w:rPr>
                <w:lang w:val="en-US"/>
              </w:rPr>
              <w:t>20</w:t>
            </w:r>
          </w:p>
        </w:tc>
        <w:tc>
          <w:tcPr>
            <w:tcW w:w="1161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  <w:lang w:val="en-US"/>
              </w:rPr>
            </w:pPr>
            <w:r w:rsidRPr="0068381E">
              <w:rPr>
                <w:color w:val="000000"/>
                <w:lang w:val="en-US"/>
              </w:rPr>
              <w:t>к</w:t>
            </w:r>
          </w:p>
        </w:tc>
        <w:tc>
          <w:tcPr>
            <w:tcW w:w="1265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30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29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  <w:lang w:val="en-US"/>
              </w:rPr>
            </w:pPr>
            <w:r w:rsidRPr="0068381E">
              <w:rPr>
                <w:color w:val="000000"/>
                <w:lang w:val="en-US"/>
              </w:rPr>
              <w:t>к</w:t>
            </w:r>
          </w:p>
        </w:tc>
      </w:tr>
      <w:tr w:rsidR="006501F4" w:rsidRPr="0068381E" w:rsidTr="006501F4">
        <w:tc>
          <w:tcPr>
            <w:tcW w:w="3639" w:type="dxa"/>
          </w:tcPr>
          <w:p w:rsidR="006501F4" w:rsidRPr="002F6FCD" w:rsidRDefault="006501F4" w:rsidP="002F6FCD">
            <w:pPr>
              <w:spacing w:before="20" w:line="216" w:lineRule="auto"/>
              <w:ind w:left="85" w:right="-51"/>
              <w:rPr>
                <w:lang w:val="uk-UA"/>
              </w:rPr>
            </w:pPr>
            <w:r w:rsidRPr="002F6FCD">
              <w:rPr>
                <w:lang w:val="uk-UA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1115" w:type="dxa"/>
            <w:vAlign w:val="bottom"/>
          </w:tcPr>
          <w:p w:rsidR="006501F4" w:rsidRPr="0068381E" w:rsidRDefault="006501F4" w:rsidP="006501F4">
            <w:pPr>
              <w:spacing w:line="216" w:lineRule="auto"/>
              <w:ind w:left="-57" w:right="-57"/>
              <w:jc w:val="center"/>
              <w:rPr>
                <w:lang w:val="en-US"/>
              </w:rPr>
            </w:pPr>
            <w:r w:rsidRPr="0068381E">
              <w:rPr>
                <w:lang w:val="en-US"/>
              </w:rPr>
              <w:t>21</w:t>
            </w:r>
          </w:p>
        </w:tc>
        <w:tc>
          <w:tcPr>
            <w:tcW w:w="1161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65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30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29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</w:tr>
      <w:tr w:rsidR="006501F4" w:rsidRPr="0068381E" w:rsidTr="006501F4">
        <w:tc>
          <w:tcPr>
            <w:tcW w:w="3639" w:type="dxa"/>
            <w:vAlign w:val="bottom"/>
          </w:tcPr>
          <w:p w:rsidR="006501F4" w:rsidRPr="002F6FCD" w:rsidRDefault="006501F4" w:rsidP="002F6FCD">
            <w:pPr>
              <w:spacing w:before="20" w:line="216" w:lineRule="auto"/>
              <w:ind w:left="85" w:right="-113"/>
              <w:rPr>
                <w:lang w:val="uk-UA"/>
              </w:rPr>
            </w:pPr>
            <w:r w:rsidRPr="002F6FCD">
              <w:rPr>
                <w:lang w:val="uk-UA"/>
              </w:rPr>
              <w:t>виробництво гумових і пластмасових виробів</w:t>
            </w:r>
          </w:p>
        </w:tc>
        <w:tc>
          <w:tcPr>
            <w:tcW w:w="1115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center"/>
              <w:rPr>
                <w:lang w:val="en-US"/>
              </w:rPr>
            </w:pPr>
            <w:r w:rsidRPr="0068381E">
              <w:rPr>
                <w:lang w:val="en-US"/>
              </w:rPr>
              <w:t>22</w:t>
            </w:r>
          </w:p>
        </w:tc>
        <w:tc>
          <w:tcPr>
            <w:tcW w:w="1161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65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30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  <w:lang w:val="en-US"/>
              </w:rPr>
            </w:pPr>
            <w:r w:rsidRPr="0068381E">
              <w:rPr>
                <w:color w:val="000000"/>
                <w:lang w:val="en-US"/>
              </w:rPr>
              <w:t>к</w:t>
            </w:r>
          </w:p>
        </w:tc>
        <w:tc>
          <w:tcPr>
            <w:tcW w:w="1229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  <w:lang w:val="en-US"/>
              </w:rPr>
            </w:pPr>
            <w:r w:rsidRPr="0068381E">
              <w:rPr>
                <w:color w:val="000000"/>
                <w:lang w:val="en-US"/>
              </w:rPr>
              <w:t>к</w:t>
            </w:r>
          </w:p>
        </w:tc>
      </w:tr>
      <w:tr w:rsidR="006501F4" w:rsidRPr="0068381E" w:rsidTr="006501F4">
        <w:tc>
          <w:tcPr>
            <w:tcW w:w="3639" w:type="dxa"/>
            <w:vAlign w:val="bottom"/>
          </w:tcPr>
          <w:p w:rsidR="006501F4" w:rsidRPr="002F6FCD" w:rsidRDefault="006501F4" w:rsidP="002F6FCD">
            <w:pPr>
              <w:spacing w:before="20" w:line="216" w:lineRule="auto"/>
              <w:ind w:left="85" w:right="-113"/>
              <w:rPr>
                <w:lang w:val="uk-UA"/>
              </w:rPr>
            </w:pPr>
            <w:r w:rsidRPr="002F6FCD">
              <w:rPr>
                <w:lang w:val="uk-UA"/>
              </w:rPr>
              <w:t>виробництво іншої неметалевої мінеральної продукції</w:t>
            </w:r>
          </w:p>
        </w:tc>
        <w:tc>
          <w:tcPr>
            <w:tcW w:w="1115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center"/>
              <w:rPr>
                <w:lang w:val="en-US"/>
              </w:rPr>
            </w:pPr>
            <w:r w:rsidRPr="0068381E">
              <w:rPr>
                <w:lang w:val="en-US"/>
              </w:rPr>
              <w:t>23</w:t>
            </w:r>
          </w:p>
        </w:tc>
        <w:tc>
          <w:tcPr>
            <w:tcW w:w="1161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65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30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29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  <w:lang w:val="en-US"/>
              </w:rPr>
            </w:pPr>
            <w:r w:rsidRPr="0068381E">
              <w:rPr>
                <w:color w:val="000000"/>
                <w:lang w:val="en-US"/>
              </w:rPr>
              <w:t>к</w:t>
            </w:r>
          </w:p>
        </w:tc>
      </w:tr>
      <w:tr w:rsidR="006501F4" w:rsidRPr="0068381E" w:rsidTr="006501F4">
        <w:tc>
          <w:tcPr>
            <w:tcW w:w="3639" w:type="dxa"/>
            <w:vAlign w:val="bottom"/>
          </w:tcPr>
          <w:p w:rsidR="006501F4" w:rsidRPr="002F6FCD" w:rsidRDefault="006501F4" w:rsidP="002F6FCD">
            <w:pPr>
              <w:spacing w:before="20" w:line="216" w:lineRule="auto"/>
              <w:ind w:left="85" w:right="-113"/>
              <w:rPr>
                <w:lang w:val="uk-UA"/>
              </w:rPr>
            </w:pPr>
            <w:r w:rsidRPr="002F6FCD">
              <w:rPr>
                <w:lang w:val="uk-UA"/>
              </w:rPr>
              <w:t>металургійне виробництво</w:t>
            </w:r>
          </w:p>
        </w:tc>
        <w:tc>
          <w:tcPr>
            <w:tcW w:w="1115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center"/>
              <w:rPr>
                <w:lang w:val="en-US"/>
              </w:rPr>
            </w:pPr>
            <w:r w:rsidRPr="0068381E">
              <w:rPr>
                <w:lang w:val="en-US"/>
              </w:rPr>
              <w:t>24</w:t>
            </w:r>
          </w:p>
        </w:tc>
        <w:tc>
          <w:tcPr>
            <w:tcW w:w="1161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65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30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  <w:lang w:val="en-US"/>
              </w:rPr>
            </w:pPr>
            <w:r w:rsidRPr="0068381E">
              <w:rPr>
                <w:color w:val="000000"/>
                <w:lang w:val="en-US"/>
              </w:rPr>
              <w:t>к</w:t>
            </w:r>
          </w:p>
        </w:tc>
        <w:tc>
          <w:tcPr>
            <w:tcW w:w="1229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</w:tr>
      <w:tr w:rsidR="006501F4" w:rsidRPr="0068381E" w:rsidTr="006501F4">
        <w:tc>
          <w:tcPr>
            <w:tcW w:w="3639" w:type="dxa"/>
            <w:vAlign w:val="bottom"/>
          </w:tcPr>
          <w:p w:rsidR="006501F4" w:rsidRPr="002F6FCD" w:rsidRDefault="006501F4" w:rsidP="002F6FCD">
            <w:pPr>
              <w:spacing w:before="20" w:line="216" w:lineRule="auto"/>
              <w:ind w:left="85" w:right="-113"/>
              <w:rPr>
                <w:lang w:val="uk-UA"/>
              </w:rPr>
            </w:pPr>
            <w:r w:rsidRPr="002F6FCD">
              <w:rPr>
                <w:lang w:val="uk-UA"/>
              </w:rPr>
              <w:t>виробництво готових металевих виробів, крім машин і устатковання</w:t>
            </w:r>
          </w:p>
        </w:tc>
        <w:tc>
          <w:tcPr>
            <w:tcW w:w="1115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center"/>
              <w:rPr>
                <w:lang w:val="en-US"/>
              </w:rPr>
            </w:pPr>
            <w:r w:rsidRPr="0068381E">
              <w:rPr>
                <w:lang w:val="en-US"/>
              </w:rPr>
              <w:t>25</w:t>
            </w:r>
          </w:p>
        </w:tc>
        <w:tc>
          <w:tcPr>
            <w:tcW w:w="1161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  <w:lang w:val="en-US"/>
              </w:rPr>
            </w:pPr>
            <w:r w:rsidRPr="0068381E">
              <w:rPr>
                <w:color w:val="000000"/>
                <w:lang w:val="en-US"/>
              </w:rPr>
              <w:t>к</w:t>
            </w:r>
          </w:p>
        </w:tc>
        <w:tc>
          <w:tcPr>
            <w:tcW w:w="1265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  <w:lang w:val="en-US"/>
              </w:rPr>
            </w:pPr>
            <w:r w:rsidRPr="0068381E">
              <w:rPr>
                <w:color w:val="000000"/>
                <w:lang w:val="en-US"/>
              </w:rPr>
              <w:t>к</w:t>
            </w:r>
          </w:p>
        </w:tc>
        <w:tc>
          <w:tcPr>
            <w:tcW w:w="1230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  <w:lang w:val="en-US"/>
              </w:rPr>
            </w:pPr>
            <w:r w:rsidRPr="0068381E">
              <w:rPr>
                <w:color w:val="000000"/>
                <w:lang w:val="en-US"/>
              </w:rPr>
              <w:t>к</w:t>
            </w:r>
          </w:p>
        </w:tc>
        <w:tc>
          <w:tcPr>
            <w:tcW w:w="1229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</w:tr>
      <w:tr w:rsidR="006501F4" w:rsidRPr="0068381E" w:rsidTr="006501F4">
        <w:tc>
          <w:tcPr>
            <w:tcW w:w="3639" w:type="dxa"/>
            <w:vAlign w:val="bottom"/>
          </w:tcPr>
          <w:p w:rsidR="006501F4" w:rsidRPr="002F6FCD" w:rsidRDefault="006501F4" w:rsidP="002F6FCD">
            <w:pPr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2F6FCD">
              <w:rPr>
                <w:lang w:val="uk-UA"/>
              </w:rPr>
              <w:t>виробництво комп’ютерів, електронної та оптичної продукції</w:t>
            </w:r>
          </w:p>
        </w:tc>
        <w:tc>
          <w:tcPr>
            <w:tcW w:w="1115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center"/>
              <w:rPr>
                <w:lang w:val="en-US"/>
              </w:rPr>
            </w:pPr>
            <w:r w:rsidRPr="0068381E">
              <w:rPr>
                <w:lang w:val="en-US"/>
              </w:rPr>
              <w:t>26</w:t>
            </w:r>
          </w:p>
        </w:tc>
        <w:tc>
          <w:tcPr>
            <w:tcW w:w="1161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  <w:lang w:val="en-US"/>
              </w:rPr>
            </w:pPr>
            <w:r w:rsidRPr="0068381E">
              <w:rPr>
                <w:color w:val="000000"/>
                <w:lang w:val="en-US"/>
              </w:rPr>
              <w:t>к</w:t>
            </w:r>
          </w:p>
        </w:tc>
        <w:tc>
          <w:tcPr>
            <w:tcW w:w="1265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30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29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  <w:lang w:val="en-US"/>
              </w:rPr>
            </w:pPr>
            <w:r w:rsidRPr="0068381E">
              <w:rPr>
                <w:color w:val="000000"/>
                <w:lang w:val="en-US"/>
              </w:rPr>
              <w:t>к</w:t>
            </w:r>
          </w:p>
        </w:tc>
      </w:tr>
      <w:tr w:rsidR="006501F4" w:rsidRPr="0068381E" w:rsidTr="006501F4">
        <w:tc>
          <w:tcPr>
            <w:tcW w:w="3639" w:type="dxa"/>
            <w:vAlign w:val="bottom"/>
          </w:tcPr>
          <w:p w:rsidR="006501F4" w:rsidRPr="002F6FCD" w:rsidRDefault="006501F4" w:rsidP="002F6FCD">
            <w:pPr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2F6FCD">
              <w:rPr>
                <w:color w:val="000000"/>
                <w:lang w:val="uk-UA"/>
              </w:rPr>
              <w:t>виробництво електричного устатковання</w:t>
            </w:r>
          </w:p>
        </w:tc>
        <w:tc>
          <w:tcPr>
            <w:tcW w:w="1115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center"/>
              <w:rPr>
                <w:lang w:val="en-US"/>
              </w:rPr>
            </w:pPr>
            <w:r w:rsidRPr="0068381E">
              <w:rPr>
                <w:lang w:val="en-US"/>
              </w:rPr>
              <w:t>27</w:t>
            </w:r>
          </w:p>
        </w:tc>
        <w:tc>
          <w:tcPr>
            <w:tcW w:w="1161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65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30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  <w:lang w:val="en-US"/>
              </w:rPr>
            </w:pPr>
            <w:r w:rsidRPr="0068381E">
              <w:rPr>
                <w:color w:val="000000"/>
                <w:lang w:val="en-US"/>
              </w:rPr>
              <w:t>к</w:t>
            </w:r>
          </w:p>
        </w:tc>
        <w:tc>
          <w:tcPr>
            <w:tcW w:w="1229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</w:tr>
      <w:tr w:rsidR="006501F4" w:rsidRPr="0068381E" w:rsidTr="006501F4">
        <w:tc>
          <w:tcPr>
            <w:tcW w:w="3639" w:type="dxa"/>
            <w:vAlign w:val="bottom"/>
          </w:tcPr>
          <w:p w:rsidR="006501F4" w:rsidRPr="002F6FCD" w:rsidRDefault="006501F4" w:rsidP="002F6FCD">
            <w:pPr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2F6FCD">
              <w:rPr>
                <w:lang w:val="uk-UA"/>
              </w:rPr>
              <w:t>виробництво машин і устатковання, не віднесених  до інших угруповань</w:t>
            </w:r>
          </w:p>
        </w:tc>
        <w:tc>
          <w:tcPr>
            <w:tcW w:w="1115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center"/>
              <w:rPr>
                <w:lang w:val="en-US"/>
              </w:rPr>
            </w:pPr>
            <w:r w:rsidRPr="0068381E">
              <w:rPr>
                <w:lang w:val="en-US"/>
              </w:rPr>
              <w:t>28</w:t>
            </w:r>
          </w:p>
        </w:tc>
        <w:tc>
          <w:tcPr>
            <w:tcW w:w="1161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65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30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  <w:lang w:val="en-US"/>
              </w:rPr>
            </w:pPr>
            <w:r w:rsidRPr="0068381E">
              <w:rPr>
                <w:color w:val="000000"/>
                <w:lang w:val="en-US"/>
              </w:rPr>
              <w:t>к</w:t>
            </w:r>
          </w:p>
        </w:tc>
        <w:tc>
          <w:tcPr>
            <w:tcW w:w="1229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</w:tr>
      <w:tr w:rsidR="006501F4" w:rsidRPr="0068381E" w:rsidTr="006501F4">
        <w:tc>
          <w:tcPr>
            <w:tcW w:w="3639" w:type="dxa"/>
            <w:vAlign w:val="bottom"/>
          </w:tcPr>
          <w:p w:rsidR="006501F4" w:rsidRPr="002F6FCD" w:rsidRDefault="006501F4" w:rsidP="002F6FCD">
            <w:pPr>
              <w:tabs>
                <w:tab w:val="left" w:pos="142"/>
                <w:tab w:val="left" w:pos="284"/>
              </w:tabs>
              <w:spacing w:before="20" w:line="216" w:lineRule="auto"/>
              <w:ind w:left="85" w:right="-57"/>
              <w:rPr>
                <w:lang w:val="uk-UA"/>
              </w:rPr>
            </w:pPr>
            <w:r w:rsidRPr="002F6FCD">
              <w:rPr>
                <w:lang w:val="uk-UA"/>
              </w:rPr>
              <w:t>виробництво автотранспортних засобів, причепів і напівпричепів</w:t>
            </w:r>
          </w:p>
        </w:tc>
        <w:tc>
          <w:tcPr>
            <w:tcW w:w="1115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center"/>
              <w:rPr>
                <w:lang w:val="en-US"/>
              </w:rPr>
            </w:pPr>
            <w:r w:rsidRPr="0068381E">
              <w:rPr>
                <w:lang w:val="en-US"/>
              </w:rPr>
              <w:t>29</w:t>
            </w:r>
          </w:p>
        </w:tc>
        <w:tc>
          <w:tcPr>
            <w:tcW w:w="1161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65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30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  <w:lang w:val="en-US"/>
              </w:rPr>
            </w:pPr>
            <w:r w:rsidRPr="0068381E">
              <w:rPr>
                <w:color w:val="000000"/>
                <w:lang w:val="en-US"/>
              </w:rPr>
              <w:t>к</w:t>
            </w:r>
          </w:p>
        </w:tc>
        <w:tc>
          <w:tcPr>
            <w:tcW w:w="1229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</w:tr>
      <w:tr w:rsidR="006501F4" w:rsidRPr="0068381E" w:rsidTr="006501F4">
        <w:tc>
          <w:tcPr>
            <w:tcW w:w="3639" w:type="dxa"/>
            <w:vAlign w:val="bottom"/>
          </w:tcPr>
          <w:p w:rsidR="006501F4" w:rsidRPr="002F6FCD" w:rsidRDefault="006501F4" w:rsidP="002F6FCD">
            <w:pPr>
              <w:tabs>
                <w:tab w:val="left" w:pos="142"/>
                <w:tab w:val="left" w:pos="284"/>
              </w:tabs>
              <w:spacing w:before="20" w:line="216" w:lineRule="auto"/>
              <w:ind w:left="85" w:right="-57"/>
              <w:rPr>
                <w:lang w:val="uk-UA"/>
              </w:rPr>
            </w:pPr>
            <w:r w:rsidRPr="002F6FCD">
              <w:rPr>
                <w:lang w:val="uk-UA"/>
              </w:rPr>
              <w:t>виробництво інших транспортних засобів</w:t>
            </w:r>
          </w:p>
        </w:tc>
        <w:tc>
          <w:tcPr>
            <w:tcW w:w="1115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center"/>
              <w:rPr>
                <w:lang w:val="en-US"/>
              </w:rPr>
            </w:pPr>
            <w:r w:rsidRPr="0068381E">
              <w:rPr>
                <w:lang w:val="en-US"/>
              </w:rPr>
              <w:t>30</w:t>
            </w:r>
          </w:p>
        </w:tc>
        <w:tc>
          <w:tcPr>
            <w:tcW w:w="1161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  <w:lang w:val="en-US"/>
              </w:rPr>
            </w:pPr>
            <w:r w:rsidRPr="0068381E">
              <w:rPr>
                <w:color w:val="000000"/>
                <w:lang w:val="en-US"/>
              </w:rPr>
              <w:t>к</w:t>
            </w:r>
          </w:p>
        </w:tc>
        <w:tc>
          <w:tcPr>
            <w:tcW w:w="1265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  <w:lang w:val="en-US"/>
              </w:rPr>
            </w:pPr>
            <w:r w:rsidRPr="0068381E">
              <w:rPr>
                <w:color w:val="000000"/>
                <w:lang w:val="en-US"/>
              </w:rPr>
              <w:t>к</w:t>
            </w:r>
          </w:p>
        </w:tc>
        <w:tc>
          <w:tcPr>
            <w:tcW w:w="1230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29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</w:tr>
      <w:tr w:rsidR="006501F4" w:rsidRPr="0068381E" w:rsidTr="006501F4">
        <w:tc>
          <w:tcPr>
            <w:tcW w:w="3639" w:type="dxa"/>
            <w:vAlign w:val="bottom"/>
          </w:tcPr>
          <w:p w:rsidR="006501F4" w:rsidRPr="002F6FCD" w:rsidRDefault="006501F4" w:rsidP="002F6FCD">
            <w:pPr>
              <w:tabs>
                <w:tab w:val="left" w:pos="142"/>
                <w:tab w:val="left" w:pos="284"/>
              </w:tabs>
              <w:spacing w:before="20" w:line="216" w:lineRule="auto"/>
              <w:ind w:left="85" w:right="-57"/>
              <w:rPr>
                <w:lang w:val="uk-UA"/>
              </w:rPr>
            </w:pPr>
            <w:r w:rsidRPr="002F6FCD">
              <w:rPr>
                <w:lang w:val="uk-UA"/>
              </w:rPr>
              <w:t>виробництво меблів</w:t>
            </w:r>
          </w:p>
        </w:tc>
        <w:tc>
          <w:tcPr>
            <w:tcW w:w="1115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center"/>
              <w:rPr>
                <w:lang w:val="en-US"/>
              </w:rPr>
            </w:pPr>
            <w:r w:rsidRPr="0068381E">
              <w:rPr>
                <w:lang w:val="en-US"/>
              </w:rPr>
              <w:t>31</w:t>
            </w:r>
          </w:p>
        </w:tc>
        <w:tc>
          <w:tcPr>
            <w:tcW w:w="1161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65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30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  <w:lang w:val="en-US"/>
              </w:rPr>
            </w:pPr>
            <w:r w:rsidRPr="0068381E">
              <w:rPr>
                <w:color w:val="000000"/>
                <w:lang w:val="en-US"/>
              </w:rPr>
              <w:t>к</w:t>
            </w:r>
          </w:p>
        </w:tc>
        <w:tc>
          <w:tcPr>
            <w:tcW w:w="1229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</w:tr>
      <w:tr w:rsidR="006501F4" w:rsidRPr="0068381E" w:rsidTr="006501F4">
        <w:tc>
          <w:tcPr>
            <w:tcW w:w="3639" w:type="dxa"/>
            <w:vAlign w:val="bottom"/>
          </w:tcPr>
          <w:p w:rsidR="006501F4" w:rsidRPr="002F6FCD" w:rsidRDefault="006501F4" w:rsidP="002F6FCD">
            <w:pPr>
              <w:tabs>
                <w:tab w:val="left" w:pos="142"/>
                <w:tab w:val="left" w:pos="284"/>
              </w:tabs>
              <w:spacing w:before="20" w:line="216" w:lineRule="auto"/>
              <w:ind w:left="85" w:right="-57"/>
              <w:rPr>
                <w:lang w:val="uk-UA"/>
              </w:rPr>
            </w:pPr>
            <w:r w:rsidRPr="002F6FCD">
              <w:rPr>
                <w:lang w:val="uk-UA"/>
              </w:rPr>
              <w:t>виробництво іншої продукції</w:t>
            </w:r>
          </w:p>
        </w:tc>
        <w:tc>
          <w:tcPr>
            <w:tcW w:w="1115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center"/>
              <w:rPr>
                <w:lang w:val="en-US"/>
              </w:rPr>
            </w:pPr>
            <w:r w:rsidRPr="0068381E">
              <w:rPr>
                <w:lang w:val="en-US"/>
              </w:rPr>
              <w:t>32</w:t>
            </w:r>
          </w:p>
        </w:tc>
        <w:tc>
          <w:tcPr>
            <w:tcW w:w="1161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  <w:lang w:val="en-US"/>
              </w:rPr>
            </w:pPr>
            <w:r w:rsidRPr="0068381E">
              <w:rPr>
                <w:color w:val="000000"/>
                <w:lang w:val="en-US"/>
              </w:rPr>
              <w:t>к</w:t>
            </w:r>
          </w:p>
        </w:tc>
        <w:tc>
          <w:tcPr>
            <w:tcW w:w="1265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30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29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</w:tr>
      <w:tr w:rsidR="006501F4" w:rsidRPr="0068381E" w:rsidTr="006501F4">
        <w:tc>
          <w:tcPr>
            <w:tcW w:w="3639" w:type="dxa"/>
            <w:vAlign w:val="bottom"/>
          </w:tcPr>
          <w:p w:rsidR="006501F4" w:rsidRPr="002F6FCD" w:rsidRDefault="006501F4" w:rsidP="002F6FCD">
            <w:pPr>
              <w:tabs>
                <w:tab w:val="left" w:pos="142"/>
                <w:tab w:val="left" w:pos="284"/>
              </w:tabs>
              <w:spacing w:before="20" w:line="216" w:lineRule="auto"/>
              <w:ind w:left="85" w:right="-57"/>
              <w:rPr>
                <w:lang w:val="uk-UA"/>
              </w:rPr>
            </w:pPr>
            <w:r w:rsidRPr="002F6FCD">
              <w:rPr>
                <w:lang w:val="uk-UA"/>
              </w:rPr>
              <w:t>ремонт і монтаж машин і устатковання</w:t>
            </w:r>
          </w:p>
        </w:tc>
        <w:tc>
          <w:tcPr>
            <w:tcW w:w="1115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center"/>
            </w:pPr>
            <w:r w:rsidRPr="0068381E">
              <w:t>33</w:t>
            </w:r>
          </w:p>
        </w:tc>
        <w:tc>
          <w:tcPr>
            <w:tcW w:w="1161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65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30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29" w:type="dxa"/>
            <w:vAlign w:val="bottom"/>
          </w:tcPr>
          <w:p w:rsidR="006501F4" w:rsidRPr="0068381E" w:rsidRDefault="006501F4" w:rsidP="006501F4">
            <w:pPr>
              <w:spacing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</w:tr>
      <w:tr w:rsidR="006501F4" w:rsidRPr="0068381E" w:rsidTr="006501F4">
        <w:tc>
          <w:tcPr>
            <w:tcW w:w="3639" w:type="dxa"/>
          </w:tcPr>
          <w:p w:rsidR="006501F4" w:rsidRPr="0068381E" w:rsidRDefault="006501F4" w:rsidP="006501F4">
            <w:pPr>
              <w:spacing w:before="60" w:line="216" w:lineRule="auto"/>
              <w:ind w:right="-113"/>
              <w:rPr>
                <w:lang w:val="uk-UA"/>
              </w:rPr>
            </w:pPr>
            <w:r w:rsidRPr="0068381E">
              <w:rPr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1115" w:type="dxa"/>
            <w:vAlign w:val="bottom"/>
          </w:tcPr>
          <w:p w:rsidR="006501F4" w:rsidRPr="0068381E" w:rsidRDefault="006501F4" w:rsidP="006501F4">
            <w:pPr>
              <w:spacing w:before="60" w:line="216" w:lineRule="auto"/>
              <w:ind w:left="-57" w:right="-57"/>
              <w:jc w:val="center"/>
              <w:rPr>
                <w:lang w:val="en-US"/>
              </w:rPr>
            </w:pPr>
            <w:r w:rsidRPr="0068381E">
              <w:rPr>
                <w:lang w:val="en-US"/>
              </w:rPr>
              <w:t>D</w:t>
            </w:r>
          </w:p>
        </w:tc>
        <w:tc>
          <w:tcPr>
            <w:tcW w:w="1161" w:type="dxa"/>
            <w:vAlign w:val="bottom"/>
          </w:tcPr>
          <w:p w:rsidR="006501F4" w:rsidRPr="0068381E" w:rsidRDefault="006501F4" w:rsidP="006501F4">
            <w:pPr>
              <w:spacing w:before="60"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65" w:type="dxa"/>
            <w:vAlign w:val="bottom"/>
          </w:tcPr>
          <w:p w:rsidR="006501F4" w:rsidRPr="0068381E" w:rsidRDefault="006501F4" w:rsidP="006501F4">
            <w:pPr>
              <w:spacing w:before="60" w:line="216" w:lineRule="auto"/>
              <w:jc w:val="right"/>
              <w:rPr>
                <w:color w:val="000000"/>
                <w:lang w:val="en-US"/>
              </w:rPr>
            </w:pPr>
            <w:r w:rsidRPr="0068381E">
              <w:rPr>
                <w:color w:val="000000"/>
                <w:lang w:val="en-US"/>
              </w:rPr>
              <w:t>к</w:t>
            </w:r>
          </w:p>
        </w:tc>
        <w:tc>
          <w:tcPr>
            <w:tcW w:w="1230" w:type="dxa"/>
            <w:vAlign w:val="bottom"/>
          </w:tcPr>
          <w:p w:rsidR="006501F4" w:rsidRPr="0068381E" w:rsidRDefault="006501F4" w:rsidP="006501F4">
            <w:pPr>
              <w:spacing w:before="60" w:line="216" w:lineRule="auto"/>
              <w:jc w:val="right"/>
              <w:rPr>
                <w:color w:val="000000"/>
                <w:lang w:val="en-US"/>
              </w:rPr>
            </w:pPr>
            <w:r w:rsidRPr="0068381E">
              <w:rPr>
                <w:color w:val="000000"/>
                <w:lang w:val="en-US"/>
              </w:rPr>
              <w:t>к</w:t>
            </w:r>
          </w:p>
        </w:tc>
        <w:tc>
          <w:tcPr>
            <w:tcW w:w="1229" w:type="dxa"/>
            <w:vAlign w:val="bottom"/>
          </w:tcPr>
          <w:p w:rsidR="006501F4" w:rsidRPr="0068381E" w:rsidRDefault="006501F4" w:rsidP="006501F4">
            <w:pPr>
              <w:spacing w:before="60" w:line="216" w:lineRule="auto"/>
              <w:jc w:val="right"/>
              <w:rPr>
                <w:color w:val="000000"/>
                <w:lang w:val="en-US"/>
              </w:rPr>
            </w:pPr>
            <w:r w:rsidRPr="0068381E">
              <w:rPr>
                <w:color w:val="000000"/>
                <w:lang w:val="en-US"/>
              </w:rPr>
              <w:t>к</w:t>
            </w:r>
          </w:p>
        </w:tc>
      </w:tr>
      <w:tr w:rsidR="006501F4" w:rsidRPr="0068381E" w:rsidTr="006501F4">
        <w:tc>
          <w:tcPr>
            <w:tcW w:w="3639" w:type="dxa"/>
          </w:tcPr>
          <w:p w:rsidR="006501F4" w:rsidRPr="0068381E" w:rsidRDefault="006501F4" w:rsidP="006501F4">
            <w:pPr>
              <w:spacing w:before="60" w:line="216" w:lineRule="auto"/>
              <w:ind w:right="-113"/>
              <w:rPr>
                <w:lang w:val="uk-UA"/>
              </w:rPr>
            </w:pPr>
            <w:r w:rsidRPr="0068381E">
              <w:rPr>
                <w:lang w:val="uk-UA"/>
              </w:rPr>
              <w:t xml:space="preserve">Водопостачання; каналізація, поводження з відходами </w:t>
            </w:r>
          </w:p>
        </w:tc>
        <w:tc>
          <w:tcPr>
            <w:tcW w:w="1115" w:type="dxa"/>
            <w:vAlign w:val="bottom"/>
          </w:tcPr>
          <w:p w:rsidR="006501F4" w:rsidRPr="0068381E" w:rsidRDefault="006501F4" w:rsidP="006501F4">
            <w:pPr>
              <w:spacing w:before="60" w:line="216" w:lineRule="auto"/>
              <w:ind w:left="-57" w:right="-57"/>
              <w:jc w:val="center"/>
              <w:rPr>
                <w:lang w:val="en-US"/>
              </w:rPr>
            </w:pPr>
            <w:r w:rsidRPr="0068381E">
              <w:rPr>
                <w:lang w:val="en-US"/>
              </w:rPr>
              <w:t>E</w:t>
            </w:r>
          </w:p>
        </w:tc>
        <w:tc>
          <w:tcPr>
            <w:tcW w:w="1161" w:type="dxa"/>
            <w:vAlign w:val="bottom"/>
          </w:tcPr>
          <w:p w:rsidR="006501F4" w:rsidRPr="0068381E" w:rsidRDefault="006501F4" w:rsidP="006501F4">
            <w:pPr>
              <w:spacing w:before="60"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65" w:type="dxa"/>
            <w:vAlign w:val="bottom"/>
          </w:tcPr>
          <w:p w:rsidR="006501F4" w:rsidRPr="0068381E" w:rsidRDefault="006501F4" w:rsidP="006501F4">
            <w:pPr>
              <w:spacing w:before="60"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‒</w:t>
            </w:r>
          </w:p>
        </w:tc>
        <w:tc>
          <w:tcPr>
            <w:tcW w:w="1230" w:type="dxa"/>
            <w:vAlign w:val="bottom"/>
          </w:tcPr>
          <w:p w:rsidR="006501F4" w:rsidRPr="0068381E" w:rsidRDefault="006501F4" w:rsidP="006501F4">
            <w:pPr>
              <w:spacing w:before="60"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4991,8</w:t>
            </w:r>
          </w:p>
        </w:tc>
        <w:tc>
          <w:tcPr>
            <w:tcW w:w="1229" w:type="dxa"/>
            <w:vAlign w:val="bottom"/>
          </w:tcPr>
          <w:p w:rsidR="006501F4" w:rsidRPr="0068381E" w:rsidRDefault="006501F4" w:rsidP="006501F4">
            <w:pPr>
              <w:spacing w:before="60" w:line="216" w:lineRule="auto"/>
              <w:jc w:val="right"/>
              <w:rPr>
                <w:color w:val="000000"/>
              </w:rPr>
            </w:pPr>
            <w:r w:rsidRPr="0068381E">
              <w:rPr>
                <w:color w:val="000000"/>
              </w:rPr>
              <w:t>6769,1</w:t>
            </w:r>
          </w:p>
        </w:tc>
      </w:tr>
    </w:tbl>
    <w:p w:rsidR="00340BD5" w:rsidRPr="00340BD5" w:rsidRDefault="00340BD5" w:rsidP="00340BD5">
      <w:pPr>
        <w:pStyle w:val="a4"/>
        <w:widowControl w:val="0"/>
        <w:ind w:firstLine="0"/>
        <w:jc w:val="right"/>
        <w:rPr>
          <w:i/>
          <w:sz w:val="22"/>
          <w:szCs w:val="24"/>
          <w:lang w:val="en-US"/>
        </w:rPr>
      </w:pPr>
    </w:p>
    <w:p w:rsidR="00705A0E" w:rsidRDefault="006A50CC" w:rsidP="00A60D2A">
      <w:pPr>
        <w:pStyle w:val="22"/>
        <w:pageBreakBefore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5</w:t>
      </w:r>
      <w:r w:rsidR="005D46BF" w:rsidRPr="00705A0E">
        <w:rPr>
          <w:sz w:val="24"/>
          <w:szCs w:val="24"/>
        </w:rPr>
        <w:t>.1</w:t>
      </w:r>
      <w:r>
        <w:rPr>
          <w:sz w:val="24"/>
          <w:szCs w:val="24"/>
        </w:rPr>
        <w:t>0</w:t>
      </w:r>
      <w:r w:rsidR="004F5066" w:rsidRPr="00705A0E">
        <w:rPr>
          <w:sz w:val="24"/>
          <w:szCs w:val="24"/>
        </w:rPr>
        <w:t xml:space="preserve">. Кількість промислових підприємств, що впроваджували інновації </w:t>
      </w:r>
      <w:r w:rsidR="008D2E81" w:rsidRPr="00705A0E">
        <w:rPr>
          <w:sz w:val="24"/>
          <w:szCs w:val="24"/>
        </w:rPr>
        <w:t xml:space="preserve">(продукцію </w:t>
      </w:r>
    </w:p>
    <w:p w:rsidR="004F5066" w:rsidRPr="00705A0E" w:rsidRDefault="008D2E81" w:rsidP="00705A0E">
      <w:pPr>
        <w:pStyle w:val="22"/>
        <w:ind w:left="567"/>
        <w:jc w:val="left"/>
        <w:rPr>
          <w:sz w:val="24"/>
          <w:szCs w:val="24"/>
        </w:rPr>
      </w:pPr>
      <w:r w:rsidRPr="00705A0E">
        <w:rPr>
          <w:sz w:val="24"/>
          <w:szCs w:val="24"/>
        </w:rPr>
        <w:t>та/або технологічні процеси)</w:t>
      </w:r>
      <w:r w:rsidR="003D19C5" w:rsidRPr="00705A0E">
        <w:rPr>
          <w:sz w:val="24"/>
          <w:szCs w:val="24"/>
        </w:rPr>
        <w:t>,</w:t>
      </w:r>
      <w:r w:rsidR="004F5066" w:rsidRPr="00705A0E">
        <w:rPr>
          <w:sz w:val="24"/>
          <w:szCs w:val="24"/>
        </w:rPr>
        <w:t xml:space="preserve"> за регіонами</w:t>
      </w:r>
      <w:r w:rsidR="00351819" w:rsidRPr="00705A0E">
        <w:rPr>
          <w:sz w:val="24"/>
          <w:szCs w:val="24"/>
        </w:rPr>
        <w:t xml:space="preserve"> у</w:t>
      </w:r>
      <w:r w:rsidR="00211088" w:rsidRPr="00705A0E">
        <w:rPr>
          <w:sz w:val="24"/>
          <w:szCs w:val="24"/>
        </w:rPr>
        <w:t xml:space="preserve"> 201</w:t>
      </w:r>
      <w:r w:rsidR="00705A0E">
        <w:rPr>
          <w:sz w:val="24"/>
          <w:szCs w:val="24"/>
          <w:lang w:val="ru-RU"/>
        </w:rPr>
        <w:t>9</w:t>
      </w:r>
      <w:r w:rsidR="00351819" w:rsidRPr="00705A0E">
        <w:rPr>
          <w:sz w:val="24"/>
          <w:szCs w:val="24"/>
        </w:rPr>
        <w:t xml:space="preserve"> році</w:t>
      </w:r>
    </w:p>
    <w:p w:rsidR="00705A0E" w:rsidRPr="00705A0E" w:rsidRDefault="00705A0E" w:rsidP="00705A0E">
      <w:pPr>
        <w:pStyle w:val="22"/>
        <w:ind w:left="567"/>
        <w:jc w:val="left"/>
        <w:rPr>
          <w:i/>
          <w:sz w:val="24"/>
          <w:szCs w:val="24"/>
        </w:rPr>
      </w:pPr>
      <w:r w:rsidRPr="00705A0E">
        <w:rPr>
          <w:i/>
          <w:sz w:val="24"/>
          <w:szCs w:val="24"/>
        </w:rPr>
        <w:t xml:space="preserve">Number of industrial enterprises that implemented innovations (products and/or technological </w:t>
      </w:r>
      <w:r w:rsidRPr="00C960B0">
        <w:rPr>
          <w:i/>
          <w:sz w:val="24"/>
          <w:szCs w:val="24"/>
        </w:rPr>
        <w:t>processes) by</w:t>
      </w:r>
      <w:r w:rsidRPr="00705A0E">
        <w:rPr>
          <w:i/>
          <w:sz w:val="24"/>
          <w:szCs w:val="24"/>
        </w:rPr>
        <w:t xml:space="preserve"> region in 2019</w:t>
      </w:r>
    </w:p>
    <w:p w:rsidR="004F5066" w:rsidRPr="007F1345" w:rsidRDefault="006A50CC" w:rsidP="004F5066">
      <w:pPr>
        <w:jc w:val="right"/>
        <w:rPr>
          <w:i/>
          <w:lang w:val="uk-UA"/>
        </w:rPr>
      </w:pPr>
      <w:r>
        <w:rPr>
          <w:lang w:val="uk-UA"/>
        </w:rPr>
        <w:t>(</w:t>
      </w:r>
      <w:r w:rsidRPr="000D46EF">
        <w:t>одиниць/</w:t>
      </w:r>
      <w:r w:rsidRPr="000D46EF">
        <w:rPr>
          <w:i/>
          <w:lang w:val="en-US"/>
        </w:rPr>
        <w:t xml:space="preserve"> units</w:t>
      </w:r>
      <w:r w:rsidR="004F5066" w:rsidRPr="007F1345">
        <w:rPr>
          <w:i/>
          <w:lang w:val="uk-UA"/>
        </w:rPr>
        <w:t>)</w:t>
      </w:r>
    </w:p>
    <w:tbl>
      <w:tblPr>
        <w:tblW w:w="5001" w:type="pct"/>
        <w:jc w:val="center"/>
        <w:tblBorders>
          <w:top w:val="single" w:sz="12" w:space="0" w:color="auto"/>
        </w:tblBorders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57"/>
        <w:gridCol w:w="1244"/>
        <w:gridCol w:w="2437"/>
        <w:gridCol w:w="1836"/>
        <w:gridCol w:w="1967"/>
      </w:tblGrid>
      <w:tr w:rsidR="006A50CC" w:rsidRPr="006A50CC" w:rsidTr="002F6FCD">
        <w:trPr>
          <w:cantSplit/>
          <w:trHeight w:val="20"/>
          <w:jc w:val="center"/>
        </w:trPr>
        <w:tc>
          <w:tcPr>
            <w:tcW w:w="1119" w:type="pct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5A0E" w:rsidRPr="006A50CC" w:rsidRDefault="00705A0E" w:rsidP="00ED1110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4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5A0E" w:rsidRPr="006A50CC" w:rsidRDefault="00705A0E" w:rsidP="00ED1110">
            <w:pPr>
              <w:ind w:left="-50" w:right="-52"/>
              <w:jc w:val="center"/>
              <w:rPr>
                <w:sz w:val="22"/>
                <w:szCs w:val="22"/>
                <w:lang w:val="uk-UA"/>
              </w:rPr>
            </w:pPr>
            <w:r w:rsidRPr="006A50CC">
              <w:rPr>
                <w:sz w:val="22"/>
                <w:szCs w:val="22"/>
                <w:lang w:val="uk-UA"/>
              </w:rPr>
              <w:t xml:space="preserve">Усього/ </w:t>
            </w:r>
            <w:r w:rsidR="002F6FCD">
              <w:rPr>
                <w:sz w:val="22"/>
                <w:szCs w:val="22"/>
                <w:lang w:val="uk-UA"/>
              </w:rPr>
              <w:br/>
            </w:r>
            <w:r w:rsidRPr="006A50CC">
              <w:rPr>
                <w:i/>
                <w:sz w:val="22"/>
                <w:szCs w:val="22"/>
                <w:lang w:val="uk-UA"/>
              </w:rPr>
              <w:t>Total</w:t>
            </w:r>
          </w:p>
        </w:tc>
        <w:tc>
          <w:tcPr>
            <w:tcW w:w="22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705A0E" w:rsidRPr="006A50CC" w:rsidRDefault="00705A0E" w:rsidP="006A50CC">
            <w:pPr>
              <w:ind w:left="-50" w:right="-52"/>
              <w:jc w:val="center"/>
              <w:rPr>
                <w:sz w:val="22"/>
                <w:szCs w:val="22"/>
                <w:lang w:val="uk-UA"/>
              </w:rPr>
            </w:pPr>
            <w:r w:rsidRPr="006A50CC">
              <w:rPr>
                <w:sz w:val="22"/>
                <w:szCs w:val="22"/>
                <w:lang w:val="uk-UA"/>
              </w:rPr>
              <w:t xml:space="preserve">У тому числі/ </w:t>
            </w:r>
            <w:r w:rsidR="006A50CC">
              <w:rPr>
                <w:i/>
                <w:sz w:val="22"/>
                <w:szCs w:val="22"/>
                <w:lang w:val="en-US"/>
              </w:rPr>
              <w:t>I</w:t>
            </w:r>
            <w:r w:rsidRPr="006A50CC">
              <w:rPr>
                <w:i/>
                <w:sz w:val="22"/>
                <w:szCs w:val="22"/>
                <w:lang w:val="uk-UA"/>
              </w:rPr>
              <w:t>ncluding</w:t>
            </w:r>
          </w:p>
        </w:tc>
        <w:tc>
          <w:tcPr>
            <w:tcW w:w="1020" w:type="pct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vAlign w:val="center"/>
          </w:tcPr>
          <w:p w:rsidR="00705A0E" w:rsidRPr="006A50CC" w:rsidRDefault="00705A0E" w:rsidP="00ED1110">
            <w:pPr>
              <w:ind w:left="-50" w:right="-52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A50CC" w:rsidRPr="00B80921" w:rsidTr="002F6FCD">
        <w:trPr>
          <w:cantSplit/>
          <w:trHeight w:val="20"/>
          <w:jc w:val="center"/>
        </w:trPr>
        <w:tc>
          <w:tcPr>
            <w:tcW w:w="1119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5A0E" w:rsidRPr="006A50CC" w:rsidRDefault="00705A0E" w:rsidP="00705A0E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4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5A0E" w:rsidRPr="006A50CC" w:rsidRDefault="00705A0E" w:rsidP="00705A0E">
            <w:pPr>
              <w:ind w:left="-50" w:right="-52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5A0E" w:rsidRPr="006A50CC" w:rsidRDefault="00705A0E" w:rsidP="00705A0E">
            <w:pPr>
              <w:ind w:left="-50" w:right="-52"/>
              <w:jc w:val="center"/>
              <w:rPr>
                <w:sz w:val="22"/>
                <w:szCs w:val="22"/>
                <w:lang w:val="uk-UA"/>
              </w:rPr>
            </w:pPr>
            <w:r w:rsidRPr="006A50CC">
              <w:rPr>
                <w:sz w:val="22"/>
                <w:szCs w:val="22"/>
                <w:lang w:val="uk-UA"/>
              </w:rPr>
              <w:t>впроваджували нову або значно вдосконалену продукцію (товари, послуги)</w:t>
            </w:r>
            <w:r w:rsidR="006A50CC" w:rsidRPr="006A50CC">
              <w:rPr>
                <w:sz w:val="22"/>
                <w:szCs w:val="22"/>
                <w:lang w:val="uk-UA"/>
              </w:rPr>
              <w:t>/</w:t>
            </w:r>
            <w:r w:rsidR="00A60D2A">
              <w:rPr>
                <w:sz w:val="22"/>
                <w:szCs w:val="22"/>
                <w:lang w:val="en-US"/>
              </w:rPr>
              <w:t xml:space="preserve"> </w:t>
            </w:r>
            <w:r w:rsidR="006A50CC" w:rsidRPr="006A50CC">
              <w:rPr>
                <w:i/>
                <w:sz w:val="22"/>
                <w:szCs w:val="22"/>
                <w:lang w:val="uk-UA"/>
              </w:rPr>
              <w:t>introduced new or significantly improved products (goods, services)</w:t>
            </w:r>
          </w:p>
        </w:tc>
        <w:tc>
          <w:tcPr>
            <w:tcW w:w="9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0CC" w:rsidRDefault="00705A0E" w:rsidP="006A50CC">
            <w:pPr>
              <w:jc w:val="center"/>
              <w:rPr>
                <w:sz w:val="22"/>
                <w:szCs w:val="22"/>
                <w:lang w:val="uk-UA"/>
              </w:rPr>
            </w:pPr>
            <w:r w:rsidRPr="006A50CC">
              <w:rPr>
                <w:sz w:val="22"/>
                <w:szCs w:val="22"/>
                <w:lang w:val="uk-UA"/>
              </w:rPr>
              <w:t>з них</w:t>
            </w:r>
            <w:r w:rsidR="00A60D2A" w:rsidRPr="00A60D2A">
              <w:rPr>
                <w:sz w:val="22"/>
                <w:szCs w:val="22"/>
              </w:rPr>
              <w:t xml:space="preserve"> </w:t>
            </w:r>
            <w:r w:rsidR="002F6FCD">
              <w:rPr>
                <w:sz w:val="22"/>
                <w:szCs w:val="22"/>
              </w:rPr>
              <w:br/>
            </w:r>
            <w:r w:rsidRPr="006A50CC">
              <w:rPr>
                <w:sz w:val="22"/>
                <w:szCs w:val="22"/>
                <w:lang w:val="uk-UA"/>
              </w:rPr>
              <w:t>нов</w:t>
            </w:r>
            <w:r w:rsidR="006A50CC" w:rsidRPr="006A50CC">
              <w:rPr>
                <w:sz w:val="22"/>
                <w:szCs w:val="22"/>
                <w:lang w:val="uk-UA"/>
              </w:rPr>
              <w:t>у</w:t>
            </w:r>
            <w:r w:rsidRPr="006A50CC">
              <w:rPr>
                <w:sz w:val="22"/>
                <w:szCs w:val="22"/>
                <w:lang w:val="uk-UA"/>
              </w:rPr>
              <w:t xml:space="preserve"> для ринку</w:t>
            </w:r>
            <w:r w:rsidR="006A50CC" w:rsidRPr="006A50CC">
              <w:rPr>
                <w:sz w:val="22"/>
                <w:szCs w:val="22"/>
                <w:lang w:val="uk-UA"/>
              </w:rPr>
              <w:t xml:space="preserve">/ </w:t>
            </w:r>
          </w:p>
          <w:p w:rsidR="00705A0E" w:rsidRPr="006A50CC" w:rsidRDefault="006A50CC" w:rsidP="006A50CC">
            <w:pPr>
              <w:jc w:val="center"/>
              <w:rPr>
                <w:sz w:val="22"/>
                <w:szCs w:val="22"/>
                <w:lang w:val="uk-UA"/>
              </w:rPr>
            </w:pPr>
            <w:r w:rsidRPr="006A50CC">
              <w:rPr>
                <w:i/>
                <w:sz w:val="22"/>
                <w:szCs w:val="22"/>
                <w:lang w:val="uk-UA"/>
              </w:rPr>
              <w:t xml:space="preserve">of which </w:t>
            </w:r>
            <w:r w:rsidR="002F6FCD">
              <w:rPr>
                <w:i/>
                <w:sz w:val="22"/>
                <w:szCs w:val="22"/>
                <w:lang w:val="uk-UA"/>
              </w:rPr>
              <w:br/>
            </w:r>
            <w:r w:rsidRPr="006A50CC">
              <w:rPr>
                <w:i/>
                <w:sz w:val="22"/>
                <w:szCs w:val="22"/>
                <w:lang w:val="uk-UA"/>
              </w:rPr>
              <w:t>is new to the market</w:t>
            </w:r>
          </w:p>
        </w:tc>
        <w:tc>
          <w:tcPr>
            <w:tcW w:w="1020" w:type="pct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705A0E" w:rsidRPr="006A50CC" w:rsidRDefault="00705A0E" w:rsidP="00705A0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A50CC" w:rsidRPr="006A50CC" w:rsidTr="002F6FCD">
        <w:trPr>
          <w:cantSplit/>
          <w:jc w:val="center"/>
        </w:trPr>
        <w:tc>
          <w:tcPr>
            <w:tcW w:w="1119" w:type="pct"/>
            <w:tcBorders>
              <w:top w:val="single" w:sz="6" w:space="0" w:color="auto"/>
            </w:tcBorders>
            <w:vAlign w:val="bottom"/>
          </w:tcPr>
          <w:p w:rsidR="006A50CC" w:rsidRPr="006A50CC" w:rsidRDefault="006A50CC" w:rsidP="00A60D2A">
            <w:pPr>
              <w:pStyle w:val="9"/>
              <w:keepNext w:val="0"/>
              <w:spacing w:before="120" w:after="0"/>
              <w:ind w:left="0" w:right="0"/>
              <w:rPr>
                <w:rFonts w:ascii="Times New Roman" w:hAnsi="Times New Roman"/>
                <w:szCs w:val="22"/>
              </w:rPr>
            </w:pPr>
            <w:r w:rsidRPr="006A50CC">
              <w:rPr>
                <w:rFonts w:ascii="Times New Roman" w:hAnsi="Times New Roman"/>
                <w:szCs w:val="22"/>
              </w:rPr>
              <w:t>Україна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A60D2A">
            <w:pPr>
              <w:spacing w:before="120"/>
              <w:jc w:val="right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 w:rsidRPr="006A50CC">
              <w:rPr>
                <w:b/>
                <w:color w:val="000000"/>
                <w:sz w:val="22"/>
                <w:szCs w:val="22"/>
                <w:lang w:val="en-US" w:eastAsia="uk-UA"/>
              </w:rPr>
              <w:t>687</w:t>
            </w: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A60D2A">
            <w:pPr>
              <w:spacing w:before="120"/>
              <w:jc w:val="right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 w:rsidRPr="006A50CC">
              <w:rPr>
                <w:b/>
                <w:color w:val="000000"/>
                <w:sz w:val="22"/>
                <w:szCs w:val="22"/>
                <w:lang w:val="en-US" w:eastAsia="uk-UA"/>
              </w:rPr>
              <w:t>336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1F6C18">
            <w:pPr>
              <w:spacing w:before="120"/>
              <w:ind w:right="113"/>
              <w:jc w:val="right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 w:rsidRPr="006A50CC">
              <w:rPr>
                <w:b/>
                <w:color w:val="000000"/>
                <w:sz w:val="22"/>
                <w:szCs w:val="22"/>
                <w:lang w:val="en-US" w:eastAsia="uk-UA"/>
              </w:rPr>
              <w:t>90</w:t>
            </w: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A60D2A">
            <w:pPr>
              <w:pStyle w:val="ParaAttribute20"/>
              <w:wordWrap/>
              <w:rPr>
                <w:rFonts w:eastAsia="Times New Roman"/>
                <w:b/>
                <w:i/>
                <w:sz w:val="22"/>
                <w:szCs w:val="22"/>
              </w:rPr>
            </w:pPr>
            <w:r w:rsidRPr="006A50CC">
              <w:rPr>
                <w:rStyle w:val="CharAttribute15"/>
                <w:rFonts w:eastAsia="Batang"/>
                <w:i/>
                <w:sz w:val="22"/>
                <w:szCs w:val="22"/>
              </w:rPr>
              <w:t>Ukraine</w:t>
            </w:r>
          </w:p>
        </w:tc>
      </w:tr>
      <w:tr w:rsidR="006A50CC" w:rsidRPr="006A50CC" w:rsidTr="002F6FCD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19" w:type="pct"/>
            <w:vAlign w:val="bottom"/>
          </w:tcPr>
          <w:p w:rsidR="006A50CC" w:rsidRPr="006A50CC" w:rsidRDefault="006A50CC" w:rsidP="006A50CC">
            <w:pPr>
              <w:spacing w:before="60"/>
              <w:rPr>
                <w:sz w:val="22"/>
                <w:szCs w:val="22"/>
                <w:lang w:val="uk-UA"/>
              </w:rPr>
            </w:pPr>
            <w:r w:rsidRPr="006A50CC">
              <w:rPr>
                <w:sz w:val="22"/>
                <w:szCs w:val="22"/>
                <w:lang w:val="uk-UA"/>
              </w:rPr>
              <w:t>Автономна               Республіка Крим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6A50CC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6A50CC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1F6C18">
            <w:pPr>
              <w:spacing w:before="6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6A50CC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ind w:right="-113"/>
              <w:rPr>
                <w:i/>
                <w:sz w:val="22"/>
                <w:szCs w:val="22"/>
                <w:lang w:val="uk-UA"/>
              </w:rPr>
            </w:pPr>
            <w:r w:rsidRPr="006A50CC">
              <w:rPr>
                <w:i/>
                <w:sz w:val="22"/>
                <w:szCs w:val="22"/>
                <w:lang w:val="uk-UA"/>
              </w:rPr>
              <w:t>Autonomous</w:t>
            </w:r>
          </w:p>
          <w:p w:rsidR="006A50CC" w:rsidRPr="006A50CC" w:rsidRDefault="006A50CC" w:rsidP="006A50CC">
            <w:pPr>
              <w:ind w:right="-113"/>
              <w:rPr>
                <w:i/>
                <w:sz w:val="22"/>
                <w:szCs w:val="22"/>
                <w:lang w:val="uk-UA"/>
              </w:rPr>
            </w:pPr>
            <w:r w:rsidRPr="006A50CC">
              <w:rPr>
                <w:i/>
                <w:sz w:val="22"/>
                <w:szCs w:val="22"/>
                <w:lang w:val="uk-UA"/>
              </w:rPr>
              <w:t>Republic of Crimea</w:t>
            </w:r>
          </w:p>
        </w:tc>
      </w:tr>
      <w:tr w:rsidR="006A50CC" w:rsidRPr="006A50CC" w:rsidTr="002F6FCD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19" w:type="pct"/>
            <w:vAlign w:val="bottom"/>
          </w:tcPr>
          <w:p w:rsidR="006A50CC" w:rsidRPr="006A50CC" w:rsidRDefault="006A50CC" w:rsidP="006A50CC">
            <w:pPr>
              <w:spacing w:before="60"/>
              <w:ind w:left="142"/>
              <w:rPr>
                <w:b/>
                <w:sz w:val="22"/>
                <w:szCs w:val="22"/>
                <w:lang w:val="uk-UA"/>
              </w:rPr>
            </w:pPr>
            <w:r w:rsidRPr="006A50CC">
              <w:rPr>
                <w:b/>
                <w:sz w:val="22"/>
                <w:szCs w:val="22"/>
                <w:lang w:val="uk-UA"/>
              </w:rPr>
              <w:t>області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b/>
                <w:color w:val="000000"/>
                <w:sz w:val="22"/>
                <w:szCs w:val="22"/>
                <w:lang w:val="en-US" w:eastAsia="uk-UA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b/>
                <w:color w:val="000000"/>
                <w:sz w:val="22"/>
                <w:szCs w:val="22"/>
                <w:lang w:val="en-US" w:eastAsia="uk-UA"/>
              </w:rPr>
            </w:pP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1F6C18">
            <w:pPr>
              <w:spacing w:before="60"/>
              <w:ind w:right="113"/>
              <w:jc w:val="right"/>
              <w:rPr>
                <w:b/>
                <w:color w:val="000000"/>
                <w:sz w:val="22"/>
                <w:szCs w:val="22"/>
                <w:lang w:val="en-US" w:eastAsia="uk-UA"/>
              </w:rPr>
            </w:pP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ind w:left="142"/>
              <w:rPr>
                <w:b/>
                <w:i/>
                <w:sz w:val="22"/>
                <w:szCs w:val="22"/>
                <w:lang w:val="uk-UA"/>
              </w:rPr>
            </w:pPr>
            <w:r w:rsidRPr="006A50CC">
              <w:rPr>
                <w:b/>
                <w:i/>
                <w:sz w:val="22"/>
                <w:szCs w:val="22"/>
                <w:lang w:val="uk-UA"/>
              </w:rPr>
              <w:t>oblasts</w:t>
            </w:r>
          </w:p>
        </w:tc>
      </w:tr>
      <w:tr w:rsidR="006A50CC" w:rsidRPr="006A50CC" w:rsidTr="002F6FCD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19" w:type="pct"/>
            <w:vAlign w:val="bottom"/>
          </w:tcPr>
          <w:p w:rsidR="006A50CC" w:rsidRPr="006A50CC" w:rsidRDefault="006A50CC" w:rsidP="006A50CC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6A50CC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1F6C18">
            <w:pPr>
              <w:spacing w:before="60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pStyle w:val="ParaAttribute20"/>
              <w:wordWrap/>
              <w:spacing w:before="60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5"/>
                <w:rFonts w:eastAsia="Batang"/>
                <w:i/>
                <w:sz w:val="22"/>
                <w:szCs w:val="22"/>
              </w:rPr>
              <w:t>Vinnytsya</w:t>
            </w:r>
          </w:p>
        </w:tc>
      </w:tr>
      <w:tr w:rsidR="006A50CC" w:rsidRPr="006A50CC" w:rsidTr="002F6FCD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19" w:type="pct"/>
            <w:vAlign w:val="bottom"/>
          </w:tcPr>
          <w:p w:rsidR="006A50CC" w:rsidRPr="006A50CC" w:rsidRDefault="006A50CC" w:rsidP="006A50CC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6A50CC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1F6C18">
            <w:pPr>
              <w:spacing w:before="60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pStyle w:val="ParaAttribute20"/>
              <w:wordWrap/>
              <w:spacing w:before="60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5"/>
                <w:rFonts w:eastAsia="Batang"/>
                <w:i/>
                <w:sz w:val="22"/>
                <w:szCs w:val="22"/>
              </w:rPr>
              <w:t>Volyn</w:t>
            </w:r>
          </w:p>
        </w:tc>
      </w:tr>
      <w:tr w:rsidR="006A50CC" w:rsidRPr="006A50CC" w:rsidTr="002F6FCD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19" w:type="pct"/>
            <w:vAlign w:val="bottom"/>
          </w:tcPr>
          <w:p w:rsidR="006A50CC" w:rsidRPr="006A50CC" w:rsidRDefault="006A50CC" w:rsidP="006A50CC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6A50CC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1F6C18">
            <w:pPr>
              <w:spacing w:before="60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pStyle w:val="ParaAttribute20"/>
              <w:wordWrap/>
              <w:spacing w:before="60"/>
              <w:ind w:right="-170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5"/>
                <w:rFonts w:eastAsia="Batang"/>
                <w:i/>
                <w:sz w:val="22"/>
                <w:szCs w:val="22"/>
              </w:rPr>
              <w:t>Dnipropetrovsk</w:t>
            </w:r>
          </w:p>
        </w:tc>
      </w:tr>
      <w:tr w:rsidR="006A50CC" w:rsidRPr="006A50CC" w:rsidTr="002F6FCD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19" w:type="pct"/>
            <w:vAlign w:val="bottom"/>
          </w:tcPr>
          <w:p w:rsidR="006A50CC" w:rsidRPr="006A50CC" w:rsidRDefault="006A50CC" w:rsidP="006A50CC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6A50CC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1F6C18">
            <w:pPr>
              <w:spacing w:before="60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pStyle w:val="ParaAttribute20"/>
              <w:wordWrap/>
              <w:spacing w:before="60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5"/>
                <w:rFonts w:eastAsia="Batang"/>
                <w:i/>
                <w:sz w:val="22"/>
                <w:szCs w:val="22"/>
              </w:rPr>
              <w:t>Donetsk</w:t>
            </w:r>
          </w:p>
        </w:tc>
      </w:tr>
      <w:tr w:rsidR="006A50CC" w:rsidRPr="006A50CC" w:rsidTr="002F6FCD">
        <w:tblPrEx>
          <w:tblCellMar>
            <w:left w:w="108" w:type="dxa"/>
            <w:right w:w="108" w:type="dxa"/>
          </w:tblCellMar>
        </w:tblPrEx>
        <w:trPr>
          <w:cantSplit/>
          <w:trHeight w:val="95"/>
          <w:jc w:val="center"/>
        </w:trPr>
        <w:tc>
          <w:tcPr>
            <w:tcW w:w="1119" w:type="pct"/>
            <w:vAlign w:val="bottom"/>
          </w:tcPr>
          <w:p w:rsidR="006A50CC" w:rsidRPr="006A50CC" w:rsidRDefault="006A50CC" w:rsidP="006A50CC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6A50CC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1F6C18">
            <w:pPr>
              <w:spacing w:before="60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pStyle w:val="ParaAttribute20"/>
              <w:wordWrap/>
              <w:spacing w:before="60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5"/>
                <w:rFonts w:eastAsia="Batang"/>
                <w:i/>
                <w:sz w:val="22"/>
                <w:szCs w:val="22"/>
              </w:rPr>
              <w:t>Zhytomyr</w:t>
            </w:r>
          </w:p>
        </w:tc>
      </w:tr>
      <w:tr w:rsidR="006A50CC" w:rsidRPr="006A50CC" w:rsidTr="002F6FCD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19" w:type="pct"/>
            <w:vAlign w:val="bottom"/>
          </w:tcPr>
          <w:p w:rsidR="006A50CC" w:rsidRPr="006A50CC" w:rsidRDefault="006A50CC" w:rsidP="006A50CC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6A50CC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1F6C18">
            <w:pPr>
              <w:spacing w:before="60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pStyle w:val="ParaAttribute20"/>
              <w:wordWrap/>
              <w:spacing w:before="60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5"/>
                <w:rFonts w:eastAsia="Batang"/>
                <w:i/>
                <w:sz w:val="22"/>
                <w:szCs w:val="22"/>
              </w:rPr>
              <w:t>Zakarpattya</w:t>
            </w:r>
          </w:p>
        </w:tc>
      </w:tr>
      <w:tr w:rsidR="006A50CC" w:rsidRPr="006A50CC" w:rsidTr="002F6FCD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19" w:type="pct"/>
            <w:vAlign w:val="bottom"/>
          </w:tcPr>
          <w:p w:rsidR="006A50CC" w:rsidRPr="006A50CC" w:rsidRDefault="006A50CC" w:rsidP="006A50CC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6A50CC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1F6C18">
            <w:pPr>
              <w:spacing w:before="60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pStyle w:val="ParaAttribute20"/>
              <w:wordWrap/>
              <w:spacing w:before="60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5"/>
                <w:rFonts w:eastAsia="Batang"/>
                <w:i/>
                <w:sz w:val="22"/>
                <w:szCs w:val="22"/>
              </w:rPr>
              <w:t>Zaporizhya</w:t>
            </w:r>
          </w:p>
        </w:tc>
      </w:tr>
      <w:tr w:rsidR="006A50CC" w:rsidRPr="006A50CC" w:rsidTr="002F6FCD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19" w:type="pct"/>
            <w:vAlign w:val="bottom"/>
          </w:tcPr>
          <w:p w:rsidR="006A50CC" w:rsidRPr="006A50CC" w:rsidRDefault="006A50CC" w:rsidP="006A50CC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6A50CC">
              <w:rPr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1F6C18">
            <w:pPr>
              <w:spacing w:before="60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pStyle w:val="ParaAttribute20"/>
              <w:wordWrap/>
              <w:spacing w:before="60"/>
              <w:ind w:right="-113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5"/>
                <w:rFonts w:eastAsia="Batang"/>
                <w:i/>
                <w:sz w:val="22"/>
                <w:szCs w:val="22"/>
              </w:rPr>
              <w:t>Ivano-Frankivsk</w:t>
            </w:r>
          </w:p>
        </w:tc>
      </w:tr>
      <w:tr w:rsidR="006A50CC" w:rsidRPr="006A50CC" w:rsidTr="002F6FCD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19" w:type="pct"/>
            <w:vAlign w:val="bottom"/>
          </w:tcPr>
          <w:p w:rsidR="006A50CC" w:rsidRPr="006A50CC" w:rsidRDefault="006A50CC" w:rsidP="006A50CC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6A50CC">
              <w:rPr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1F6C18">
            <w:pPr>
              <w:spacing w:before="60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pStyle w:val="ParaAttribute20"/>
              <w:wordWrap/>
              <w:spacing w:before="60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5"/>
                <w:rFonts w:eastAsia="Batang"/>
                <w:i/>
                <w:sz w:val="22"/>
                <w:szCs w:val="22"/>
              </w:rPr>
              <w:t>Kyiv</w:t>
            </w:r>
          </w:p>
        </w:tc>
      </w:tr>
      <w:tr w:rsidR="006A50CC" w:rsidRPr="006A50CC" w:rsidTr="002F6FCD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19" w:type="pct"/>
            <w:vAlign w:val="bottom"/>
          </w:tcPr>
          <w:p w:rsidR="006A50CC" w:rsidRPr="006A50CC" w:rsidRDefault="006A50CC" w:rsidP="006A50CC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6A50CC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1F6C18">
            <w:pPr>
              <w:spacing w:before="60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pStyle w:val="ParaAttribute20"/>
              <w:wordWrap/>
              <w:spacing w:before="60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5"/>
                <w:rFonts w:eastAsia="Batang"/>
                <w:i/>
                <w:sz w:val="22"/>
                <w:szCs w:val="22"/>
              </w:rPr>
              <w:t>Kirovohrad</w:t>
            </w:r>
          </w:p>
        </w:tc>
      </w:tr>
      <w:tr w:rsidR="006A50CC" w:rsidRPr="006A50CC" w:rsidTr="002F6FCD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19" w:type="pct"/>
            <w:vAlign w:val="bottom"/>
          </w:tcPr>
          <w:p w:rsidR="006A50CC" w:rsidRPr="006A50CC" w:rsidRDefault="006A50CC" w:rsidP="006A50CC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6A50CC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1F6C18">
            <w:pPr>
              <w:spacing w:before="60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pStyle w:val="ParaAttribute20"/>
              <w:wordWrap/>
              <w:spacing w:before="60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5"/>
                <w:rFonts w:eastAsia="Batang"/>
                <w:i/>
                <w:sz w:val="22"/>
                <w:szCs w:val="22"/>
              </w:rPr>
              <w:t>Luhansk</w:t>
            </w:r>
          </w:p>
        </w:tc>
      </w:tr>
      <w:tr w:rsidR="006A50CC" w:rsidRPr="006A50CC" w:rsidTr="002F6FCD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19" w:type="pct"/>
            <w:vAlign w:val="bottom"/>
          </w:tcPr>
          <w:p w:rsidR="006A50CC" w:rsidRPr="006A50CC" w:rsidRDefault="006A50CC" w:rsidP="006A50CC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6A50CC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1F6C18">
            <w:pPr>
              <w:spacing w:before="60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pStyle w:val="ParaAttribute20"/>
              <w:wordWrap/>
              <w:spacing w:before="60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5"/>
                <w:rFonts w:eastAsia="Batang"/>
                <w:i/>
                <w:sz w:val="22"/>
                <w:szCs w:val="22"/>
              </w:rPr>
              <w:t>Lviv</w:t>
            </w:r>
          </w:p>
        </w:tc>
      </w:tr>
      <w:tr w:rsidR="006A50CC" w:rsidRPr="006A50CC" w:rsidTr="002F6FCD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19" w:type="pct"/>
            <w:vAlign w:val="bottom"/>
          </w:tcPr>
          <w:p w:rsidR="006A50CC" w:rsidRPr="006A50CC" w:rsidRDefault="006A50CC" w:rsidP="006A50CC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6A50CC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1F6C18">
            <w:pPr>
              <w:spacing w:before="60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pStyle w:val="ParaAttribute20"/>
              <w:wordWrap/>
              <w:spacing w:before="60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5"/>
                <w:rFonts w:eastAsia="Batang"/>
                <w:i/>
                <w:sz w:val="22"/>
                <w:szCs w:val="22"/>
              </w:rPr>
              <w:t>Mykolayiv</w:t>
            </w:r>
          </w:p>
        </w:tc>
      </w:tr>
      <w:tr w:rsidR="006A50CC" w:rsidRPr="006A50CC" w:rsidTr="002F6FCD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19" w:type="pct"/>
            <w:vAlign w:val="bottom"/>
          </w:tcPr>
          <w:p w:rsidR="006A50CC" w:rsidRPr="006A50CC" w:rsidRDefault="006A50CC" w:rsidP="006A50CC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6A50CC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1F6C18">
            <w:pPr>
              <w:spacing w:before="60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pStyle w:val="ParaAttribute20"/>
              <w:wordWrap/>
              <w:spacing w:before="60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5"/>
                <w:rFonts w:eastAsia="Batang"/>
                <w:i/>
                <w:sz w:val="22"/>
                <w:szCs w:val="22"/>
              </w:rPr>
              <w:t>Odesa</w:t>
            </w:r>
          </w:p>
        </w:tc>
      </w:tr>
      <w:tr w:rsidR="006A50CC" w:rsidRPr="006A50CC" w:rsidTr="002F6FCD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19" w:type="pct"/>
            <w:vAlign w:val="bottom"/>
          </w:tcPr>
          <w:p w:rsidR="006A50CC" w:rsidRPr="006A50CC" w:rsidRDefault="006A50CC" w:rsidP="006A50CC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6A50CC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1F6C18">
            <w:pPr>
              <w:spacing w:before="60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pStyle w:val="ParaAttribute20"/>
              <w:wordWrap/>
              <w:spacing w:before="60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5"/>
                <w:rFonts w:eastAsia="Batang"/>
                <w:i/>
                <w:sz w:val="22"/>
                <w:szCs w:val="22"/>
              </w:rPr>
              <w:t>Poltava</w:t>
            </w:r>
          </w:p>
        </w:tc>
      </w:tr>
      <w:tr w:rsidR="006A50CC" w:rsidRPr="006A50CC" w:rsidTr="002F6FCD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19" w:type="pct"/>
            <w:vAlign w:val="bottom"/>
          </w:tcPr>
          <w:p w:rsidR="006A50CC" w:rsidRPr="006A50CC" w:rsidRDefault="006A50CC" w:rsidP="006A50CC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6A50CC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1F6C18">
            <w:pPr>
              <w:spacing w:before="60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pStyle w:val="ParaAttribute20"/>
              <w:wordWrap/>
              <w:spacing w:before="60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5"/>
                <w:rFonts w:eastAsia="Batang"/>
                <w:i/>
                <w:sz w:val="22"/>
                <w:szCs w:val="22"/>
              </w:rPr>
              <w:t>Rivne</w:t>
            </w:r>
          </w:p>
        </w:tc>
      </w:tr>
      <w:tr w:rsidR="006A50CC" w:rsidRPr="006A50CC" w:rsidTr="002F6FCD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19" w:type="pct"/>
            <w:vAlign w:val="bottom"/>
          </w:tcPr>
          <w:p w:rsidR="006A50CC" w:rsidRPr="006A50CC" w:rsidRDefault="006A50CC" w:rsidP="006A50CC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6A50CC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1F6C18">
            <w:pPr>
              <w:spacing w:before="60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pStyle w:val="ParaAttribute20"/>
              <w:wordWrap/>
              <w:spacing w:before="60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5"/>
                <w:rFonts w:eastAsia="Batang"/>
                <w:i/>
                <w:sz w:val="22"/>
                <w:szCs w:val="22"/>
              </w:rPr>
              <w:t>Sumy</w:t>
            </w:r>
          </w:p>
        </w:tc>
      </w:tr>
      <w:tr w:rsidR="006A50CC" w:rsidRPr="006A50CC" w:rsidTr="002F6FCD">
        <w:trPr>
          <w:cantSplit/>
          <w:jc w:val="center"/>
        </w:trPr>
        <w:tc>
          <w:tcPr>
            <w:tcW w:w="1119" w:type="pct"/>
            <w:vAlign w:val="bottom"/>
          </w:tcPr>
          <w:p w:rsidR="006A50CC" w:rsidRPr="006A50CC" w:rsidRDefault="006A50CC" w:rsidP="006A50CC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6A50CC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1F6C18">
            <w:pPr>
              <w:spacing w:before="60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pStyle w:val="ParaAttribute20"/>
              <w:wordWrap/>
              <w:spacing w:before="60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5"/>
                <w:rFonts w:eastAsia="Batang"/>
                <w:i/>
                <w:sz w:val="22"/>
                <w:szCs w:val="22"/>
              </w:rPr>
              <w:t>Ternopil</w:t>
            </w:r>
          </w:p>
        </w:tc>
      </w:tr>
      <w:tr w:rsidR="006A50CC" w:rsidRPr="006A50CC" w:rsidTr="002F6FCD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19" w:type="pct"/>
            <w:vAlign w:val="bottom"/>
          </w:tcPr>
          <w:p w:rsidR="006A50CC" w:rsidRPr="006A50CC" w:rsidRDefault="006A50CC" w:rsidP="006A50CC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6A50CC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1F6C18">
            <w:pPr>
              <w:spacing w:before="60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pStyle w:val="ParaAttribute20"/>
              <w:wordWrap/>
              <w:spacing w:before="60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5"/>
                <w:rFonts w:eastAsia="Batang"/>
                <w:i/>
                <w:sz w:val="22"/>
                <w:szCs w:val="22"/>
              </w:rPr>
              <w:t>Kharkiv</w:t>
            </w:r>
          </w:p>
        </w:tc>
      </w:tr>
      <w:tr w:rsidR="006A50CC" w:rsidRPr="006A50CC" w:rsidTr="002F6FCD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19" w:type="pct"/>
            <w:vAlign w:val="bottom"/>
          </w:tcPr>
          <w:p w:rsidR="006A50CC" w:rsidRPr="006A50CC" w:rsidRDefault="006A50CC" w:rsidP="006A50CC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6A50CC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1F6C18">
            <w:pPr>
              <w:spacing w:before="60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pStyle w:val="ParaAttribute20"/>
              <w:wordWrap/>
              <w:spacing w:before="60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5"/>
                <w:rFonts w:eastAsia="Batang"/>
                <w:i/>
                <w:sz w:val="22"/>
                <w:szCs w:val="22"/>
              </w:rPr>
              <w:t>Kherson</w:t>
            </w:r>
          </w:p>
        </w:tc>
      </w:tr>
      <w:tr w:rsidR="006A50CC" w:rsidRPr="006A50CC" w:rsidTr="002F6FCD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19" w:type="pct"/>
            <w:vAlign w:val="bottom"/>
          </w:tcPr>
          <w:p w:rsidR="006A50CC" w:rsidRPr="006A50CC" w:rsidRDefault="006A50CC" w:rsidP="006A50CC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6A50CC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1F6C18">
            <w:pPr>
              <w:spacing w:before="60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pStyle w:val="ParaAttribute20"/>
              <w:wordWrap/>
              <w:spacing w:before="60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5"/>
                <w:rFonts w:eastAsia="Batang"/>
                <w:i/>
                <w:sz w:val="22"/>
                <w:szCs w:val="22"/>
              </w:rPr>
              <w:t>Khmelnytskiy</w:t>
            </w:r>
          </w:p>
        </w:tc>
      </w:tr>
      <w:tr w:rsidR="006A50CC" w:rsidRPr="006A50CC" w:rsidTr="002F6FCD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19" w:type="pct"/>
            <w:vAlign w:val="bottom"/>
          </w:tcPr>
          <w:p w:rsidR="006A50CC" w:rsidRPr="006A50CC" w:rsidRDefault="006A50CC" w:rsidP="006A50CC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6A50CC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1F6C18">
            <w:pPr>
              <w:spacing w:before="60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pStyle w:val="ParaAttribute20"/>
              <w:wordWrap/>
              <w:spacing w:before="60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5"/>
                <w:rFonts w:eastAsia="Batang"/>
                <w:i/>
                <w:sz w:val="22"/>
                <w:szCs w:val="22"/>
              </w:rPr>
              <w:t>Cherkasy</w:t>
            </w:r>
          </w:p>
        </w:tc>
      </w:tr>
      <w:tr w:rsidR="006A50CC" w:rsidRPr="006A50CC" w:rsidTr="002F6FCD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19" w:type="pct"/>
            <w:vAlign w:val="bottom"/>
          </w:tcPr>
          <w:p w:rsidR="006A50CC" w:rsidRPr="006A50CC" w:rsidRDefault="006A50CC" w:rsidP="006A50CC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6A50CC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1F6C18">
            <w:pPr>
              <w:spacing w:before="60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020" w:type="pct"/>
            <w:tcBorders>
              <w:top w:val="nil"/>
              <w:left w:val="nil"/>
              <w:right w:val="nil"/>
            </w:tcBorders>
            <w:vAlign w:val="bottom"/>
          </w:tcPr>
          <w:p w:rsidR="006A50CC" w:rsidRPr="006A50CC" w:rsidRDefault="006A50CC" w:rsidP="006A50CC">
            <w:pPr>
              <w:pStyle w:val="ParaAttribute20"/>
              <w:wordWrap/>
              <w:spacing w:before="60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5"/>
                <w:rFonts w:eastAsia="Batang"/>
                <w:i/>
                <w:sz w:val="22"/>
                <w:szCs w:val="22"/>
              </w:rPr>
              <w:t>Chernivtsi</w:t>
            </w:r>
          </w:p>
        </w:tc>
      </w:tr>
      <w:tr w:rsidR="006A50CC" w:rsidRPr="006A50CC" w:rsidTr="002F6FCD">
        <w:trPr>
          <w:cantSplit/>
          <w:jc w:val="center"/>
        </w:trPr>
        <w:tc>
          <w:tcPr>
            <w:tcW w:w="1119" w:type="pct"/>
            <w:vAlign w:val="bottom"/>
          </w:tcPr>
          <w:p w:rsidR="006A50CC" w:rsidRPr="006A50CC" w:rsidRDefault="006A50CC" w:rsidP="006A50CC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6A50CC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1F6C18">
            <w:pPr>
              <w:spacing w:before="60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pStyle w:val="ParaAttribute20"/>
              <w:wordWrap/>
              <w:spacing w:before="60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5"/>
                <w:rFonts w:eastAsia="Batang"/>
                <w:i/>
                <w:sz w:val="22"/>
                <w:szCs w:val="22"/>
              </w:rPr>
              <w:t>Chernihiv</w:t>
            </w:r>
          </w:p>
        </w:tc>
      </w:tr>
      <w:tr w:rsidR="006A50CC" w:rsidRPr="006A50CC" w:rsidTr="002F6FCD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19" w:type="pct"/>
            <w:vAlign w:val="bottom"/>
          </w:tcPr>
          <w:p w:rsidR="006A50CC" w:rsidRPr="006A50CC" w:rsidRDefault="006A50CC" w:rsidP="006A50CC">
            <w:pPr>
              <w:spacing w:before="60"/>
              <w:ind w:left="142"/>
              <w:rPr>
                <w:b/>
                <w:sz w:val="22"/>
                <w:szCs w:val="22"/>
                <w:lang w:val="uk-UA"/>
              </w:rPr>
            </w:pPr>
            <w:r w:rsidRPr="006A50CC">
              <w:rPr>
                <w:b/>
                <w:sz w:val="22"/>
                <w:szCs w:val="22"/>
                <w:lang w:val="uk-UA"/>
              </w:rPr>
              <w:t>міста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1F6C18">
            <w:pPr>
              <w:spacing w:before="60"/>
              <w:ind w:right="113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0CC" w:rsidRPr="006A50CC" w:rsidRDefault="006A50CC" w:rsidP="006A50CC">
            <w:pPr>
              <w:spacing w:before="60"/>
              <w:ind w:left="142"/>
              <w:rPr>
                <w:b/>
                <w:i/>
                <w:sz w:val="22"/>
                <w:szCs w:val="22"/>
                <w:lang w:val="uk-UA"/>
              </w:rPr>
            </w:pPr>
            <w:r w:rsidRPr="006A50CC">
              <w:rPr>
                <w:b/>
                <w:i/>
                <w:sz w:val="22"/>
                <w:szCs w:val="22"/>
                <w:lang w:val="uk-UA"/>
              </w:rPr>
              <w:t>cities</w:t>
            </w:r>
          </w:p>
        </w:tc>
      </w:tr>
      <w:tr w:rsidR="00997C38" w:rsidRPr="006A50CC" w:rsidTr="002F6FCD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19" w:type="pct"/>
            <w:vAlign w:val="bottom"/>
          </w:tcPr>
          <w:p w:rsidR="00997C38" w:rsidRPr="006A50CC" w:rsidRDefault="00997C38" w:rsidP="00997C38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6A50CC">
              <w:rPr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7C38" w:rsidRPr="006A50CC" w:rsidRDefault="00997C38" w:rsidP="00997C38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7C38" w:rsidRPr="006A50CC" w:rsidRDefault="00997C38" w:rsidP="00997C38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7C38" w:rsidRPr="006A50CC" w:rsidRDefault="00997C38" w:rsidP="001F6C18">
            <w:pPr>
              <w:spacing w:before="60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7C38" w:rsidRPr="006A50CC" w:rsidRDefault="00997C38" w:rsidP="00997C38">
            <w:pPr>
              <w:pStyle w:val="ParaAttribute20"/>
              <w:wordWrap/>
              <w:spacing w:before="60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5"/>
                <w:rFonts w:eastAsia="Batang"/>
                <w:i/>
                <w:sz w:val="22"/>
                <w:szCs w:val="22"/>
              </w:rPr>
              <w:t>Kyiv</w:t>
            </w:r>
          </w:p>
        </w:tc>
      </w:tr>
      <w:tr w:rsidR="00997C38" w:rsidRPr="006A50CC" w:rsidTr="002F6FCD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119" w:type="pct"/>
            <w:vAlign w:val="bottom"/>
          </w:tcPr>
          <w:p w:rsidR="00997C38" w:rsidRPr="006A50CC" w:rsidRDefault="00997C38" w:rsidP="00997C38">
            <w:pPr>
              <w:spacing w:before="60"/>
              <w:rPr>
                <w:sz w:val="22"/>
                <w:szCs w:val="22"/>
                <w:lang w:val="uk-UA"/>
              </w:rPr>
            </w:pPr>
            <w:r w:rsidRPr="006A50CC">
              <w:rPr>
                <w:sz w:val="22"/>
                <w:szCs w:val="22"/>
                <w:lang w:val="uk-UA"/>
              </w:rPr>
              <w:t>Севастополь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7C38" w:rsidRPr="006A50CC" w:rsidRDefault="00997C38" w:rsidP="00997C38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7C38" w:rsidRPr="006A50CC" w:rsidRDefault="00997C38" w:rsidP="00997C38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7C38" w:rsidRPr="006A50CC" w:rsidRDefault="00997C38" w:rsidP="001F6C18">
            <w:pPr>
              <w:spacing w:before="60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A50CC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7C38" w:rsidRPr="006A50CC" w:rsidRDefault="00997C38" w:rsidP="00997C38">
            <w:pPr>
              <w:pStyle w:val="ParaAttribute32"/>
              <w:wordWrap/>
              <w:spacing w:before="60"/>
              <w:jc w:val="left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18"/>
                <w:rFonts w:eastAsia="Batang"/>
                <w:i/>
                <w:sz w:val="22"/>
                <w:szCs w:val="22"/>
              </w:rPr>
              <w:t>Sevastopol</w:t>
            </w:r>
          </w:p>
        </w:tc>
      </w:tr>
    </w:tbl>
    <w:p w:rsidR="00715714" w:rsidRDefault="006A50CC" w:rsidP="00AF5C66">
      <w:pPr>
        <w:pStyle w:val="22"/>
        <w:pageBreakBefore/>
        <w:spacing w:line="216" w:lineRule="auto"/>
        <w:ind w:left="567" w:hanging="567"/>
        <w:jc w:val="left"/>
        <w:rPr>
          <w:sz w:val="24"/>
          <w:szCs w:val="24"/>
        </w:rPr>
      </w:pPr>
      <w:r w:rsidRPr="006A50CC">
        <w:rPr>
          <w:sz w:val="24"/>
          <w:szCs w:val="24"/>
        </w:rPr>
        <w:lastRenderedPageBreak/>
        <w:t>5</w:t>
      </w:r>
      <w:r w:rsidR="00715714" w:rsidRPr="006A50CC">
        <w:rPr>
          <w:sz w:val="24"/>
          <w:szCs w:val="24"/>
        </w:rPr>
        <w:t>.</w:t>
      </w:r>
      <w:r w:rsidR="00AD664B" w:rsidRPr="006A50CC">
        <w:rPr>
          <w:sz w:val="24"/>
          <w:szCs w:val="24"/>
        </w:rPr>
        <w:t>1</w:t>
      </w:r>
      <w:r w:rsidRPr="006A50CC">
        <w:rPr>
          <w:sz w:val="24"/>
          <w:szCs w:val="24"/>
        </w:rPr>
        <w:t>1</w:t>
      </w:r>
      <w:r w:rsidR="00715714" w:rsidRPr="006A50CC">
        <w:rPr>
          <w:sz w:val="24"/>
          <w:szCs w:val="24"/>
        </w:rPr>
        <w:t>. Кількість промислових підприємств, що впроваджували інновації</w:t>
      </w:r>
      <w:r w:rsidR="008D2E81" w:rsidRPr="006A50CC">
        <w:rPr>
          <w:sz w:val="24"/>
          <w:szCs w:val="24"/>
        </w:rPr>
        <w:t xml:space="preserve"> (продукцію та/або технологічні процеси)</w:t>
      </w:r>
      <w:r w:rsidR="003D19C5" w:rsidRPr="006A50CC">
        <w:rPr>
          <w:sz w:val="24"/>
          <w:szCs w:val="24"/>
        </w:rPr>
        <w:t>,</w:t>
      </w:r>
      <w:r w:rsidR="00A60D2A" w:rsidRPr="00A60D2A">
        <w:rPr>
          <w:sz w:val="24"/>
          <w:szCs w:val="24"/>
        </w:rPr>
        <w:t xml:space="preserve"> </w:t>
      </w:r>
      <w:r w:rsidR="00715714" w:rsidRPr="006A50CC">
        <w:rPr>
          <w:sz w:val="24"/>
          <w:szCs w:val="24"/>
        </w:rPr>
        <w:t>за видами економічної діяльності</w:t>
      </w:r>
      <w:r w:rsidR="00351819" w:rsidRPr="006A50CC">
        <w:rPr>
          <w:sz w:val="24"/>
          <w:szCs w:val="24"/>
        </w:rPr>
        <w:t xml:space="preserve"> у</w:t>
      </w:r>
      <w:r w:rsidR="00606AC4" w:rsidRPr="006A50CC">
        <w:rPr>
          <w:sz w:val="24"/>
          <w:szCs w:val="24"/>
        </w:rPr>
        <w:t xml:space="preserve"> 201</w:t>
      </w:r>
      <w:r w:rsidRPr="006A50CC">
        <w:rPr>
          <w:sz w:val="24"/>
          <w:szCs w:val="24"/>
        </w:rPr>
        <w:t>9</w:t>
      </w:r>
      <w:r w:rsidR="00351819" w:rsidRPr="006A50CC">
        <w:rPr>
          <w:sz w:val="24"/>
          <w:szCs w:val="24"/>
        </w:rPr>
        <w:t xml:space="preserve"> році</w:t>
      </w:r>
    </w:p>
    <w:p w:rsidR="006A50CC" w:rsidRPr="006A50CC" w:rsidRDefault="006A50CC" w:rsidP="00AF5C66">
      <w:pPr>
        <w:pStyle w:val="22"/>
        <w:spacing w:line="216" w:lineRule="auto"/>
        <w:ind w:left="567"/>
        <w:jc w:val="left"/>
        <w:rPr>
          <w:i/>
          <w:sz w:val="24"/>
          <w:szCs w:val="24"/>
        </w:rPr>
      </w:pPr>
      <w:r w:rsidRPr="00C960B0">
        <w:rPr>
          <w:i/>
          <w:sz w:val="24"/>
          <w:szCs w:val="24"/>
        </w:rPr>
        <w:t xml:space="preserve">Number of industrial enterprises </w:t>
      </w:r>
      <w:r w:rsidR="00632A5D" w:rsidRPr="00C960B0">
        <w:rPr>
          <w:i/>
          <w:sz w:val="24"/>
          <w:szCs w:val="24"/>
        </w:rPr>
        <w:t xml:space="preserve">that implemented innovations (products and/or technological processes) by </w:t>
      </w:r>
      <w:r w:rsidRPr="00C960B0">
        <w:rPr>
          <w:i/>
          <w:sz w:val="24"/>
          <w:szCs w:val="24"/>
        </w:rPr>
        <w:t>type of economic activity in 2019</w:t>
      </w:r>
    </w:p>
    <w:p w:rsidR="00AF5C66" w:rsidRPr="007F1345" w:rsidRDefault="00AF5C66" w:rsidP="00AF5C66">
      <w:pPr>
        <w:jc w:val="right"/>
        <w:rPr>
          <w:i/>
          <w:lang w:val="uk-UA"/>
        </w:rPr>
      </w:pPr>
      <w:r>
        <w:rPr>
          <w:lang w:val="uk-UA"/>
        </w:rPr>
        <w:t>(</w:t>
      </w:r>
      <w:r w:rsidRPr="000D46EF">
        <w:t>одиниць/</w:t>
      </w:r>
      <w:r w:rsidRPr="000D46EF">
        <w:rPr>
          <w:i/>
          <w:lang w:val="en-US"/>
        </w:rPr>
        <w:t xml:space="preserve"> units</w:t>
      </w:r>
      <w:r w:rsidRPr="007F1345">
        <w:rPr>
          <w:i/>
          <w:lang w:val="uk-UA"/>
        </w:rPr>
        <w:t>)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3951"/>
        <w:gridCol w:w="1267"/>
        <w:gridCol w:w="1039"/>
        <w:gridCol w:w="1689"/>
        <w:gridCol w:w="1693"/>
      </w:tblGrid>
      <w:tr w:rsidR="00271C83" w:rsidRPr="007541BD" w:rsidTr="002F6FCD">
        <w:trPr>
          <w:trHeight w:val="20"/>
          <w:jc w:val="center"/>
        </w:trPr>
        <w:tc>
          <w:tcPr>
            <w:tcW w:w="2049" w:type="pct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C83" w:rsidRPr="007541BD" w:rsidRDefault="00271C83" w:rsidP="00192518">
            <w:pPr>
              <w:pStyle w:val="22"/>
              <w:spacing w:line="204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65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1C83" w:rsidRPr="007541BD" w:rsidRDefault="00271C83" w:rsidP="00192518">
            <w:pPr>
              <w:spacing w:line="204" w:lineRule="auto"/>
              <w:jc w:val="center"/>
              <w:rPr>
                <w:noProof/>
                <w:lang w:val="uk-UA"/>
              </w:rPr>
            </w:pPr>
            <w:r w:rsidRPr="007541BD">
              <w:rPr>
                <w:noProof/>
                <w:lang w:val="uk-UA"/>
              </w:rPr>
              <w:t>Код за КВЕД–</w:t>
            </w:r>
            <w:r w:rsidR="00632A5D">
              <w:rPr>
                <w:noProof/>
                <w:lang w:val="uk-UA"/>
              </w:rPr>
              <w:t>2</w:t>
            </w:r>
            <w:r w:rsidRPr="007541BD">
              <w:rPr>
                <w:noProof/>
                <w:lang w:val="uk-UA"/>
              </w:rPr>
              <w:t>010/</w:t>
            </w:r>
          </w:p>
          <w:p w:rsidR="00271C83" w:rsidRPr="007541BD" w:rsidRDefault="00271C83" w:rsidP="00192518">
            <w:pPr>
              <w:spacing w:line="204" w:lineRule="auto"/>
              <w:jc w:val="center"/>
              <w:rPr>
                <w:noProof/>
                <w:lang w:val="uk-UA"/>
              </w:rPr>
            </w:pPr>
            <w:r w:rsidRPr="007541BD">
              <w:rPr>
                <w:i/>
                <w:noProof/>
                <w:lang w:val="uk-UA"/>
              </w:rPr>
              <w:t>Code of NACE,</w:t>
            </w:r>
            <w:r w:rsidR="00632A5D">
              <w:rPr>
                <w:i/>
                <w:noProof/>
                <w:lang w:val="uk-UA"/>
              </w:rPr>
              <w:t xml:space="preserve"> </w:t>
            </w:r>
            <w:r w:rsidRPr="007541BD">
              <w:rPr>
                <w:i/>
                <w:noProof/>
                <w:lang w:val="uk-UA"/>
              </w:rPr>
              <w:t>Rev.2</w:t>
            </w:r>
          </w:p>
        </w:tc>
        <w:tc>
          <w:tcPr>
            <w:tcW w:w="53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1C83" w:rsidRPr="007541BD" w:rsidRDefault="00271C83" w:rsidP="00192518">
            <w:pPr>
              <w:spacing w:line="204" w:lineRule="auto"/>
              <w:ind w:left="-50" w:right="-52"/>
              <w:jc w:val="center"/>
              <w:rPr>
                <w:lang w:val="uk-UA"/>
              </w:rPr>
            </w:pPr>
            <w:r w:rsidRPr="007541BD">
              <w:rPr>
                <w:lang w:val="uk-UA"/>
              </w:rPr>
              <w:t xml:space="preserve">Усього/ </w:t>
            </w:r>
            <w:r w:rsidRPr="007541BD">
              <w:rPr>
                <w:i/>
                <w:lang w:val="uk-UA"/>
              </w:rPr>
              <w:t>Total</w:t>
            </w:r>
          </w:p>
        </w:tc>
        <w:tc>
          <w:tcPr>
            <w:tcW w:w="17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71C83" w:rsidRPr="007541BD" w:rsidRDefault="00271C83" w:rsidP="00192518">
            <w:pPr>
              <w:pStyle w:val="22"/>
              <w:spacing w:line="204" w:lineRule="auto"/>
              <w:ind w:left="0" w:right="-52"/>
              <w:jc w:val="center"/>
              <w:rPr>
                <w:b w:val="0"/>
                <w:sz w:val="20"/>
              </w:rPr>
            </w:pPr>
            <w:r w:rsidRPr="007541BD">
              <w:rPr>
                <w:b w:val="0"/>
                <w:sz w:val="20"/>
              </w:rPr>
              <w:t xml:space="preserve">У тому числі/ </w:t>
            </w:r>
            <w:r w:rsidRPr="007541BD">
              <w:rPr>
                <w:b w:val="0"/>
                <w:i/>
                <w:sz w:val="20"/>
                <w:lang w:val="en-US"/>
              </w:rPr>
              <w:t>I</w:t>
            </w:r>
            <w:r w:rsidRPr="007541BD">
              <w:rPr>
                <w:b w:val="0"/>
                <w:i/>
                <w:sz w:val="20"/>
              </w:rPr>
              <w:t>ncluding</w:t>
            </w:r>
          </w:p>
        </w:tc>
      </w:tr>
      <w:tr w:rsidR="00AF5C66" w:rsidRPr="00B80921" w:rsidTr="002F6FCD">
        <w:trPr>
          <w:trHeight w:val="20"/>
          <w:jc w:val="center"/>
        </w:trPr>
        <w:tc>
          <w:tcPr>
            <w:tcW w:w="2049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C66" w:rsidRPr="007541BD" w:rsidRDefault="00AF5C66" w:rsidP="00192518">
            <w:pPr>
              <w:pStyle w:val="22"/>
              <w:spacing w:line="204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657" w:type="pct"/>
            <w:vMerge/>
            <w:tcBorders>
              <w:top w:val="single" w:sz="6" w:space="0" w:color="auto"/>
              <w:bottom w:val="single" w:sz="6" w:space="0" w:color="auto"/>
            </w:tcBorders>
          </w:tcPr>
          <w:p w:rsidR="00AF5C66" w:rsidRPr="007541BD" w:rsidRDefault="00AF5C66" w:rsidP="00192518">
            <w:pPr>
              <w:pStyle w:val="a4"/>
              <w:widowControl w:val="0"/>
              <w:spacing w:after="120" w:line="204" w:lineRule="auto"/>
              <w:ind w:left="-57" w:right="-57" w:firstLine="0"/>
              <w:rPr>
                <w:b/>
                <w:caps/>
                <w:sz w:val="20"/>
              </w:rPr>
            </w:pPr>
          </w:p>
        </w:tc>
        <w:tc>
          <w:tcPr>
            <w:tcW w:w="53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C66" w:rsidRPr="007541BD" w:rsidRDefault="00AF5C66" w:rsidP="00192518">
            <w:pPr>
              <w:pStyle w:val="22"/>
              <w:spacing w:line="204" w:lineRule="auto"/>
              <w:ind w:left="-52" w:right="-52" w:firstLine="28"/>
              <w:jc w:val="center"/>
              <w:rPr>
                <w:b w:val="0"/>
                <w:sz w:val="20"/>
              </w:rPr>
            </w:pP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C66" w:rsidRPr="007541BD" w:rsidRDefault="00AF5C66" w:rsidP="00192518">
            <w:pPr>
              <w:spacing w:line="204" w:lineRule="auto"/>
              <w:ind w:left="-50" w:right="-52"/>
              <w:jc w:val="center"/>
              <w:rPr>
                <w:lang w:val="uk-UA"/>
              </w:rPr>
            </w:pPr>
            <w:r w:rsidRPr="007541BD">
              <w:rPr>
                <w:lang w:val="uk-UA"/>
              </w:rPr>
              <w:t>впроваджували нову або значно вдосконалену продукцію (товари, послуги)/</w:t>
            </w:r>
            <w:r w:rsidR="00A60D2A" w:rsidRPr="007541BD">
              <w:rPr>
                <w:lang w:val="en-US"/>
              </w:rPr>
              <w:t xml:space="preserve"> </w:t>
            </w:r>
            <w:r w:rsidRPr="007541BD">
              <w:rPr>
                <w:i/>
                <w:lang w:val="uk-UA"/>
              </w:rPr>
              <w:t>introduced new or significantly improved products (goods, services)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F5C66" w:rsidRPr="007541BD" w:rsidRDefault="00AF5C66" w:rsidP="00192518">
            <w:pPr>
              <w:spacing w:line="204" w:lineRule="auto"/>
              <w:jc w:val="center"/>
              <w:rPr>
                <w:lang w:val="uk-UA"/>
              </w:rPr>
            </w:pPr>
            <w:r w:rsidRPr="007541BD">
              <w:rPr>
                <w:lang w:val="uk-UA"/>
              </w:rPr>
              <w:t xml:space="preserve">з них нову для ринку/ </w:t>
            </w:r>
          </w:p>
          <w:p w:rsidR="00AF5C66" w:rsidRPr="007541BD" w:rsidRDefault="00AF5C66" w:rsidP="00192518">
            <w:pPr>
              <w:spacing w:line="204" w:lineRule="auto"/>
              <w:jc w:val="center"/>
              <w:rPr>
                <w:lang w:val="uk-UA"/>
              </w:rPr>
            </w:pPr>
            <w:r w:rsidRPr="007541BD">
              <w:rPr>
                <w:i/>
                <w:lang w:val="uk-UA"/>
              </w:rPr>
              <w:t>of which is new to the market</w:t>
            </w:r>
          </w:p>
        </w:tc>
      </w:tr>
      <w:tr w:rsidR="002F6FCD" w:rsidRPr="007541BD" w:rsidTr="002F6FCD">
        <w:trPr>
          <w:trHeight w:val="332"/>
          <w:jc w:val="center"/>
        </w:trPr>
        <w:tc>
          <w:tcPr>
            <w:tcW w:w="2049" w:type="pct"/>
            <w:tcBorders>
              <w:top w:val="single" w:sz="6" w:space="0" w:color="auto"/>
            </w:tcBorders>
            <w:vAlign w:val="bottom"/>
          </w:tcPr>
          <w:p w:rsidR="002F6FCD" w:rsidRPr="00C960B0" w:rsidRDefault="002F6FCD" w:rsidP="00632A5D">
            <w:pPr>
              <w:pStyle w:val="11"/>
              <w:spacing w:before="120" w:line="204" w:lineRule="auto"/>
              <w:ind w:left="-28" w:right="-51"/>
              <w:rPr>
                <w:b/>
                <w:lang w:val="uk-UA"/>
              </w:rPr>
            </w:pPr>
            <w:r w:rsidRPr="00C960B0">
              <w:rPr>
                <w:b/>
                <w:lang w:val="uk-UA"/>
              </w:rPr>
              <w:t xml:space="preserve">Промисловість </w:t>
            </w:r>
          </w:p>
        </w:tc>
        <w:tc>
          <w:tcPr>
            <w:tcW w:w="657" w:type="pct"/>
            <w:tcBorders>
              <w:top w:val="single" w:sz="6" w:space="0" w:color="auto"/>
            </w:tcBorders>
            <w:vAlign w:val="bottom"/>
          </w:tcPr>
          <w:p w:rsidR="002F6FCD" w:rsidRPr="009409D0" w:rsidRDefault="002F6FCD" w:rsidP="002F6FCD">
            <w:pPr>
              <w:spacing w:before="120" w:line="197" w:lineRule="auto"/>
              <w:jc w:val="center"/>
              <w:rPr>
                <w:b/>
                <w:lang w:val="uk-UA"/>
              </w:rPr>
            </w:pPr>
            <w:r w:rsidRPr="009409D0">
              <w:rPr>
                <w:b/>
                <w:lang w:val="uk-UA"/>
              </w:rPr>
              <w:t>В+С+</w:t>
            </w:r>
            <w:r w:rsidRPr="009409D0">
              <w:rPr>
                <w:b/>
                <w:lang w:val="en-US"/>
              </w:rPr>
              <w:t>D</w:t>
            </w:r>
            <w:r w:rsidRPr="009409D0">
              <w:rPr>
                <w:b/>
                <w:lang w:val="uk-UA"/>
              </w:rPr>
              <w:t>+</w:t>
            </w:r>
            <w:r w:rsidRPr="009409D0">
              <w:rPr>
                <w:b/>
                <w:lang w:val="en-US"/>
              </w:rPr>
              <w:t>E</w:t>
            </w:r>
          </w:p>
        </w:tc>
        <w:tc>
          <w:tcPr>
            <w:tcW w:w="539" w:type="pct"/>
            <w:tcBorders>
              <w:top w:val="single" w:sz="6" w:space="0" w:color="auto"/>
            </w:tcBorders>
            <w:vAlign w:val="bottom"/>
          </w:tcPr>
          <w:p w:rsidR="002F6FCD" w:rsidRPr="00C960B0" w:rsidRDefault="002F6FCD" w:rsidP="002F6FCD">
            <w:pPr>
              <w:spacing w:before="120" w:line="204" w:lineRule="auto"/>
              <w:jc w:val="right"/>
              <w:rPr>
                <w:b/>
                <w:color w:val="000000"/>
                <w:lang w:val="uk-UA" w:eastAsia="uk-UA"/>
              </w:rPr>
            </w:pPr>
            <w:r w:rsidRPr="00C960B0">
              <w:rPr>
                <w:b/>
                <w:color w:val="000000"/>
              </w:rPr>
              <w:t>687</w:t>
            </w:r>
          </w:p>
        </w:tc>
        <w:tc>
          <w:tcPr>
            <w:tcW w:w="876" w:type="pct"/>
            <w:tcBorders>
              <w:top w:val="single" w:sz="6" w:space="0" w:color="auto"/>
            </w:tcBorders>
            <w:vAlign w:val="bottom"/>
          </w:tcPr>
          <w:p w:rsidR="002F6FCD" w:rsidRPr="00C960B0" w:rsidRDefault="002F6FCD" w:rsidP="002F6FCD">
            <w:pPr>
              <w:spacing w:before="120" w:line="204" w:lineRule="auto"/>
              <w:jc w:val="right"/>
              <w:rPr>
                <w:b/>
                <w:color w:val="000000"/>
              </w:rPr>
            </w:pPr>
            <w:r w:rsidRPr="00C960B0">
              <w:rPr>
                <w:b/>
                <w:color w:val="000000"/>
              </w:rPr>
              <w:t>336</w:t>
            </w:r>
          </w:p>
        </w:tc>
        <w:tc>
          <w:tcPr>
            <w:tcW w:w="878" w:type="pct"/>
            <w:tcBorders>
              <w:top w:val="single" w:sz="6" w:space="0" w:color="auto"/>
            </w:tcBorders>
            <w:vAlign w:val="bottom"/>
          </w:tcPr>
          <w:p w:rsidR="002F6FCD" w:rsidRPr="007541BD" w:rsidRDefault="002F6FCD" w:rsidP="002F6FCD">
            <w:pPr>
              <w:spacing w:before="120" w:line="204" w:lineRule="auto"/>
              <w:jc w:val="right"/>
              <w:rPr>
                <w:b/>
                <w:color w:val="000000"/>
              </w:rPr>
            </w:pPr>
            <w:r w:rsidRPr="00C960B0">
              <w:rPr>
                <w:b/>
                <w:color w:val="000000"/>
              </w:rPr>
              <w:t>90</w:t>
            </w:r>
          </w:p>
        </w:tc>
      </w:tr>
      <w:tr w:rsidR="002F6FCD" w:rsidRPr="007541BD" w:rsidTr="002F6FCD">
        <w:trPr>
          <w:jc w:val="center"/>
        </w:trPr>
        <w:tc>
          <w:tcPr>
            <w:tcW w:w="2049" w:type="pct"/>
            <w:vAlign w:val="bottom"/>
          </w:tcPr>
          <w:p w:rsidR="002F6FCD" w:rsidRPr="007541BD" w:rsidRDefault="002F6FCD" w:rsidP="002F6FCD">
            <w:pPr>
              <w:pStyle w:val="30"/>
              <w:spacing w:before="60" w:line="204" w:lineRule="auto"/>
              <w:ind w:right="-51"/>
              <w:jc w:val="left"/>
              <w:rPr>
                <w:b w:val="0"/>
                <w:color w:val="000000"/>
                <w:sz w:val="20"/>
              </w:rPr>
            </w:pPr>
            <w:r w:rsidRPr="007541BD">
              <w:rPr>
                <w:b w:val="0"/>
                <w:color w:val="000000"/>
                <w:sz w:val="20"/>
              </w:rPr>
              <w:t>Добувна промисловість і розроблення кар’єрів</w:t>
            </w:r>
          </w:p>
        </w:tc>
        <w:tc>
          <w:tcPr>
            <w:tcW w:w="657" w:type="pct"/>
            <w:vAlign w:val="bottom"/>
          </w:tcPr>
          <w:p w:rsidR="002F6FCD" w:rsidRPr="007541BD" w:rsidRDefault="002F6FCD" w:rsidP="002F6FCD">
            <w:pPr>
              <w:spacing w:before="60" w:line="204" w:lineRule="auto"/>
              <w:ind w:left="-57" w:right="-57"/>
              <w:jc w:val="center"/>
              <w:rPr>
                <w:lang w:val="uk-UA"/>
              </w:rPr>
            </w:pPr>
            <w:r w:rsidRPr="007541BD">
              <w:rPr>
                <w:lang w:val="uk-UA"/>
              </w:rPr>
              <w:t>В</w:t>
            </w:r>
          </w:p>
        </w:tc>
        <w:tc>
          <w:tcPr>
            <w:tcW w:w="539" w:type="pct"/>
            <w:vAlign w:val="bottom"/>
          </w:tcPr>
          <w:p w:rsidR="002F6FCD" w:rsidRPr="007541BD" w:rsidRDefault="002F6FCD" w:rsidP="002F6FCD">
            <w:pPr>
              <w:spacing w:before="6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22</w:t>
            </w:r>
          </w:p>
        </w:tc>
        <w:tc>
          <w:tcPr>
            <w:tcW w:w="876" w:type="pct"/>
            <w:vAlign w:val="bottom"/>
          </w:tcPr>
          <w:p w:rsidR="002F6FCD" w:rsidRPr="007541BD" w:rsidRDefault="002F6FCD" w:rsidP="002F6FCD">
            <w:pPr>
              <w:spacing w:before="6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5</w:t>
            </w:r>
          </w:p>
        </w:tc>
        <w:tc>
          <w:tcPr>
            <w:tcW w:w="878" w:type="pct"/>
            <w:vAlign w:val="bottom"/>
          </w:tcPr>
          <w:p w:rsidR="002F6FCD" w:rsidRPr="007541BD" w:rsidRDefault="002F6FCD" w:rsidP="002F6FCD">
            <w:pPr>
              <w:spacing w:before="6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1</w:t>
            </w:r>
          </w:p>
        </w:tc>
      </w:tr>
      <w:tr w:rsidR="002F6FCD" w:rsidRPr="007541BD" w:rsidTr="002F6FCD">
        <w:trPr>
          <w:jc w:val="center"/>
        </w:trPr>
        <w:tc>
          <w:tcPr>
            <w:tcW w:w="2049" w:type="pct"/>
            <w:vAlign w:val="bottom"/>
          </w:tcPr>
          <w:p w:rsidR="002F6FCD" w:rsidRPr="007541BD" w:rsidRDefault="002F6FCD" w:rsidP="00632A5D">
            <w:pPr>
              <w:pStyle w:val="11"/>
              <w:spacing w:before="20" w:line="204" w:lineRule="auto"/>
              <w:ind w:left="85" w:right="-113"/>
              <w:rPr>
                <w:color w:val="000000"/>
                <w:lang w:val="uk-UA"/>
              </w:rPr>
            </w:pPr>
            <w:r w:rsidRPr="007541BD">
              <w:rPr>
                <w:color w:val="000000"/>
                <w:lang w:val="uk-UA"/>
              </w:rPr>
              <w:t>добування кам’яного та бурого вугілля</w:t>
            </w:r>
          </w:p>
        </w:tc>
        <w:tc>
          <w:tcPr>
            <w:tcW w:w="657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ind w:left="-57" w:right="-57"/>
              <w:jc w:val="center"/>
              <w:rPr>
                <w:lang w:val="uk-UA"/>
              </w:rPr>
            </w:pPr>
            <w:r w:rsidRPr="007541BD">
              <w:rPr>
                <w:lang w:val="uk-UA"/>
              </w:rPr>
              <w:t>05</w:t>
            </w:r>
          </w:p>
        </w:tc>
        <w:tc>
          <w:tcPr>
            <w:tcW w:w="539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1</w:t>
            </w:r>
          </w:p>
        </w:tc>
        <w:tc>
          <w:tcPr>
            <w:tcW w:w="876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‒</w:t>
            </w:r>
          </w:p>
        </w:tc>
        <w:tc>
          <w:tcPr>
            <w:tcW w:w="878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‒</w:t>
            </w:r>
          </w:p>
        </w:tc>
      </w:tr>
      <w:tr w:rsidR="002F6FCD" w:rsidRPr="007541BD" w:rsidTr="002F6FCD">
        <w:trPr>
          <w:jc w:val="center"/>
        </w:trPr>
        <w:tc>
          <w:tcPr>
            <w:tcW w:w="2049" w:type="pct"/>
            <w:vAlign w:val="bottom"/>
          </w:tcPr>
          <w:p w:rsidR="002F6FCD" w:rsidRPr="007541BD" w:rsidRDefault="002F6FCD" w:rsidP="002F6FCD">
            <w:pPr>
              <w:pStyle w:val="11"/>
              <w:spacing w:before="60" w:line="204" w:lineRule="auto"/>
              <w:ind w:right="-51"/>
              <w:rPr>
                <w:color w:val="000000"/>
                <w:lang w:val="uk-UA"/>
              </w:rPr>
            </w:pPr>
            <w:r w:rsidRPr="007541BD">
              <w:rPr>
                <w:color w:val="000000"/>
                <w:lang w:val="uk-UA"/>
              </w:rPr>
              <w:t>Переробна промисловість</w:t>
            </w:r>
          </w:p>
        </w:tc>
        <w:tc>
          <w:tcPr>
            <w:tcW w:w="657" w:type="pct"/>
            <w:vAlign w:val="bottom"/>
          </w:tcPr>
          <w:p w:rsidR="002F6FCD" w:rsidRPr="007541BD" w:rsidRDefault="002F6FCD" w:rsidP="002F6FCD">
            <w:pPr>
              <w:spacing w:before="60" w:line="204" w:lineRule="auto"/>
              <w:ind w:left="-57" w:right="-57"/>
              <w:jc w:val="center"/>
              <w:rPr>
                <w:lang w:val="uk-UA"/>
              </w:rPr>
            </w:pPr>
            <w:r w:rsidRPr="007541BD">
              <w:rPr>
                <w:lang w:val="uk-UA"/>
              </w:rPr>
              <w:t>С</w:t>
            </w:r>
          </w:p>
        </w:tc>
        <w:tc>
          <w:tcPr>
            <w:tcW w:w="539" w:type="pct"/>
            <w:vAlign w:val="bottom"/>
          </w:tcPr>
          <w:p w:rsidR="002F6FCD" w:rsidRPr="007541BD" w:rsidRDefault="002F6FCD" w:rsidP="002F6FCD">
            <w:pPr>
              <w:spacing w:before="60" w:line="204" w:lineRule="auto"/>
              <w:jc w:val="right"/>
              <w:rPr>
                <w:color w:val="000000"/>
                <w:lang w:val="uk-UA" w:eastAsia="uk-UA"/>
              </w:rPr>
            </w:pPr>
            <w:r w:rsidRPr="007541BD">
              <w:rPr>
                <w:color w:val="000000"/>
              </w:rPr>
              <w:t>616</w:t>
            </w:r>
          </w:p>
        </w:tc>
        <w:tc>
          <w:tcPr>
            <w:tcW w:w="876" w:type="pct"/>
            <w:vAlign w:val="bottom"/>
          </w:tcPr>
          <w:p w:rsidR="002F6FCD" w:rsidRPr="007541BD" w:rsidRDefault="002F6FCD" w:rsidP="002F6FCD">
            <w:pPr>
              <w:spacing w:before="6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329</w:t>
            </w:r>
          </w:p>
        </w:tc>
        <w:tc>
          <w:tcPr>
            <w:tcW w:w="878" w:type="pct"/>
            <w:vAlign w:val="bottom"/>
          </w:tcPr>
          <w:p w:rsidR="002F6FCD" w:rsidRPr="007541BD" w:rsidRDefault="002F6FCD" w:rsidP="002F6FCD">
            <w:pPr>
              <w:spacing w:before="6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89</w:t>
            </w:r>
          </w:p>
        </w:tc>
      </w:tr>
      <w:tr w:rsidR="002F6FCD" w:rsidRPr="007541BD" w:rsidTr="002F6FCD">
        <w:trPr>
          <w:jc w:val="center"/>
        </w:trPr>
        <w:tc>
          <w:tcPr>
            <w:tcW w:w="2049" w:type="pct"/>
            <w:vAlign w:val="bottom"/>
          </w:tcPr>
          <w:p w:rsidR="002F6FCD" w:rsidRPr="00632A5D" w:rsidRDefault="002F6FCD" w:rsidP="00632A5D">
            <w:pPr>
              <w:tabs>
                <w:tab w:val="left" w:pos="142"/>
              </w:tabs>
              <w:spacing w:before="20" w:line="204" w:lineRule="auto"/>
              <w:ind w:left="85" w:right="-113"/>
              <w:rPr>
                <w:color w:val="000000"/>
                <w:lang w:val="uk-UA"/>
              </w:rPr>
            </w:pPr>
            <w:r w:rsidRPr="00632A5D">
              <w:rPr>
                <w:color w:val="000000"/>
                <w:lang w:val="uk-UA"/>
              </w:rPr>
              <w:t>виробництво харчових продуктів</w:t>
            </w:r>
          </w:p>
        </w:tc>
        <w:tc>
          <w:tcPr>
            <w:tcW w:w="657" w:type="pct"/>
            <w:vAlign w:val="bottom"/>
          </w:tcPr>
          <w:p w:rsidR="002F6FCD" w:rsidRPr="007541BD" w:rsidRDefault="002F6FCD" w:rsidP="002F6FCD">
            <w:pPr>
              <w:spacing w:line="204" w:lineRule="auto"/>
              <w:ind w:left="-113" w:right="-113"/>
              <w:jc w:val="center"/>
              <w:rPr>
                <w:lang w:val="en-US"/>
              </w:rPr>
            </w:pPr>
            <w:r w:rsidRPr="007541BD">
              <w:rPr>
                <w:lang w:val="en-US"/>
              </w:rPr>
              <w:t>10</w:t>
            </w:r>
          </w:p>
        </w:tc>
        <w:tc>
          <w:tcPr>
            <w:tcW w:w="539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119</w:t>
            </w:r>
          </w:p>
        </w:tc>
        <w:tc>
          <w:tcPr>
            <w:tcW w:w="876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65</w:t>
            </w:r>
          </w:p>
        </w:tc>
        <w:tc>
          <w:tcPr>
            <w:tcW w:w="878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19</w:t>
            </w:r>
          </w:p>
        </w:tc>
      </w:tr>
      <w:tr w:rsidR="002F6FCD" w:rsidRPr="007541BD" w:rsidTr="002F6FCD">
        <w:trPr>
          <w:jc w:val="center"/>
        </w:trPr>
        <w:tc>
          <w:tcPr>
            <w:tcW w:w="2049" w:type="pct"/>
            <w:vAlign w:val="bottom"/>
          </w:tcPr>
          <w:p w:rsidR="002F6FCD" w:rsidRPr="00632A5D" w:rsidRDefault="002F6FCD" w:rsidP="00632A5D">
            <w:pPr>
              <w:tabs>
                <w:tab w:val="left" w:pos="142"/>
              </w:tabs>
              <w:spacing w:before="20" w:line="204" w:lineRule="auto"/>
              <w:ind w:left="85" w:right="-113"/>
              <w:rPr>
                <w:color w:val="000000"/>
                <w:lang w:val="uk-UA"/>
              </w:rPr>
            </w:pPr>
            <w:r w:rsidRPr="00632A5D">
              <w:rPr>
                <w:color w:val="000000"/>
                <w:lang w:val="uk-UA"/>
              </w:rPr>
              <w:t>виробництво напоїв</w:t>
            </w:r>
          </w:p>
        </w:tc>
        <w:tc>
          <w:tcPr>
            <w:tcW w:w="657" w:type="pct"/>
            <w:vAlign w:val="bottom"/>
          </w:tcPr>
          <w:p w:rsidR="002F6FCD" w:rsidRPr="007541BD" w:rsidRDefault="002F6FCD" w:rsidP="002F6FCD">
            <w:pPr>
              <w:spacing w:line="204" w:lineRule="auto"/>
              <w:ind w:left="-113" w:right="-113"/>
              <w:jc w:val="center"/>
              <w:rPr>
                <w:lang w:val="en-US"/>
              </w:rPr>
            </w:pPr>
            <w:r w:rsidRPr="007541BD">
              <w:rPr>
                <w:lang w:val="en-US"/>
              </w:rPr>
              <w:t>11</w:t>
            </w:r>
          </w:p>
        </w:tc>
        <w:tc>
          <w:tcPr>
            <w:tcW w:w="539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23</w:t>
            </w:r>
          </w:p>
        </w:tc>
        <w:tc>
          <w:tcPr>
            <w:tcW w:w="876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16</w:t>
            </w:r>
          </w:p>
        </w:tc>
        <w:tc>
          <w:tcPr>
            <w:tcW w:w="878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3</w:t>
            </w:r>
          </w:p>
        </w:tc>
      </w:tr>
      <w:tr w:rsidR="002F6FCD" w:rsidRPr="007541BD" w:rsidTr="002F6FCD">
        <w:trPr>
          <w:jc w:val="center"/>
        </w:trPr>
        <w:tc>
          <w:tcPr>
            <w:tcW w:w="2049" w:type="pct"/>
            <w:vAlign w:val="bottom"/>
          </w:tcPr>
          <w:p w:rsidR="002F6FCD" w:rsidRPr="00632A5D" w:rsidRDefault="002F6FCD" w:rsidP="00632A5D">
            <w:pPr>
              <w:tabs>
                <w:tab w:val="left" w:pos="142"/>
              </w:tabs>
              <w:spacing w:before="20" w:line="204" w:lineRule="auto"/>
              <w:ind w:left="85" w:right="-113"/>
              <w:rPr>
                <w:color w:val="000000"/>
                <w:lang w:val="uk-UA"/>
              </w:rPr>
            </w:pPr>
            <w:r w:rsidRPr="00632A5D">
              <w:rPr>
                <w:color w:val="000000"/>
                <w:lang w:val="uk-UA"/>
              </w:rPr>
              <w:t>виробництво тютюнових виробів</w:t>
            </w:r>
          </w:p>
        </w:tc>
        <w:tc>
          <w:tcPr>
            <w:tcW w:w="657" w:type="pct"/>
            <w:vAlign w:val="bottom"/>
          </w:tcPr>
          <w:p w:rsidR="002F6FCD" w:rsidRPr="007541BD" w:rsidRDefault="002F6FCD" w:rsidP="002F6FCD">
            <w:pPr>
              <w:spacing w:line="204" w:lineRule="auto"/>
              <w:ind w:left="-113" w:right="-113"/>
              <w:jc w:val="center"/>
              <w:rPr>
                <w:lang w:val="en-US"/>
              </w:rPr>
            </w:pPr>
            <w:r w:rsidRPr="007541BD">
              <w:rPr>
                <w:lang w:val="en-US"/>
              </w:rPr>
              <w:t>12</w:t>
            </w:r>
          </w:p>
        </w:tc>
        <w:tc>
          <w:tcPr>
            <w:tcW w:w="539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1</w:t>
            </w:r>
          </w:p>
        </w:tc>
        <w:tc>
          <w:tcPr>
            <w:tcW w:w="876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1</w:t>
            </w:r>
          </w:p>
        </w:tc>
        <w:tc>
          <w:tcPr>
            <w:tcW w:w="878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‒</w:t>
            </w:r>
          </w:p>
        </w:tc>
      </w:tr>
      <w:tr w:rsidR="002F6FCD" w:rsidRPr="007541BD" w:rsidTr="002F6FCD">
        <w:trPr>
          <w:jc w:val="center"/>
        </w:trPr>
        <w:tc>
          <w:tcPr>
            <w:tcW w:w="2049" w:type="pct"/>
            <w:vAlign w:val="bottom"/>
          </w:tcPr>
          <w:p w:rsidR="002F6FCD" w:rsidRPr="00632A5D" w:rsidRDefault="002F6FCD" w:rsidP="00632A5D">
            <w:pPr>
              <w:tabs>
                <w:tab w:val="left" w:pos="142"/>
              </w:tabs>
              <w:spacing w:before="20" w:line="204" w:lineRule="auto"/>
              <w:ind w:left="85" w:right="-113"/>
              <w:rPr>
                <w:color w:val="000000"/>
                <w:lang w:val="uk-UA"/>
              </w:rPr>
            </w:pPr>
            <w:r w:rsidRPr="00632A5D">
              <w:rPr>
                <w:color w:val="000000"/>
                <w:lang w:val="uk-UA"/>
              </w:rPr>
              <w:t>текстильне виробництво</w:t>
            </w:r>
          </w:p>
        </w:tc>
        <w:tc>
          <w:tcPr>
            <w:tcW w:w="657" w:type="pct"/>
            <w:vAlign w:val="bottom"/>
          </w:tcPr>
          <w:p w:rsidR="002F6FCD" w:rsidRPr="007541BD" w:rsidRDefault="002F6FCD" w:rsidP="002F6FCD">
            <w:pPr>
              <w:spacing w:line="204" w:lineRule="auto"/>
              <w:ind w:left="-113" w:right="-113"/>
              <w:jc w:val="center"/>
              <w:rPr>
                <w:lang w:val="en-US"/>
              </w:rPr>
            </w:pPr>
            <w:r w:rsidRPr="007541BD">
              <w:rPr>
                <w:lang w:val="en-US"/>
              </w:rPr>
              <w:t>13</w:t>
            </w:r>
          </w:p>
        </w:tc>
        <w:tc>
          <w:tcPr>
            <w:tcW w:w="539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10</w:t>
            </w:r>
          </w:p>
        </w:tc>
        <w:tc>
          <w:tcPr>
            <w:tcW w:w="876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2</w:t>
            </w:r>
          </w:p>
        </w:tc>
        <w:tc>
          <w:tcPr>
            <w:tcW w:w="878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1</w:t>
            </w:r>
          </w:p>
        </w:tc>
      </w:tr>
      <w:tr w:rsidR="002F6FCD" w:rsidRPr="007541BD" w:rsidTr="002F6FCD">
        <w:trPr>
          <w:jc w:val="center"/>
        </w:trPr>
        <w:tc>
          <w:tcPr>
            <w:tcW w:w="2049" w:type="pct"/>
            <w:vAlign w:val="bottom"/>
          </w:tcPr>
          <w:p w:rsidR="002F6FCD" w:rsidRPr="00632A5D" w:rsidRDefault="002F6FCD" w:rsidP="00632A5D">
            <w:pPr>
              <w:tabs>
                <w:tab w:val="left" w:pos="142"/>
              </w:tabs>
              <w:spacing w:before="20" w:line="204" w:lineRule="auto"/>
              <w:ind w:left="85" w:right="-113"/>
              <w:rPr>
                <w:color w:val="000000"/>
                <w:lang w:val="uk-UA"/>
              </w:rPr>
            </w:pPr>
            <w:r w:rsidRPr="00632A5D">
              <w:rPr>
                <w:color w:val="000000"/>
                <w:lang w:val="uk-UA"/>
              </w:rPr>
              <w:t>виробництво одягу</w:t>
            </w:r>
          </w:p>
        </w:tc>
        <w:tc>
          <w:tcPr>
            <w:tcW w:w="657" w:type="pct"/>
            <w:vAlign w:val="bottom"/>
          </w:tcPr>
          <w:p w:rsidR="002F6FCD" w:rsidRPr="007541BD" w:rsidRDefault="002F6FCD" w:rsidP="002F6FCD">
            <w:pPr>
              <w:spacing w:line="204" w:lineRule="auto"/>
              <w:ind w:left="-113" w:right="-113"/>
              <w:jc w:val="center"/>
              <w:rPr>
                <w:lang w:val="en-US"/>
              </w:rPr>
            </w:pPr>
            <w:r w:rsidRPr="007541BD">
              <w:rPr>
                <w:lang w:val="en-US"/>
              </w:rPr>
              <w:t>14</w:t>
            </w:r>
          </w:p>
        </w:tc>
        <w:tc>
          <w:tcPr>
            <w:tcW w:w="539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15</w:t>
            </w:r>
          </w:p>
        </w:tc>
        <w:tc>
          <w:tcPr>
            <w:tcW w:w="876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5</w:t>
            </w:r>
          </w:p>
        </w:tc>
        <w:tc>
          <w:tcPr>
            <w:tcW w:w="878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1</w:t>
            </w:r>
          </w:p>
        </w:tc>
      </w:tr>
      <w:tr w:rsidR="002F6FCD" w:rsidRPr="007541BD" w:rsidTr="002F6FCD">
        <w:trPr>
          <w:jc w:val="center"/>
        </w:trPr>
        <w:tc>
          <w:tcPr>
            <w:tcW w:w="2049" w:type="pct"/>
            <w:vAlign w:val="bottom"/>
          </w:tcPr>
          <w:p w:rsidR="002F6FCD" w:rsidRPr="00632A5D" w:rsidRDefault="002F6FCD" w:rsidP="00632A5D">
            <w:pPr>
              <w:tabs>
                <w:tab w:val="left" w:pos="142"/>
              </w:tabs>
              <w:spacing w:before="20" w:line="204" w:lineRule="auto"/>
              <w:ind w:left="85" w:right="-113"/>
              <w:rPr>
                <w:color w:val="000000"/>
                <w:lang w:val="uk-UA"/>
              </w:rPr>
            </w:pPr>
            <w:r w:rsidRPr="00632A5D">
              <w:rPr>
                <w:color w:val="000000"/>
                <w:lang w:val="uk-UA"/>
              </w:rPr>
              <w:t>виробництво шкіри, виробів зі шкіри та інших матеріалів</w:t>
            </w:r>
          </w:p>
        </w:tc>
        <w:tc>
          <w:tcPr>
            <w:tcW w:w="657" w:type="pct"/>
            <w:vAlign w:val="bottom"/>
          </w:tcPr>
          <w:p w:rsidR="002F6FCD" w:rsidRPr="007541BD" w:rsidRDefault="002F6FCD" w:rsidP="002F6FCD">
            <w:pPr>
              <w:spacing w:line="204" w:lineRule="auto"/>
              <w:ind w:left="-113" w:right="-113"/>
              <w:jc w:val="center"/>
              <w:rPr>
                <w:lang w:val="en-US"/>
              </w:rPr>
            </w:pPr>
            <w:r w:rsidRPr="007541BD">
              <w:rPr>
                <w:lang w:val="en-US"/>
              </w:rPr>
              <w:t>15</w:t>
            </w:r>
          </w:p>
        </w:tc>
        <w:tc>
          <w:tcPr>
            <w:tcW w:w="539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7</w:t>
            </w:r>
          </w:p>
        </w:tc>
        <w:tc>
          <w:tcPr>
            <w:tcW w:w="876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2</w:t>
            </w:r>
          </w:p>
        </w:tc>
        <w:tc>
          <w:tcPr>
            <w:tcW w:w="878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‒</w:t>
            </w:r>
          </w:p>
        </w:tc>
      </w:tr>
      <w:tr w:rsidR="002F6FCD" w:rsidRPr="007541BD" w:rsidTr="002F6FCD">
        <w:trPr>
          <w:jc w:val="center"/>
        </w:trPr>
        <w:tc>
          <w:tcPr>
            <w:tcW w:w="2049" w:type="pct"/>
            <w:vAlign w:val="bottom"/>
          </w:tcPr>
          <w:p w:rsidR="002F6FCD" w:rsidRPr="00632A5D" w:rsidRDefault="002F6FCD" w:rsidP="00632A5D">
            <w:pPr>
              <w:spacing w:before="20" w:line="204" w:lineRule="auto"/>
              <w:ind w:left="85" w:right="-113"/>
              <w:rPr>
                <w:color w:val="000000"/>
                <w:lang w:val="uk-UA"/>
              </w:rPr>
            </w:pPr>
            <w:r w:rsidRPr="00632A5D">
              <w:rPr>
                <w:color w:val="000000"/>
                <w:lang w:val="uk-UA"/>
              </w:rPr>
              <w:t>оброблення деревини та виготовлення виробів з деревини та корка, крім меблів; виготовлення виробів із соломки та рослинних матеріалів для плетіння</w:t>
            </w:r>
          </w:p>
        </w:tc>
        <w:tc>
          <w:tcPr>
            <w:tcW w:w="657" w:type="pct"/>
            <w:vAlign w:val="bottom"/>
          </w:tcPr>
          <w:p w:rsidR="002F6FCD" w:rsidRPr="007541BD" w:rsidRDefault="002F6FCD" w:rsidP="002F6FCD">
            <w:pPr>
              <w:spacing w:line="204" w:lineRule="auto"/>
              <w:ind w:left="-113" w:right="-113"/>
              <w:jc w:val="center"/>
              <w:rPr>
                <w:lang w:val="en-US"/>
              </w:rPr>
            </w:pPr>
            <w:r w:rsidRPr="007541BD">
              <w:rPr>
                <w:lang w:val="en-US"/>
              </w:rPr>
              <w:t>16</w:t>
            </w:r>
          </w:p>
        </w:tc>
        <w:tc>
          <w:tcPr>
            <w:tcW w:w="539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11</w:t>
            </w:r>
          </w:p>
        </w:tc>
        <w:tc>
          <w:tcPr>
            <w:tcW w:w="876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5</w:t>
            </w:r>
          </w:p>
        </w:tc>
        <w:tc>
          <w:tcPr>
            <w:tcW w:w="878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1</w:t>
            </w:r>
          </w:p>
        </w:tc>
      </w:tr>
      <w:tr w:rsidR="002F6FCD" w:rsidRPr="007541BD" w:rsidTr="002F6FCD">
        <w:trPr>
          <w:jc w:val="center"/>
        </w:trPr>
        <w:tc>
          <w:tcPr>
            <w:tcW w:w="2049" w:type="pct"/>
            <w:vAlign w:val="bottom"/>
          </w:tcPr>
          <w:p w:rsidR="002F6FCD" w:rsidRPr="00632A5D" w:rsidRDefault="002F6FCD" w:rsidP="00632A5D">
            <w:pPr>
              <w:spacing w:before="20" w:line="204" w:lineRule="auto"/>
              <w:ind w:left="85" w:right="-113"/>
              <w:rPr>
                <w:color w:val="000000"/>
                <w:lang w:val="uk-UA"/>
              </w:rPr>
            </w:pPr>
            <w:r w:rsidRPr="00632A5D">
              <w:rPr>
                <w:color w:val="000000"/>
                <w:lang w:val="uk-UA"/>
              </w:rPr>
              <w:t>виробництво паперу та паперових виробів</w:t>
            </w:r>
          </w:p>
        </w:tc>
        <w:tc>
          <w:tcPr>
            <w:tcW w:w="657" w:type="pct"/>
            <w:vAlign w:val="bottom"/>
          </w:tcPr>
          <w:p w:rsidR="002F6FCD" w:rsidRPr="007541BD" w:rsidRDefault="002F6FCD" w:rsidP="002F6FCD">
            <w:pPr>
              <w:spacing w:line="204" w:lineRule="auto"/>
              <w:ind w:left="-113" w:right="-113"/>
              <w:jc w:val="center"/>
              <w:rPr>
                <w:lang w:val="en-US"/>
              </w:rPr>
            </w:pPr>
            <w:r w:rsidRPr="007541BD">
              <w:rPr>
                <w:lang w:val="en-US"/>
              </w:rPr>
              <w:t>17</w:t>
            </w:r>
          </w:p>
        </w:tc>
        <w:tc>
          <w:tcPr>
            <w:tcW w:w="539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20</w:t>
            </w:r>
          </w:p>
        </w:tc>
        <w:tc>
          <w:tcPr>
            <w:tcW w:w="876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9</w:t>
            </w:r>
          </w:p>
        </w:tc>
        <w:tc>
          <w:tcPr>
            <w:tcW w:w="878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1</w:t>
            </w:r>
          </w:p>
        </w:tc>
      </w:tr>
      <w:tr w:rsidR="002F6FCD" w:rsidRPr="007541BD" w:rsidTr="002F6FCD">
        <w:trPr>
          <w:jc w:val="center"/>
        </w:trPr>
        <w:tc>
          <w:tcPr>
            <w:tcW w:w="2049" w:type="pct"/>
            <w:vAlign w:val="bottom"/>
          </w:tcPr>
          <w:p w:rsidR="002F6FCD" w:rsidRPr="00632A5D" w:rsidRDefault="002F6FCD" w:rsidP="00632A5D">
            <w:pPr>
              <w:spacing w:before="20" w:line="204" w:lineRule="auto"/>
              <w:ind w:left="85" w:right="-113"/>
              <w:rPr>
                <w:color w:val="000000"/>
                <w:lang w:val="uk-UA"/>
              </w:rPr>
            </w:pPr>
            <w:r w:rsidRPr="00632A5D">
              <w:rPr>
                <w:color w:val="000000"/>
                <w:lang w:val="uk-UA"/>
              </w:rPr>
              <w:t>поліграфічна діяльність, тиражування записаної інформації</w:t>
            </w:r>
          </w:p>
        </w:tc>
        <w:tc>
          <w:tcPr>
            <w:tcW w:w="657" w:type="pct"/>
            <w:vAlign w:val="bottom"/>
          </w:tcPr>
          <w:p w:rsidR="002F6FCD" w:rsidRPr="007541BD" w:rsidRDefault="002F6FCD" w:rsidP="002F6FCD">
            <w:pPr>
              <w:spacing w:line="204" w:lineRule="auto"/>
              <w:ind w:left="-113" w:right="-113"/>
              <w:jc w:val="center"/>
            </w:pPr>
            <w:r w:rsidRPr="007541BD">
              <w:t>18</w:t>
            </w:r>
          </w:p>
        </w:tc>
        <w:tc>
          <w:tcPr>
            <w:tcW w:w="539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10</w:t>
            </w:r>
          </w:p>
        </w:tc>
        <w:tc>
          <w:tcPr>
            <w:tcW w:w="876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3</w:t>
            </w:r>
          </w:p>
        </w:tc>
        <w:tc>
          <w:tcPr>
            <w:tcW w:w="878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‒</w:t>
            </w:r>
          </w:p>
        </w:tc>
      </w:tr>
      <w:tr w:rsidR="002F6FCD" w:rsidRPr="007541BD" w:rsidTr="002F6FCD">
        <w:trPr>
          <w:jc w:val="center"/>
        </w:trPr>
        <w:tc>
          <w:tcPr>
            <w:tcW w:w="2049" w:type="pct"/>
            <w:vAlign w:val="bottom"/>
          </w:tcPr>
          <w:p w:rsidR="002F6FCD" w:rsidRPr="00632A5D" w:rsidRDefault="002F6FCD" w:rsidP="00632A5D">
            <w:pPr>
              <w:pStyle w:val="11"/>
              <w:spacing w:before="20" w:line="204" w:lineRule="auto"/>
              <w:ind w:left="85" w:right="-113"/>
              <w:rPr>
                <w:color w:val="000000"/>
                <w:lang w:val="uk-UA"/>
              </w:rPr>
            </w:pPr>
            <w:r w:rsidRPr="00632A5D">
              <w:rPr>
                <w:lang w:val="uk-UA"/>
              </w:rPr>
              <w:t>виробництво коксу та продуктів нафтоперероблення</w:t>
            </w:r>
          </w:p>
        </w:tc>
        <w:tc>
          <w:tcPr>
            <w:tcW w:w="657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ind w:left="-57" w:right="-57"/>
              <w:jc w:val="center"/>
              <w:rPr>
                <w:lang w:val="en-US"/>
              </w:rPr>
            </w:pPr>
            <w:r w:rsidRPr="007541BD">
              <w:rPr>
                <w:lang w:val="en-US"/>
              </w:rPr>
              <w:t>19</w:t>
            </w:r>
          </w:p>
        </w:tc>
        <w:tc>
          <w:tcPr>
            <w:tcW w:w="539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2</w:t>
            </w:r>
          </w:p>
        </w:tc>
        <w:tc>
          <w:tcPr>
            <w:tcW w:w="876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1</w:t>
            </w:r>
          </w:p>
        </w:tc>
        <w:tc>
          <w:tcPr>
            <w:tcW w:w="878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1</w:t>
            </w:r>
          </w:p>
        </w:tc>
      </w:tr>
      <w:tr w:rsidR="002F6FCD" w:rsidRPr="007541BD" w:rsidTr="002F6FCD">
        <w:trPr>
          <w:jc w:val="center"/>
        </w:trPr>
        <w:tc>
          <w:tcPr>
            <w:tcW w:w="2049" w:type="pct"/>
            <w:vAlign w:val="bottom"/>
          </w:tcPr>
          <w:p w:rsidR="002F6FCD" w:rsidRPr="00632A5D" w:rsidRDefault="002F6FCD" w:rsidP="00632A5D">
            <w:pPr>
              <w:pStyle w:val="11"/>
              <w:tabs>
                <w:tab w:val="left" w:pos="284"/>
                <w:tab w:val="left" w:pos="426"/>
              </w:tabs>
              <w:spacing w:before="20" w:line="204" w:lineRule="auto"/>
              <w:ind w:left="85" w:right="-113"/>
              <w:rPr>
                <w:color w:val="000000"/>
                <w:lang w:val="uk-UA"/>
              </w:rPr>
            </w:pPr>
            <w:r w:rsidRPr="00632A5D">
              <w:rPr>
                <w:lang w:val="uk-UA"/>
              </w:rPr>
              <w:t>виробництво хімічних речовин і хімічної продукції</w:t>
            </w:r>
          </w:p>
        </w:tc>
        <w:tc>
          <w:tcPr>
            <w:tcW w:w="657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ind w:left="-57" w:right="-57"/>
              <w:jc w:val="center"/>
              <w:rPr>
                <w:lang w:val="en-US"/>
              </w:rPr>
            </w:pPr>
            <w:r w:rsidRPr="007541BD">
              <w:rPr>
                <w:lang w:val="en-US"/>
              </w:rPr>
              <w:t>20</w:t>
            </w:r>
          </w:p>
        </w:tc>
        <w:tc>
          <w:tcPr>
            <w:tcW w:w="539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31</w:t>
            </w:r>
          </w:p>
        </w:tc>
        <w:tc>
          <w:tcPr>
            <w:tcW w:w="876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18</w:t>
            </w:r>
          </w:p>
        </w:tc>
        <w:tc>
          <w:tcPr>
            <w:tcW w:w="878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5</w:t>
            </w:r>
          </w:p>
        </w:tc>
      </w:tr>
      <w:tr w:rsidR="002F6FCD" w:rsidRPr="007541BD" w:rsidTr="00632A5D">
        <w:trPr>
          <w:trHeight w:val="359"/>
          <w:jc w:val="center"/>
        </w:trPr>
        <w:tc>
          <w:tcPr>
            <w:tcW w:w="2049" w:type="pct"/>
            <w:vAlign w:val="bottom"/>
          </w:tcPr>
          <w:p w:rsidR="002F6FCD" w:rsidRPr="00632A5D" w:rsidRDefault="002F6FCD" w:rsidP="00632A5D">
            <w:pPr>
              <w:pStyle w:val="11"/>
              <w:spacing w:before="20" w:line="204" w:lineRule="auto"/>
              <w:ind w:left="85" w:right="-113"/>
              <w:rPr>
                <w:color w:val="000000"/>
                <w:lang w:val="uk-UA"/>
              </w:rPr>
            </w:pPr>
            <w:r w:rsidRPr="00632A5D">
              <w:rPr>
                <w:lang w:val="uk-UA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657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ind w:left="-57" w:right="-57"/>
              <w:jc w:val="center"/>
              <w:rPr>
                <w:lang w:val="en-US"/>
              </w:rPr>
            </w:pPr>
            <w:r w:rsidRPr="007541BD">
              <w:rPr>
                <w:lang w:val="en-US"/>
              </w:rPr>
              <w:t>21</w:t>
            </w:r>
          </w:p>
        </w:tc>
        <w:tc>
          <w:tcPr>
            <w:tcW w:w="539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28</w:t>
            </w:r>
          </w:p>
        </w:tc>
        <w:tc>
          <w:tcPr>
            <w:tcW w:w="876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21</w:t>
            </w:r>
          </w:p>
        </w:tc>
        <w:tc>
          <w:tcPr>
            <w:tcW w:w="878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5</w:t>
            </w:r>
          </w:p>
        </w:tc>
      </w:tr>
      <w:tr w:rsidR="002F6FCD" w:rsidRPr="007541BD" w:rsidTr="002F6FCD">
        <w:trPr>
          <w:jc w:val="center"/>
        </w:trPr>
        <w:tc>
          <w:tcPr>
            <w:tcW w:w="2049" w:type="pct"/>
            <w:vAlign w:val="bottom"/>
          </w:tcPr>
          <w:p w:rsidR="002F6FCD" w:rsidRPr="00632A5D" w:rsidRDefault="002F6FCD" w:rsidP="00632A5D">
            <w:pPr>
              <w:spacing w:before="20" w:line="204" w:lineRule="auto"/>
              <w:ind w:left="85" w:right="-113"/>
              <w:rPr>
                <w:lang w:val="uk-UA"/>
              </w:rPr>
            </w:pPr>
            <w:r w:rsidRPr="00632A5D">
              <w:rPr>
                <w:lang w:val="uk-UA"/>
              </w:rPr>
              <w:t>виробництво гумових і пластмасових виробів</w:t>
            </w:r>
          </w:p>
        </w:tc>
        <w:tc>
          <w:tcPr>
            <w:tcW w:w="657" w:type="pct"/>
            <w:vAlign w:val="bottom"/>
          </w:tcPr>
          <w:p w:rsidR="002F6FCD" w:rsidRPr="007541BD" w:rsidRDefault="002F6FCD" w:rsidP="002F6FCD">
            <w:pPr>
              <w:spacing w:line="204" w:lineRule="auto"/>
              <w:jc w:val="center"/>
              <w:rPr>
                <w:lang w:val="en-US"/>
              </w:rPr>
            </w:pPr>
            <w:r w:rsidRPr="007541BD">
              <w:rPr>
                <w:lang w:val="en-US"/>
              </w:rPr>
              <w:t>22</w:t>
            </w:r>
          </w:p>
        </w:tc>
        <w:tc>
          <w:tcPr>
            <w:tcW w:w="539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31</w:t>
            </w:r>
          </w:p>
        </w:tc>
        <w:tc>
          <w:tcPr>
            <w:tcW w:w="876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14</w:t>
            </w:r>
          </w:p>
        </w:tc>
        <w:tc>
          <w:tcPr>
            <w:tcW w:w="878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3</w:t>
            </w:r>
          </w:p>
        </w:tc>
      </w:tr>
      <w:tr w:rsidR="002F6FCD" w:rsidRPr="007541BD" w:rsidTr="002F6FCD">
        <w:trPr>
          <w:jc w:val="center"/>
        </w:trPr>
        <w:tc>
          <w:tcPr>
            <w:tcW w:w="2049" w:type="pct"/>
            <w:vAlign w:val="bottom"/>
          </w:tcPr>
          <w:p w:rsidR="002F6FCD" w:rsidRPr="00632A5D" w:rsidRDefault="002F6FCD" w:rsidP="00632A5D">
            <w:pPr>
              <w:spacing w:before="20" w:line="204" w:lineRule="auto"/>
              <w:ind w:left="85" w:right="-113"/>
              <w:rPr>
                <w:lang w:val="uk-UA"/>
              </w:rPr>
            </w:pPr>
            <w:r w:rsidRPr="00632A5D">
              <w:rPr>
                <w:lang w:val="uk-UA"/>
              </w:rPr>
              <w:t>виробництво іншої неметалевої мінеральної продукції</w:t>
            </w:r>
          </w:p>
        </w:tc>
        <w:tc>
          <w:tcPr>
            <w:tcW w:w="657" w:type="pct"/>
            <w:vAlign w:val="bottom"/>
          </w:tcPr>
          <w:p w:rsidR="002F6FCD" w:rsidRPr="007541BD" w:rsidRDefault="002F6FCD" w:rsidP="002F6FCD">
            <w:pPr>
              <w:spacing w:line="204" w:lineRule="auto"/>
              <w:jc w:val="center"/>
              <w:rPr>
                <w:lang w:val="en-US"/>
              </w:rPr>
            </w:pPr>
            <w:r w:rsidRPr="007541BD">
              <w:rPr>
                <w:lang w:val="en-US"/>
              </w:rPr>
              <w:t>23</w:t>
            </w:r>
          </w:p>
        </w:tc>
        <w:tc>
          <w:tcPr>
            <w:tcW w:w="539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33</w:t>
            </w:r>
          </w:p>
        </w:tc>
        <w:tc>
          <w:tcPr>
            <w:tcW w:w="876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12</w:t>
            </w:r>
          </w:p>
        </w:tc>
        <w:tc>
          <w:tcPr>
            <w:tcW w:w="878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4</w:t>
            </w:r>
          </w:p>
        </w:tc>
      </w:tr>
      <w:tr w:rsidR="002F6FCD" w:rsidRPr="007541BD" w:rsidTr="002F6FCD">
        <w:trPr>
          <w:jc w:val="center"/>
        </w:trPr>
        <w:tc>
          <w:tcPr>
            <w:tcW w:w="2049" w:type="pct"/>
            <w:vAlign w:val="bottom"/>
          </w:tcPr>
          <w:p w:rsidR="002F6FCD" w:rsidRPr="00632A5D" w:rsidRDefault="002F6FCD" w:rsidP="00632A5D">
            <w:pPr>
              <w:spacing w:before="20" w:line="204" w:lineRule="auto"/>
              <w:ind w:left="85" w:right="-113"/>
              <w:rPr>
                <w:lang w:val="uk-UA"/>
              </w:rPr>
            </w:pPr>
            <w:r w:rsidRPr="00632A5D">
              <w:rPr>
                <w:lang w:val="uk-UA"/>
              </w:rPr>
              <w:t>металургійне виробництво</w:t>
            </w:r>
          </w:p>
        </w:tc>
        <w:tc>
          <w:tcPr>
            <w:tcW w:w="657" w:type="pct"/>
            <w:vAlign w:val="bottom"/>
          </w:tcPr>
          <w:p w:rsidR="002F6FCD" w:rsidRPr="007541BD" w:rsidRDefault="002F6FCD" w:rsidP="002F6FCD">
            <w:pPr>
              <w:spacing w:line="204" w:lineRule="auto"/>
              <w:jc w:val="center"/>
              <w:rPr>
                <w:lang w:val="en-US"/>
              </w:rPr>
            </w:pPr>
            <w:r w:rsidRPr="007541BD">
              <w:rPr>
                <w:lang w:val="en-US"/>
              </w:rPr>
              <w:t>24</w:t>
            </w:r>
          </w:p>
        </w:tc>
        <w:tc>
          <w:tcPr>
            <w:tcW w:w="539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17</w:t>
            </w:r>
          </w:p>
        </w:tc>
        <w:tc>
          <w:tcPr>
            <w:tcW w:w="876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10</w:t>
            </w:r>
          </w:p>
        </w:tc>
        <w:tc>
          <w:tcPr>
            <w:tcW w:w="878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1</w:t>
            </w:r>
          </w:p>
        </w:tc>
      </w:tr>
      <w:tr w:rsidR="002F6FCD" w:rsidRPr="007541BD" w:rsidTr="002F6FCD">
        <w:trPr>
          <w:jc w:val="center"/>
        </w:trPr>
        <w:tc>
          <w:tcPr>
            <w:tcW w:w="2049" w:type="pct"/>
            <w:vAlign w:val="bottom"/>
          </w:tcPr>
          <w:p w:rsidR="002F6FCD" w:rsidRPr="00632A5D" w:rsidRDefault="002F6FCD" w:rsidP="00632A5D">
            <w:pPr>
              <w:spacing w:before="20" w:line="204" w:lineRule="auto"/>
              <w:ind w:left="85" w:right="-113"/>
              <w:rPr>
                <w:lang w:val="uk-UA"/>
              </w:rPr>
            </w:pPr>
            <w:r w:rsidRPr="00632A5D">
              <w:rPr>
                <w:lang w:val="uk-UA"/>
              </w:rPr>
              <w:t>виробництво готових металевих виробів, крім машин і устатковання</w:t>
            </w:r>
          </w:p>
        </w:tc>
        <w:tc>
          <w:tcPr>
            <w:tcW w:w="657" w:type="pct"/>
            <w:vAlign w:val="bottom"/>
          </w:tcPr>
          <w:p w:rsidR="002F6FCD" w:rsidRPr="007541BD" w:rsidRDefault="002F6FCD" w:rsidP="002F6FCD">
            <w:pPr>
              <w:spacing w:line="204" w:lineRule="auto"/>
              <w:jc w:val="center"/>
              <w:rPr>
                <w:lang w:val="en-US"/>
              </w:rPr>
            </w:pPr>
            <w:r w:rsidRPr="007541BD">
              <w:rPr>
                <w:lang w:val="en-US"/>
              </w:rPr>
              <w:t>25</w:t>
            </w:r>
          </w:p>
        </w:tc>
        <w:tc>
          <w:tcPr>
            <w:tcW w:w="539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38</w:t>
            </w:r>
          </w:p>
        </w:tc>
        <w:tc>
          <w:tcPr>
            <w:tcW w:w="876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17</w:t>
            </w:r>
          </w:p>
        </w:tc>
        <w:tc>
          <w:tcPr>
            <w:tcW w:w="878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7</w:t>
            </w:r>
          </w:p>
        </w:tc>
      </w:tr>
      <w:tr w:rsidR="002F6FCD" w:rsidRPr="007541BD" w:rsidTr="002F6FCD">
        <w:trPr>
          <w:jc w:val="center"/>
        </w:trPr>
        <w:tc>
          <w:tcPr>
            <w:tcW w:w="2049" w:type="pct"/>
            <w:vAlign w:val="bottom"/>
          </w:tcPr>
          <w:p w:rsidR="002F6FCD" w:rsidRPr="00632A5D" w:rsidRDefault="002F6FCD" w:rsidP="00632A5D">
            <w:pPr>
              <w:spacing w:before="20" w:line="204" w:lineRule="auto"/>
              <w:ind w:left="85" w:right="-113"/>
              <w:rPr>
                <w:color w:val="000000"/>
                <w:lang w:val="uk-UA"/>
              </w:rPr>
            </w:pPr>
            <w:r w:rsidRPr="00632A5D">
              <w:rPr>
                <w:lang w:val="uk-UA"/>
              </w:rPr>
              <w:t>виробництво комп’ютерів, електронної та оптичної продукції</w:t>
            </w:r>
          </w:p>
        </w:tc>
        <w:tc>
          <w:tcPr>
            <w:tcW w:w="657" w:type="pct"/>
            <w:vAlign w:val="bottom"/>
          </w:tcPr>
          <w:p w:rsidR="002F6FCD" w:rsidRPr="007541BD" w:rsidRDefault="002F6FCD" w:rsidP="002F6FCD">
            <w:pPr>
              <w:spacing w:line="204" w:lineRule="auto"/>
              <w:jc w:val="center"/>
              <w:rPr>
                <w:lang w:val="en-US"/>
              </w:rPr>
            </w:pPr>
            <w:r w:rsidRPr="007541BD">
              <w:rPr>
                <w:lang w:val="en-US"/>
              </w:rPr>
              <w:t>26</w:t>
            </w:r>
          </w:p>
        </w:tc>
        <w:tc>
          <w:tcPr>
            <w:tcW w:w="539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29</w:t>
            </w:r>
          </w:p>
        </w:tc>
        <w:tc>
          <w:tcPr>
            <w:tcW w:w="876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17</w:t>
            </w:r>
          </w:p>
        </w:tc>
        <w:tc>
          <w:tcPr>
            <w:tcW w:w="878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6</w:t>
            </w:r>
          </w:p>
        </w:tc>
      </w:tr>
      <w:tr w:rsidR="002F6FCD" w:rsidRPr="007541BD" w:rsidTr="002F6FCD">
        <w:trPr>
          <w:jc w:val="center"/>
        </w:trPr>
        <w:tc>
          <w:tcPr>
            <w:tcW w:w="2049" w:type="pct"/>
            <w:vAlign w:val="bottom"/>
          </w:tcPr>
          <w:p w:rsidR="002F6FCD" w:rsidRPr="00632A5D" w:rsidRDefault="002F6FCD" w:rsidP="00632A5D">
            <w:pPr>
              <w:spacing w:before="20" w:line="204" w:lineRule="auto"/>
              <w:ind w:left="85" w:right="-113"/>
              <w:rPr>
                <w:color w:val="000000"/>
                <w:lang w:val="uk-UA"/>
              </w:rPr>
            </w:pPr>
            <w:r w:rsidRPr="00632A5D">
              <w:rPr>
                <w:color w:val="000000"/>
                <w:lang w:val="uk-UA"/>
              </w:rPr>
              <w:t>виробництво електричного устатковання</w:t>
            </w:r>
          </w:p>
        </w:tc>
        <w:tc>
          <w:tcPr>
            <w:tcW w:w="657" w:type="pct"/>
            <w:vAlign w:val="bottom"/>
          </w:tcPr>
          <w:p w:rsidR="002F6FCD" w:rsidRPr="007541BD" w:rsidRDefault="002F6FCD" w:rsidP="002F6FCD">
            <w:pPr>
              <w:spacing w:line="204" w:lineRule="auto"/>
              <w:jc w:val="center"/>
              <w:rPr>
                <w:lang w:val="en-US"/>
              </w:rPr>
            </w:pPr>
            <w:r w:rsidRPr="007541BD">
              <w:rPr>
                <w:lang w:val="en-US"/>
              </w:rPr>
              <w:t>27</w:t>
            </w:r>
          </w:p>
        </w:tc>
        <w:tc>
          <w:tcPr>
            <w:tcW w:w="539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34</w:t>
            </w:r>
          </w:p>
        </w:tc>
        <w:tc>
          <w:tcPr>
            <w:tcW w:w="876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22</w:t>
            </w:r>
          </w:p>
        </w:tc>
        <w:tc>
          <w:tcPr>
            <w:tcW w:w="878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9</w:t>
            </w:r>
          </w:p>
        </w:tc>
      </w:tr>
      <w:tr w:rsidR="002F6FCD" w:rsidRPr="007541BD" w:rsidTr="002F6FCD">
        <w:trPr>
          <w:jc w:val="center"/>
        </w:trPr>
        <w:tc>
          <w:tcPr>
            <w:tcW w:w="2049" w:type="pct"/>
            <w:vAlign w:val="bottom"/>
          </w:tcPr>
          <w:p w:rsidR="002F6FCD" w:rsidRPr="00632A5D" w:rsidRDefault="002F6FCD" w:rsidP="00632A5D">
            <w:pPr>
              <w:spacing w:before="20" w:line="204" w:lineRule="auto"/>
              <w:ind w:left="85" w:right="-113"/>
              <w:rPr>
                <w:color w:val="000000"/>
                <w:lang w:val="uk-UA"/>
              </w:rPr>
            </w:pPr>
            <w:r w:rsidRPr="00632A5D">
              <w:rPr>
                <w:lang w:val="uk-UA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657" w:type="pct"/>
            <w:vAlign w:val="bottom"/>
          </w:tcPr>
          <w:p w:rsidR="002F6FCD" w:rsidRPr="007541BD" w:rsidRDefault="002F6FCD" w:rsidP="002F6FCD">
            <w:pPr>
              <w:spacing w:line="204" w:lineRule="auto"/>
              <w:jc w:val="center"/>
              <w:rPr>
                <w:lang w:val="en-US"/>
              </w:rPr>
            </w:pPr>
            <w:r w:rsidRPr="007541BD">
              <w:rPr>
                <w:lang w:val="en-US"/>
              </w:rPr>
              <w:t>28</w:t>
            </w:r>
          </w:p>
        </w:tc>
        <w:tc>
          <w:tcPr>
            <w:tcW w:w="539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66</w:t>
            </w:r>
          </w:p>
        </w:tc>
        <w:tc>
          <w:tcPr>
            <w:tcW w:w="876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41</w:t>
            </w:r>
          </w:p>
        </w:tc>
        <w:tc>
          <w:tcPr>
            <w:tcW w:w="878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11</w:t>
            </w:r>
          </w:p>
        </w:tc>
      </w:tr>
      <w:tr w:rsidR="002F6FCD" w:rsidRPr="007541BD" w:rsidTr="002F6FCD">
        <w:trPr>
          <w:jc w:val="center"/>
        </w:trPr>
        <w:tc>
          <w:tcPr>
            <w:tcW w:w="2049" w:type="pct"/>
            <w:vAlign w:val="bottom"/>
          </w:tcPr>
          <w:p w:rsidR="002F6FCD" w:rsidRPr="00632A5D" w:rsidRDefault="002F6FCD" w:rsidP="00632A5D">
            <w:pPr>
              <w:tabs>
                <w:tab w:val="left" w:pos="142"/>
                <w:tab w:val="left" w:pos="284"/>
              </w:tabs>
              <w:spacing w:before="20" w:line="204" w:lineRule="auto"/>
              <w:ind w:left="85" w:right="-57"/>
              <w:rPr>
                <w:lang w:val="uk-UA"/>
              </w:rPr>
            </w:pPr>
            <w:r w:rsidRPr="00632A5D">
              <w:rPr>
                <w:lang w:val="uk-UA"/>
              </w:rPr>
              <w:t>виробництво автотранспортних засобів, причепів і напівпричепів</w:t>
            </w:r>
          </w:p>
        </w:tc>
        <w:tc>
          <w:tcPr>
            <w:tcW w:w="657" w:type="pct"/>
            <w:vAlign w:val="bottom"/>
          </w:tcPr>
          <w:p w:rsidR="002F6FCD" w:rsidRPr="007541BD" w:rsidRDefault="002F6FCD" w:rsidP="002F6FCD">
            <w:pPr>
              <w:spacing w:line="204" w:lineRule="auto"/>
              <w:jc w:val="center"/>
              <w:rPr>
                <w:lang w:val="en-US"/>
              </w:rPr>
            </w:pPr>
            <w:r w:rsidRPr="007541BD">
              <w:rPr>
                <w:lang w:val="en-US"/>
              </w:rPr>
              <w:t>29</w:t>
            </w:r>
          </w:p>
        </w:tc>
        <w:tc>
          <w:tcPr>
            <w:tcW w:w="539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18</w:t>
            </w:r>
          </w:p>
        </w:tc>
        <w:tc>
          <w:tcPr>
            <w:tcW w:w="876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12</w:t>
            </w:r>
          </w:p>
        </w:tc>
        <w:tc>
          <w:tcPr>
            <w:tcW w:w="878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2</w:t>
            </w:r>
          </w:p>
        </w:tc>
      </w:tr>
      <w:tr w:rsidR="002F6FCD" w:rsidRPr="007541BD" w:rsidTr="002F6FCD">
        <w:trPr>
          <w:jc w:val="center"/>
        </w:trPr>
        <w:tc>
          <w:tcPr>
            <w:tcW w:w="2049" w:type="pct"/>
            <w:vAlign w:val="bottom"/>
          </w:tcPr>
          <w:p w:rsidR="002F6FCD" w:rsidRPr="00632A5D" w:rsidRDefault="002F6FCD" w:rsidP="00632A5D">
            <w:pPr>
              <w:tabs>
                <w:tab w:val="left" w:pos="142"/>
                <w:tab w:val="left" w:pos="284"/>
              </w:tabs>
              <w:spacing w:before="20" w:line="204" w:lineRule="auto"/>
              <w:ind w:left="85" w:right="-57"/>
              <w:rPr>
                <w:lang w:val="uk-UA"/>
              </w:rPr>
            </w:pPr>
            <w:r w:rsidRPr="00632A5D">
              <w:rPr>
                <w:lang w:val="uk-UA"/>
              </w:rPr>
              <w:t>виробництво інших транспортних засобів</w:t>
            </w:r>
          </w:p>
        </w:tc>
        <w:tc>
          <w:tcPr>
            <w:tcW w:w="657" w:type="pct"/>
            <w:vAlign w:val="bottom"/>
          </w:tcPr>
          <w:p w:rsidR="002F6FCD" w:rsidRPr="007541BD" w:rsidRDefault="002F6FCD" w:rsidP="002F6FCD">
            <w:pPr>
              <w:spacing w:line="204" w:lineRule="auto"/>
              <w:jc w:val="center"/>
              <w:rPr>
                <w:lang w:val="en-US"/>
              </w:rPr>
            </w:pPr>
            <w:r w:rsidRPr="007541BD">
              <w:rPr>
                <w:lang w:val="en-US"/>
              </w:rPr>
              <w:t>30</w:t>
            </w:r>
          </w:p>
        </w:tc>
        <w:tc>
          <w:tcPr>
            <w:tcW w:w="539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23</w:t>
            </w:r>
          </w:p>
        </w:tc>
        <w:tc>
          <w:tcPr>
            <w:tcW w:w="876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15</w:t>
            </w:r>
          </w:p>
        </w:tc>
        <w:tc>
          <w:tcPr>
            <w:tcW w:w="878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5</w:t>
            </w:r>
          </w:p>
        </w:tc>
      </w:tr>
      <w:tr w:rsidR="002F6FCD" w:rsidRPr="007541BD" w:rsidTr="002F6FCD">
        <w:trPr>
          <w:jc w:val="center"/>
        </w:trPr>
        <w:tc>
          <w:tcPr>
            <w:tcW w:w="2049" w:type="pct"/>
            <w:vAlign w:val="bottom"/>
          </w:tcPr>
          <w:p w:rsidR="002F6FCD" w:rsidRPr="00632A5D" w:rsidRDefault="002F6FCD" w:rsidP="00632A5D">
            <w:pPr>
              <w:tabs>
                <w:tab w:val="left" w:pos="142"/>
                <w:tab w:val="left" w:pos="284"/>
              </w:tabs>
              <w:spacing w:before="20" w:line="204" w:lineRule="auto"/>
              <w:ind w:left="85" w:right="-57"/>
              <w:rPr>
                <w:lang w:val="uk-UA"/>
              </w:rPr>
            </w:pPr>
            <w:r w:rsidRPr="00632A5D">
              <w:rPr>
                <w:lang w:val="uk-UA"/>
              </w:rPr>
              <w:t>виробництво меблів</w:t>
            </w:r>
          </w:p>
        </w:tc>
        <w:tc>
          <w:tcPr>
            <w:tcW w:w="657" w:type="pct"/>
            <w:vAlign w:val="bottom"/>
          </w:tcPr>
          <w:p w:rsidR="002F6FCD" w:rsidRPr="007541BD" w:rsidRDefault="002F6FCD" w:rsidP="002F6FCD">
            <w:pPr>
              <w:spacing w:line="204" w:lineRule="auto"/>
              <w:jc w:val="center"/>
              <w:rPr>
                <w:lang w:val="en-US"/>
              </w:rPr>
            </w:pPr>
            <w:r w:rsidRPr="007541BD">
              <w:rPr>
                <w:lang w:val="en-US"/>
              </w:rPr>
              <w:t>31</w:t>
            </w:r>
          </w:p>
        </w:tc>
        <w:tc>
          <w:tcPr>
            <w:tcW w:w="539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20</w:t>
            </w:r>
          </w:p>
        </w:tc>
        <w:tc>
          <w:tcPr>
            <w:tcW w:w="876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8</w:t>
            </w:r>
          </w:p>
        </w:tc>
        <w:tc>
          <w:tcPr>
            <w:tcW w:w="878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1</w:t>
            </w:r>
          </w:p>
        </w:tc>
      </w:tr>
      <w:tr w:rsidR="002F6FCD" w:rsidRPr="007541BD" w:rsidTr="002F6FCD">
        <w:trPr>
          <w:jc w:val="center"/>
        </w:trPr>
        <w:tc>
          <w:tcPr>
            <w:tcW w:w="2049" w:type="pct"/>
            <w:vAlign w:val="bottom"/>
          </w:tcPr>
          <w:p w:rsidR="002F6FCD" w:rsidRPr="00632A5D" w:rsidRDefault="002F6FCD" w:rsidP="00632A5D">
            <w:pPr>
              <w:tabs>
                <w:tab w:val="left" w:pos="142"/>
                <w:tab w:val="left" w:pos="284"/>
              </w:tabs>
              <w:spacing w:before="20" w:line="204" w:lineRule="auto"/>
              <w:ind w:left="85" w:right="-57"/>
              <w:rPr>
                <w:lang w:val="uk-UA"/>
              </w:rPr>
            </w:pPr>
            <w:r w:rsidRPr="00632A5D">
              <w:rPr>
                <w:lang w:val="uk-UA"/>
              </w:rPr>
              <w:t>виробництво іншої продукції</w:t>
            </w:r>
          </w:p>
        </w:tc>
        <w:tc>
          <w:tcPr>
            <w:tcW w:w="657" w:type="pct"/>
            <w:vAlign w:val="bottom"/>
          </w:tcPr>
          <w:p w:rsidR="002F6FCD" w:rsidRPr="007541BD" w:rsidRDefault="002F6FCD" w:rsidP="002F6FCD">
            <w:pPr>
              <w:spacing w:line="204" w:lineRule="auto"/>
              <w:jc w:val="center"/>
              <w:rPr>
                <w:lang w:val="en-US"/>
              </w:rPr>
            </w:pPr>
            <w:r w:rsidRPr="007541BD">
              <w:rPr>
                <w:lang w:val="en-US"/>
              </w:rPr>
              <w:t>32</w:t>
            </w:r>
          </w:p>
        </w:tc>
        <w:tc>
          <w:tcPr>
            <w:tcW w:w="539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13</w:t>
            </w:r>
          </w:p>
        </w:tc>
        <w:tc>
          <w:tcPr>
            <w:tcW w:w="876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6</w:t>
            </w:r>
          </w:p>
        </w:tc>
        <w:tc>
          <w:tcPr>
            <w:tcW w:w="878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2</w:t>
            </w:r>
          </w:p>
        </w:tc>
      </w:tr>
      <w:tr w:rsidR="002F6FCD" w:rsidRPr="007541BD" w:rsidTr="002F6FCD">
        <w:trPr>
          <w:jc w:val="center"/>
        </w:trPr>
        <w:tc>
          <w:tcPr>
            <w:tcW w:w="2049" w:type="pct"/>
            <w:vAlign w:val="bottom"/>
          </w:tcPr>
          <w:p w:rsidR="002F6FCD" w:rsidRPr="00632A5D" w:rsidRDefault="002F6FCD" w:rsidP="00632A5D">
            <w:pPr>
              <w:tabs>
                <w:tab w:val="left" w:pos="142"/>
                <w:tab w:val="left" w:pos="284"/>
              </w:tabs>
              <w:spacing w:before="20" w:line="204" w:lineRule="auto"/>
              <w:ind w:left="85" w:right="-57"/>
              <w:rPr>
                <w:lang w:val="uk-UA"/>
              </w:rPr>
            </w:pPr>
            <w:r w:rsidRPr="00632A5D">
              <w:rPr>
                <w:lang w:val="uk-UA"/>
              </w:rPr>
              <w:t>ремонт і монтаж машин і устатковання</w:t>
            </w:r>
          </w:p>
        </w:tc>
        <w:tc>
          <w:tcPr>
            <w:tcW w:w="657" w:type="pct"/>
            <w:vAlign w:val="bottom"/>
          </w:tcPr>
          <w:p w:rsidR="002F6FCD" w:rsidRPr="007541BD" w:rsidRDefault="002F6FCD" w:rsidP="002F6FCD">
            <w:pPr>
              <w:spacing w:line="204" w:lineRule="auto"/>
              <w:jc w:val="center"/>
            </w:pPr>
            <w:r w:rsidRPr="007541BD">
              <w:t>33</w:t>
            </w:r>
          </w:p>
        </w:tc>
        <w:tc>
          <w:tcPr>
            <w:tcW w:w="539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17</w:t>
            </w:r>
          </w:p>
        </w:tc>
        <w:tc>
          <w:tcPr>
            <w:tcW w:w="876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7</w:t>
            </w:r>
          </w:p>
        </w:tc>
        <w:tc>
          <w:tcPr>
            <w:tcW w:w="878" w:type="pct"/>
            <w:vAlign w:val="bottom"/>
          </w:tcPr>
          <w:p w:rsidR="002F6FCD" w:rsidRPr="007541BD" w:rsidRDefault="002F6FCD" w:rsidP="002F6FCD">
            <w:pPr>
              <w:spacing w:before="2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1</w:t>
            </w:r>
          </w:p>
        </w:tc>
      </w:tr>
      <w:tr w:rsidR="002F6FCD" w:rsidRPr="007541BD" w:rsidTr="002F6FCD">
        <w:trPr>
          <w:jc w:val="center"/>
        </w:trPr>
        <w:tc>
          <w:tcPr>
            <w:tcW w:w="2049" w:type="pct"/>
            <w:vAlign w:val="bottom"/>
          </w:tcPr>
          <w:p w:rsidR="002F6FCD" w:rsidRPr="007541BD" w:rsidRDefault="002F6FCD" w:rsidP="002F6FCD">
            <w:pPr>
              <w:pStyle w:val="a4"/>
              <w:spacing w:before="60" w:line="204" w:lineRule="auto"/>
              <w:ind w:right="-51" w:firstLine="0"/>
              <w:jc w:val="left"/>
              <w:rPr>
                <w:color w:val="000000"/>
                <w:sz w:val="20"/>
              </w:rPr>
            </w:pPr>
            <w:r w:rsidRPr="007541BD">
              <w:rPr>
                <w:sz w:val="20"/>
              </w:rPr>
              <w:t>Постачання електроенергії, газу, пари  та кондиційованого повітря</w:t>
            </w:r>
          </w:p>
        </w:tc>
        <w:tc>
          <w:tcPr>
            <w:tcW w:w="657" w:type="pct"/>
            <w:vAlign w:val="bottom"/>
          </w:tcPr>
          <w:p w:rsidR="002F6FCD" w:rsidRPr="007541BD" w:rsidRDefault="002F6FCD" w:rsidP="002F6FCD">
            <w:pPr>
              <w:spacing w:before="60" w:line="204" w:lineRule="auto"/>
              <w:ind w:left="-57" w:right="-57"/>
              <w:jc w:val="center"/>
              <w:rPr>
                <w:lang w:val="en-US"/>
              </w:rPr>
            </w:pPr>
            <w:r w:rsidRPr="007541BD">
              <w:rPr>
                <w:lang w:val="en-US"/>
              </w:rPr>
              <w:t>D</w:t>
            </w:r>
          </w:p>
        </w:tc>
        <w:tc>
          <w:tcPr>
            <w:tcW w:w="539" w:type="pct"/>
            <w:vAlign w:val="bottom"/>
          </w:tcPr>
          <w:p w:rsidR="002F6FCD" w:rsidRPr="007541BD" w:rsidRDefault="002F6FCD" w:rsidP="002F6FCD">
            <w:pPr>
              <w:spacing w:before="60" w:line="204" w:lineRule="auto"/>
              <w:jc w:val="right"/>
              <w:rPr>
                <w:color w:val="000000"/>
                <w:lang w:val="uk-UA" w:eastAsia="uk-UA"/>
              </w:rPr>
            </w:pPr>
            <w:r w:rsidRPr="007541BD">
              <w:rPr>
                <w:color w:val="000000"/>
              </w:rPr>
              <w:t>26</w:t>
            </w:r>
          </w:p>
        </w:tc>
        <w:tc>
          <w:tcPr>
            <w:tcW w:w="876" w:type="pct"/>
            <w:vAlign w:val="bottom"/>
          </w:tcPr>
          <w:p w:rsidR="002F6FCD" w:rsidRPr="007541BD" w:rsidRDefault="002F6FCD" w:rsidP="002F6FCD">
            <w:pPr>
              <w:spacing w:before="6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1</w:t>
            </w:r>
          </w:p>
        </w:tc>
        <w:tc>
          <w:tcPr>
            <w:tcW w:w="878" w:type="pct"/>
            <w:vAlign w:val="bottom"/>
          </w:tcPr>
          <w:p w:rsidR="002F6FCD" w:rsidRPr="007541BD" w:rsidRDefault="002F6FCD" w:rsidP="002F6FCD">
            <w:pPr>
              <w:spacing w:before="6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‒</w:t>
            </w:r>
          </w:p>
        </w:tc>
      </w:tr>
      <w:tr w:rsidR="002F6FCD" w:rsidRPr="007541BD" w:rsidTr="002F6FCD">
        <w:trPr>
          <w:jc w:val="center"/>
        </w:trPr>
        <w:tc>
          <w:tcPr>
            <w:tcW w:w="2049" w:type="pct"/>
            <w:vAlign w:val="bottom"/>
          </w:tcPr>
          <w:p w:rsidR="002F6FCD" w:rsidRPr="007541BD" w:rsidRDefault="002F6FCD" w:rsidP="002F6FCD">
            <w:pPr>
              <w:pStyle w:val="a4"/>
              <w:tabs>
                <w:tab w:val="left" w:pos="709"/>
                <w:tab w:val="left" w:pos="993"/>
              </w:tabs>
              <w:spacing w:before="60" w:line="204" w:lineRule="auto"/>
              <w:ind w:right="-51" w:firstLine="0"/>
              <w:jc w:val="left"/>
              <w:rPr>
                <w:color w:val="000000"/>
                <w:spacing w:val="-2"/>
                <w:sz w:val="20"/>
              </w:rPr>
            </w:pPr>
            <w:r w:rsidRPr="007541BD">
              <w:rPr>
                <w:sz w:val="20"/>
              </w:rPr>
              <w:t>Водопостачання; каналізація,                              поводження з відходами</w:t>
            </w:r>
          </w:p>
        </w:tc>
        <w:tc>
          <w:tcPr>
            <w:tcW w:w="657" w:type="pct"/>
            <w:vAlign w:val="bottom"/>
          </w:tcPr>
          <w:p w:rsidR="002F6FCD" w:rsidRPr="007541BD" w:rsidRDefault="002F6FCD" w:rsidP="002F6FCD">
            <w:pPr>
              <w:spacing w:before="60" w:line="204" w:lineRule="auto"/>
              <w:ind w:left="-57" w:right="-57"/>
              <w:jc w:val="center"/>
              <w:rPr>
                <w:lang w:val="en-US"/>
              </w:rPr>
            </w:pPr>
            <w:r w:rsidRPr="007541BD">
              <w:rPr>
                <w:lang w:val="en-US"/>
              </w:rPr>
              <w:t>E</w:t>
            </w:r>
          </w:p>
        </w:tc>
        <w:tc>
          <w:tcPr>
            <w:tcW w:w="539" w:type="pct"/>
            <w:vAlign w:val="bottom"/>
          </w:tcPr>
          <w:p w:rsidR="002F6FCD" w:rsidRPr="007541BD" w:rsidRDefault="002F6FCD" w:rsidP="002F6FCD">
            <w:pPr>
              <w:spacing w:before="60" w:line="204" w:lineRule="auto"/>
              <w:jc w:val="right"/>
              <w:rPr>
                <w:color w:val="000000"/>
                <w:lang w:val="uk-UA" w:eastAsia="uk-UA"/>
              </w:rPr>
            </w:pPr>
            <w:r w:rsidRPr="007541BD">
              <w:rPr>
                <w:color w:val="000000"/>
              </w:rPr>
              <w:t>23</w:t>
            </w:r>
          </w:p>
        </w:tc>
        <w:tc>
          <w:tcPr>
            <w:tcW w:w="876" w:type="pct"/>
            <w:vAlign w:val="bottom"/>
          </w:tcPr>
          <w:p w:rsidR="002F6FCD" w:rsidRPr="007541BD" w:rsidRDefault="002F6FCD" w:rsidP="002F6FCD">
            <w:pPr>
              <w:spacing w:before="6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1</w:t>
            </w:r>
          </w:p>
        </w:tc>
        <w:tc>
          <w:tcPr>
            <w:tcW w:w="878" w:type="pct"/>
            <w:vAlign w:val="bottom"/>
          </w:tcPr>
          <w:p w:rsidR="002F6FCD" w:rsidRPr="007541BD" w:rsidRDefault="002F6FCD" w:rsidP="002F6FCD">
            <w:pPr>
              <w:spacing w:before="60" w:line="204" w:lineRule="auto"/>
              <w:jc w:val="right"/>
              <w:rPr>
                <w:color w:val="000000"/>
              </w:rPr>
            </w:pPr>
            <w:r w:rsidRPr="007541BD">
              <w:rPr>
                <w:color w:val="000000"/>
              </w:rPr>
              <w:t>‒</w:t>
            </w:r>
          </w:p>
        </w:tc>
      </w:tr>
    </w:tbl>
    <w:p w:rsidR="00D26D9A" w:rsidRPr="00D26D9A" w:rsidRDefault="00281EC0" w:rsidP="00D26D9A">
      <w:pPr>
        <w:pStyle w:val="30"/>
        <w:pageBreakBefore/>
        <w:ind w:right="-170"/>
        <w:jc w:val="left"/>
        <w:rPr>
          <w:sz w:val="24"/>
          <w:szCs w:val="24"/>
        </w:rPr>
      </w:pPr>
      <w:r w:rsidRPr="00D26D9A">
        <w:rPr>
          <w:sz w:val="24"/>
          <w:szCs w:val="24"/>
        </w:rPr>
        <w:lastRenderedPageBreak/>
        <w:t>5</w:t>
      </w:r>
      <w:r w:rsidR="00AF4B06" w:rsidRPr="00D26D9A">
        <w:rPr>
          <w:sz w:val="24"/>
          <w:szCs w:val="24"/>
        </w:rPr>
        <w:t>.</w:t>
      </w:r>
      <w:r w:rsidR="00250CC8" w:rsidRPr="00D26D9A">
        <w:rPr>
          <w:sz w:val="24"/>
          <w:szCs w:val="24"/>
        </w:rPr>
        <w:t>1</w:t>
      </w:r>
      <w:r w:rsidRPr="00D26D9A">
        <w:rPr>
          <w:sz w:val="24"/>
          <w:szCs w:val="24"/>
        </w:rPr>
        <w:t>2</w:t>
      </w:r>
      <w:r w:rsidR="00FA5C57" w:rsidRPr="00D26D9A">
        <w:rPr>
          <w:sz w:val="24"/>
          <w:szCs w:val="24"/>
        </w:rPr>
        <w:t>.</w:t>
      </w:r>
      <w:r w:rsidR="00D26D9A" w:rsidRPr="00D26D9A">
        <w:rPr>
          <w:sz w:val="24"/>
          <w:szCs w:val="24"/>
        </w:rPr>
        <w:t xml:space="preserve"> Кількість упроваджених у виробництво нових технологічних процесів </w:t>
      </w:r>
    </w:p>
    <w:p w:rsidR="00D26D9A" w:rsidRPr="00C960B0" w:rsidRDefault="00D26D9A" w:rsidP="00D26D9A">
      <w:pPr>
        <w:pStyle w:val="30"/>
        <w:ind w:left="567"/>
        <w:jc w:val="left"/>
        <w:rPr>
          <w:sz w:val="24"/>
          <w:szCs w:val="24"/>
        </w:rPr>
      </w:pPr>
      <w:r w:rsidRPr="00C960B0">
        <w:rPr>
          <w:sz w:val="24"/>
          <w:szCs w:val="24"/>
        </w:rPr>
        <w:t>промислови</w:t>
      </w:r>
      <w:r w:rsidR="003652D6" w:rsidRPr="00C960B0">
        <w:rPr>
          <w:sz w:val="24"/>
          <w:szCs w:val="24"/>
        </w:rPr>
        <w:t>ми</w:t>
      </w:r>
      <w:r w:rsidRPr="00C960B0">
        <w:rPr>
          <w:sz w:val="24"/>
          <w:szCs w:val="24"/>
        </w:rPr>
        <w:t xml:space="preserve"> підприємства</w:t>
      </w:r>
      <w:r w:rsidR="003652D6" w:rsidRPr="00C960B0">
        <w:rPr>
          <w:sz w:val="24"/>
          <w:szCs w:val="24"/>
        </w:rPr>
        <w:t>ми</w:t>
      </w:r>
      <w:r w:rsidRPr="00C960B0">
        <w:rPr>
          <w:sz w:val="24"/>
          <w:szCs w:val="24"/>
        </w:rPr>
        <w:t xml:space="preserve"> за регіонами у 2019 році</w:t>
      </w:r>
    </w:p>
    <w:p w:rsidR="00D26D9A" w:rsidRDefault="007541BD" w:rsidP="00D26D9A">
      <w:pPr>
        <w:pStyle w:val="a4"/>
        <w:widowControl w:val="0"/>
        <w:ind w:left="567" w:firstLine="0"/>
        <w:jc w:val="left"/>
        <w:rPr>
          <w:b/>
          <w:i/>
          <w:sz w:val="24"/>
          <w:szCs w:val="24"/>
        </w:rPr>
      </w:pPr>
      <w:r w:rsidRPr="00C960B0">
        <w:rPr>
          <w:b/>
          <w:i/>
          <w:sz w:val="24"/>
          <w:szCs w:val="24"/>
        </w:rPr>
        <w:t>Number</w:t>
      </w:r>
      <w:r w:rsidRPr="00C960B0">
        <w:rPr>
          <w:i/>
          <w:sz w:val="24"/>
          <w:szCs w:val="24"/>
        </w:rPr>
        <w:t xml:space="preserve"> </w:t>
      </w:r>
      <w:r w:rsidR="00D26D9A" w:rsidRPr="00C960B0">
        <w:rPr>
          <w:b/>
          <w:i/>
          <w:sz w:val="24"/>
          <w:szCs w:val="24"/>
        </w:rPr>
        <w:t>of new technological processes introduced into production o</w:t>
      </w:r>
      <w:r w:rsidR="00632A5D" w:rsidRPr="00C960B0">
        <w:rPr>
          <w:b/>
          <w:i/>
          <w:sz w:val="24"/>
          <w:szCs w:val="24"/>
          <w:lang w:val="en-US"/>
        </w:rPr>
        <w:t>f</w:t>
      </w:r>
      <w:r w:rsidR="00632A5D" w:rsidRPr="00C960B0">
        <w:rPr>
          <w:b/>
          <w:i/>
          <w:sz w:val="24"/>
          <w:szCs w:val="24"/>
        </w:rPr>
        <w:t xml:space="preserve"> </w:t>
      </w:r>
      <w:r w:rsidR="00D26D9A" w:rsidRPr="00C960B0">
        <w:rPr>
          <w:b/>
          <w:i/>
          <w:sz w:val="24"/>
          <w:szCs w:val="24"/>
        </w:rPr>
        <w:t>industrial enterprises</w:t>
      </w:r>
      <w:r w:rsidR="00D26D9A" w:rsidRPr="00D26D9A">
        <w:rPr>
          <w:b/>
          <w:i/>
          <w:sz w:val="24"/>
          <w:szCs w:val="24"/>
        </w:rPr>
        <w:t xml:space="preserve"> by region in 2019</w:t>
      </w:r>
    </w:p>
    <w:p w:rsidR="00281EC0" w:rsidRPr="007F1345" w:rsidRDefault="00281EC0" w:rsidP="00281EC0">
      <w:pPr>
        <w:jc w:val="right"/>
        <w:rPr>
          <w:i/>
          <w:lang w:val="uk-UA"/>
        </w:rPr>
      </w:pPr>
      <w:r>
        <w:rPr>
          <w:lang w:val="uk-UA"/>
        </w:rPr>
        <w:t>(</w:t>
      </w:r>
      <w:r w:rsidRPr="000D46EF">
        <w:t>одиниць/</w:t>
      </w:r>
      <w:r w:rsidRPr="000D46EF">
        <w:rPr>
          <w:i/>
          <w:lang w:val="en-US"/>
        </w:rPr>
        <w:t xml:space="preserve"> units</w:t>
      </w:r>
      <w:r w:rsidRPr="007F1345">
        <w:rPr>
          <w:i/>
          <w:lang w:val="uk-UA"/>
        </w:rPr>
        <w:t>)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6"/>
        <w:gridCol w:w="2705"/>
        <w:gridCol w:w="2739"/>
        <w:gridCol w:w="1899"/>
      </w:tblGrid>
      <w:tr w:rsidR="00816AC2" w:rsidRPr="00B80921" w:rsidTr="00632A5D">
        <w:trPr>
          <w:cantSplit/>
          <w:trHeight w:val="1678"/>
          <w:jc w:val="center"/>
        </w:trPr>
        <w:tc>
          <w:tcPr>
            <w:tcW w:w="119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16AC2" w:rsidRPr="00883069" w:rsidRDefault="00816AC2" w:rsidP="00CB46BF">
            <w:pPr>
              <w:ind w:left="-641" w:firstLine="720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3667" w:rsidRDefault="00816AC2" w:rsidP="00470A95">
            <w:pPr>
              <w:jc w:val="center"/>
              <w:rPr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 xml:space="preserve">Кількість упроваджених </w:t>
            </w:r>
            <w:r>
              <w:rPr>
                <w:sz w:val="22"/>
                <w:szCs w:val="22"/>
                <w:lang w:val="uk-UA"/>
              </w:rPr>
              <w:t xml:space="preserve">у виробництво </w:t>
            </w:r>
            <w:r w:rsidRPr="00883069">
              <w:rPr>
                <w:sz w:val="22"/>
                <w:szCs w:val="22"/>
                <w:lang w:val="uk-UA"/>
              </w:rPr>
              <w:t>нових технологічних процесів</w:t>
            </w:r>
            <w:r>
              <w:rPr>
                <w:sz w:val="22"/>
                <w:szCs w:val="22"/>
                <w:lang w:val="uk-UA"/>
              </w:rPr>
              <w:t>/</w:t>
            </w:r>
          </w:p>
          <w:p w:rsidR="00816AC2" w:rsidRPr="00883069" w:rsidRDefault="00816AC2" w:rsidP="00470A9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16AC2">
              <w:rPr>
                <w:i/>
                <w:sz w:val="22"/>
                <w:szCs w:val="22"/>
                <w:lang w:val="uk-UA"/>
              </w:rPr>
              <w:t>Number of new technological processes introduced into production</w:t>
            </w:r>
          </w:p>
        </w:tc>
        <w:tc>
          <w:tcPr>
            <w:tcW w:w="1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AC2" w:rsidRPr="00883069" w:rsidRDefault="00816AC2" w:rsidP="00470A95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З них нових або суттєво поліпшених маловідходних,</w:t>
            </w:r>
          </w:p>
          <w:p w:rsidR="00816AC2" w:rsidRDefault="00816AC2" w:rsidP="00816AC2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ресурсозберігаючих</w:t>
            </w:r>
            <w:r>
              <w:rPr>
                <w:sz w:val="22"/>
                <w:szCs w:val="22"/>
                <w:lang w:val="uk-UA"/>
              </w:rPr>
              <w:t xml:space="preserve">/ </w:t>
            </w:r>
          </w:p>
          <w:p w:rsidR="00816AC2" w:rsidRPr="00883069" w:rsidRDefault="00816AC2" w:rsidP="00816AC2">
            <w:pPr>
              <w:ind w:left="-57" w:right="-57"/>
              <w:jc w:val="center"/>
              <w:rPr>
                <w:b/>
                <w:sz w:val="22"/>
                <w:szCs w:val="22"/>
                <w:lang w:val="uk-UA"/>
              </w:rPr>
            </w:pPr>
            <w:r w:rsidRPr="00816AC2">
              <w:rPr>
                <w:i/>
                <w:sz w:val="22"/>
                <w:szCs w:val="22"/>
                <w:lang w:val="uk-UA"/>
              </w:rPr>
              <w:t>Of these, new or significantly improved low-waste, resource-saving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16AC2" w:rsidRPr="00883069" w:rsidRDefault="00816AC2" w:rsidP="00470A95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31739" w:rsidRPr="00883069" w:rsidTr="00816AC2">
        <w:trPr>
          <w:cantSplit/>
          <w:jc w:val="center"/>
        </w:trPr>
        <w:tc>
          <w:tcPr>
            <w:tcW w:w="1191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F31739" w:rsidRPr="00883069" w:rsidRDefault="00F31739" w:rsidP="00F31739">
            <w:pPr>
              <w:spacing w:before="12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1403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F31739" w:rsidRPr="00F31739" w:rsidRDefault="00F31739" w:rsidP="00FE3667">
            <w:pPr>
              <w:spacing w:before="120"/>
              <w:ind w:right="227"/>
              <w:jc w:val="right"/>
              <w:rPr>
                <w:b/>
                <w:color w:val="000000"/>
                <w:sz w:val="22"/>
                <w:szCs w:val="22"/>
                <w:lang w:val="uk-UA" w:eastAsia="uk-UA"/>
              </w:rPr>
            </w:pPr>
            <w:r w:rsidRPr="00F31739">
              <w:rPr>
                <w:b/>
                <w:color w:val="000000"/>
                <w:sz w:val="22"/>
                <w:szCs w:val="22"/>
              </w:rPr>
              <w:t>2318</w:t>
            </w:r>
          </w:p>
        </w:tc>
        <w:tc>
          <w:tcPr>
            <w:tcW w:w="1421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F31739" w:rsidRPr="00F31739" w:rsidRDefault="00F31739" w:rsidP="00FE3667">
            <w:pPr>
              <w:spacing w:before="120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 w:rsidRPr="00F31739">
              <w:rPr>
                <w:b/>
                <w:color w:val="000000"/>
                <w:sz w:val="22"/>
                <w:szCs w:val="22"/>
              </w:rPr>
              <w:t>857</w:t>
            </w:r>
          </w:p>
        </w:tc>
        <w:tc>
          <w:tcPr>
            <w:tcW w:w="985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F31739" w:rsidRPr="006A50CC" w:rsidRDefault="00F31739" w:rsidP="00632A5D">
            <w:pPr>
              <w:pStyle w:val="ParaAttribute20"/>
              <w:wordWrap/>
              <w:ind w:right="-57"/>
              <w:rPr>
                <w:rFonts w:eastAsia="Times New Roman"/>
                <w:b/>
                <w:i/>
                <w:sz w:val="22"/>
                <w:szCs w:val="22"/>
              </w:rPr>
            </w:pPr>
            <w:r w:rsidRPr="006A50CC">
              <w:rPr>
                <w:rStyle w:val="CharAttribute15"/>
                <w:rFonts w:eastAsia="Batang"/>
                <w:i/>
                <w:sz w:val="22"/>
                <w:szCs w:val="22"/>
              </w:rPr>
              <w:t>Ukraine</w:t>
            </w:r>
          </w:p>
        </w:tc>
      </w:tr>
      <w:tr w:rsidR="00974933" w:rsidRPr="00883069" w:rsidTr="00816AC2">
        <w:trPr>
          <w:cantSplit/>
          <w:jc w:val="center"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4933" w:rsidRPr="00883069" w:rsidRDefault="00974933" w:rsidP="00974933">
            <w:pPr>
              <w:spacing w:before="60"/>
              <w:rPr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Автономна Республіка Крим</w:t>
            </w:r>
          </w:p>
        </w:tc>
        <w:tc>
          <w:tcPr>
            <w:tcW w:w="14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4933" w:rsidRPr="00883069" w:rsidRDefault="00974933" w:rsidP="00FE3667">
            <w:pPr>
              <w:spacing w:before="60"/>
              <w:ind w:right="227"/>
              <w:jc w:val="right"/>
              <w:rPr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4933" w:rsidRPr="00883069" w:rsidRDefault="00974933" w:rsidP="00FE3667">
            <w:pPr>
              <w:spacing w:before="60"/>
              <w:ind w:right="227"/>
              <w:jc w:val="right"/>
              <w:rPr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4933" w:rsidRPr="006A50CC" w:rsidRDefault="00974933" w:rsidP="00632A5D">
            <w:pPr>
              <w:ind w:right="-57"/>
              <w:rPr>
                <w:i/>
                <w:sz w:val="22"/>
                <w:szCs w:val="22"/>
                <w:lang w:val="uk-UA"/>
              </w:rPr>
            </w:pPr>
            <w:r w:rsidRPr="006A50CC">
              <w:rPr>
                <w:i/>
                <w:sz w:val="22"/>
                <w:szCs w:val="22"/>
                <w:lang w:val="uk-UA"/>
              </w:rPr>
              <w:t>Autonomous</w:t>
            </w:r>
          </w:p>
          <w:p w:rsidR="00974933" w:rsidRPr="006A50CC" w:rsidRDefault="00974933" w:rsidP="00632A5D">
            <w:pPr>
              <w:ind w:right="-57"/>
              <w:rPr>
                <w:i/>
                <w:sz w:val="22"/>
                <w:szCs w:val="22"/>
                <w:lang w:val="uk-UA"/>
              </w:rPr>
            </w:pPr>
            <w:r w:rsidRPr="006A50CC">
              <w:rPr>
                <w:i/>
                <w:sz w:val="22"/>
                <w:szCs w:val="22"/>
                <w:lang w:val="uk-UA"/>
              </w:rPr>
              <w:t>Republic of Crimea</w:t>
            </w:r>
          </w:p>
        </w:tc>
      </w:tr>
      <w:tr w:rsidR="00F31739" w:rsidRPr="00883069" w:rsidTr="00816AC2">
        <w:trPr>
          <w:cantSplit/>
          <w:jc w:val="center"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883069" w:rsidRDefault="00F31739" w:rsidP="00FE3667">
            <w:pPr>
              <w:spacing w:before="80"/>
              <w:ind w:left="142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b/>
                <w:sz w:val="22"/>
                <w:szCs w:val="22"/>
                <w:lang w:val="uk-UA"/>
              </w:rPr>
              <w:t>області</w:t>
            </w:r>
          </w:p>
        </w:tc>
        <w:tc>
          <w:tcPr>
            <w:tcW w:w="14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F31739" w:rsidRDefault="00F31739" w:rsidP="00FE3667">
            <w:pPr>
              <w:spacing w:before="80"/>
              <w:ind w:right="227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F31739" w:rsidRDefault="00F31739" w:rsidP="00FE3667">
            <w:pPr>
              <w:spacing w:before="80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6A50CC" w:rsidRDefault="00F31739" w:rsidP="004239EC">
            <w:pPr>
              <w:spacing w:before="80"/>
              <w:ind w:left="142" w:right="-57"/>
              <w:rPr>
                <w:b/>
                <w:i/>
                <w:sz w:val="22"/>
                <w:szCs w:val="22"/>
                <w:lang w:val="uk-UA"/>
              </w:rPr>
            </w:pPr>
            <w:r w:rsidRPr="006A50CC">
              <w:rPr>
                <w:b/>
                <w:i/>
                <w:sz w:val="22"/>
                <w:szCs w:val="22"/>
                <w:lang w:val="uk-UA"/>
              </w:rPr>
              <w:t>oblasts</w:t>
            </w:r>
          </w:p>
        </w:tc>
      </w:tr>
      <w:tr w:rsidR="00F31739" w:rsidRPr="00883069" w:rsidTr="00816AC2">
        <w:trPr>
          <w:cantSplit/>
          <w:jc w:val="center"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883069" w:rsidRDefault="00F31739" w:rsidP="00F31739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4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F31739" w:rsidRDefault="00F31739" w:rsidP="00FE3667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31739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F31739" w:rsidRDefault="00F31739" w:rsidP="00FE3667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3173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6A50CC" w:rsidRDefault="00F31739" w:rsidP="00632A5D">
            <w:pPr>
              <w:pStyle w:val="ParaAttribute20"/>
              <w:wordWrap/>
              <w:spacing w:before="60"/>
              <w:ind w:right="-57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5"/>
                <w:rFonts w:eastAsia="Batang"/>
                <w:i/>
                <w:sz w:val="22"/>
                <w:szCs w:val="22"/>
              </w:rPr>
              <w:t>Vinnytsya</w:t>
            </w:r>
          </w:p>
        </w:tc>
      </w:tr>
      <w:tr w:rsidR="00F31739" w:rsidRPr="00883069" w:rsidTr="00816AC2">
        <w:trPr>
          <w:cantSplit/>
          <w:jc w:val="center"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883069" w:rsidRDefault="00F31739" w:rsidP="00F31739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4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F31739" w:rsidRDefault="00F31739" w:rsidP="00FE3667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3173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F31739" w:rsidRDefault="00F31739" w:rsidP="00FE3667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31739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6A50CC" w:rsidRDefault="00F31739" w:rsidP="00632A5D">
            <w:pPr>
              <w:pStyle w:val="ParaAttribute20"/>
              <w:wordWrap/>
              <w:spacing w:before="60"/>
              <w:ind w:right="-57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5"/>
                <w:rFonts w:eastAsia="Batang"/>
                <w:i/>
                <w:sz w:val="22"/>
                <w:szCs w:val="22"/>
              </w:rPr>
              <w:t>Volyn</w:t>
            </w:r>
          </w:p>
        </w:tc>
      </w:tr>
      <w:tr w:rsidR="00F31739" w:rsidRPr="00883069" w:rsidTr="00816AC2">
        <w:trPr>
          <w:cantSplit/>
          <w:jc w:val="center"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883069" w:rsidRDefault="00F31739" w:rsidP="00F31739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4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F31739" w:rsidRDefault="00F31739" w:rsidP="00FE3667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31739">
              <w:rPr>
                <w:color w:val="000000"/>
                <w:sz w:val="22"/>
                <w:szCs w:val="22"/>
              </w:rPr>
              <w:t>162</w:t>
            </w:r>
          </w:p>
        </w:tc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F31739" w:rsidRDefault="00F31739" w:rsidP="00FE3667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31739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6A50CC" w:rsidRDefault="00F31739" w:rsidP="00632A5D">
            <w:pPr>
              <w:pStyle w:val="ParaAttribute20"/>
              <w:wordWrap/>
              <w:spacing w:before="60"/>
              <w:ind w:right="-57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5"/>
                <w:rFonts w:eastAsia="Batang"/>
                <w:i/>
                <w:sz w:val="22"/>
                <w:szCs w:val="22"/>
              </w:rPr>
              <w:t>Dnipropetrovsk</w:t>
            </w:r>
          </w:p>
        </w:tc>
      </w:tr>
      <w:tr w:rsidR="00F31739" w:rsidRPr="00883069" w:rsidTr="00816AC2">
        <w:trPr>
          <w:cantSplit/>
          <w:jc w:val="center"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883069" w:rsidRDefault="00F31739" w:rsidP="00F31739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4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F31739" w:rsidRDefault="00F31739" w:rsidP="00FE3667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31739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EE20FA" w:rsidRDefault="00EE20FA" w:rsidP="00FE3667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6A50CC" w:rsidRDefault="00F31739" w:rsidP="00632A5D">
            <w:pPr>
              <w:pStyle w:val="ParaAttribute20"/>
              <w:wordWrap/>
              <w:spacing w:before="60"/>
              <w:ind w:right="-57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5"/>
                <w:rFonts w:eastAsia="Batang"/>
                <w:i/>
                <w:sz w:val="22"/>
                <w:szCs w:val="22"/>
              </w:rPr>
              <w:t>Donetsk</w:t>
            </w:r>
          </w:p>
        </w:tc>
      </w:tr>
      <w:tr w:rsidR="00F31739" w:rsidRPr="00883069" w:rsidTr="00816AC2">
        <w:trPr>
          <w:cantSplit/>
          <w:jc w:val="center"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883069" w:rsidRDefault="00F31739" w:rsidP="00F31739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4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F31739" w:rsidRDefault="00F31739" w:rsidP="00FE3667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31739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F31739" w:rsidRDefault="00EE20FA" w:rsidP="00FE3667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6A50CC" w:rsidRDefault="00F31739" w:rsidP="00632A5D">
            <w:pPr>
              <w:pStyle w:val="ParaAttribute20"/>
              <w:wordWrap/>
              <w:spacing w:before="60"/>
              <w:ind w:right="-57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5"/>
                <w:rFonts w:eastAsia="Batang"/>
                <w:i/>
                <w:sz w:val="22"/>
                <w:szCs w:val="22"/>
              </w:rPr>
              <w:t>Zhytomyr</w:t>
            </w:r>
          </w:p>
        </w:tc>
      </w:tr>
      <w:tr w:rsidR="00F31739" w:rsidRPr="00883069" w:rsidTr="00816AC2">
        <w:trPr>
          <w:cantSplit/>
          <w:jc w:val="center"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883069" w:rsidRDefault="00F31739" w:rsidP="00F31739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4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EE20FA" w:rsidRDefault="00EE20FA" w:rsidP="00FE3667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EE20FA" w:rsidRDefault="00EE20FA" w:rsidP="00FE3667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6A50CC" w:rsidRDefault="00F31739" w:rsidP="00632A5D">
            <w:pPr>
              <w:pStyle w:val="ParaAttribute20"/>
              <w:wordWrap/>
              <w:spacing w:before="60"/>
              <w:ind w:right="-57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5"/>
                <w:rFonts w:eastAsia="Batang"/>
                <w:i/>
                <w:sz w:val="22"/>
                <w:szCs w:val="22"/>
              </w:rPr>
              <w:t>Zakarpattya</w:t>
            </w:r>
          </w:p>
        </w:tc>
      </w:tr>
      <w:tr w:rsidR="00F31739" w:rsidRPr="00883069" w:rsidTr="00816AC2">
        <w:trPr>
          <w:cantSplit/>
          <w:jc w:val="center"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883069" w:rsidRDefault="00F31739" w:rsidP="00F31739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4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F31739" w:rsidRDefault="00F31739" w:rsidP="00FE3667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31739">
              <w:rPr>
                <w:color w:val="000000"/>
                <w:sz w:val="22"/>
                <w:szCs w:val="22"/>
              </w:rPr>
              <w:t>156</w:t>
            </w:r>
          </w:p>
        </w:tc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F31739" w:rsidRDefault="00F31739" w:rsidP="00FE3667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31739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6A50CC" w:rsidRDefault="00F31739" w:rsidP="00632A5D">
            <w:pPr>
              <w:pStyle w:val="ParaAttribute20"/>
              <w:wordWrap/>
              <w:spacing w:before="60"/>
              <w:ind w:right="-57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5"/>
                <w:rFonts w:eastAsia="Batang"/>
                <w:i/>
                <w:sz w:val="22"/>
                <w:szCs w:val="22"/>
              </w:rPr>
              <w:t>Zaporizhya</w:t>
            </w:r>
          </w:p>
        </w:tc>
      </w:tr>
      <w:tr w:rsidR="00F31739" w:rsidRPr="00883069" w:rsidTr="00816AC2">
        <w:trPr>
          <w:cantSplit/>
          <w:jc w:val="center"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883069" w:rsidRDefault="00F31739" w:rsidP="00F31739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4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F31739" w:rsidRDefault="00F31739" w:rsidP="00FE3667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31739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F31739" w:rsidRDefault="00F31739" w:rsidP="00FE3667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31739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6A50CC" w:rsidRDefault="00F31739" w:rsidP="00632A5D">
            <w:pPr>
              <w:pStyle w:val="ParaAttribute20"/>
              <w:wordWrap/>
              <w:spacing w:before="60"/>
              <w:ind w:right="-57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5"/>
                <w:rFonts w:eastAsia="Batang"/>
                <w:i/>
                <w:sz w:val="22"/>
                <w:szCs w:val="22"/>
              </w:rPr>
              <w:t>Ivano-Frankivsk</w:t>
            </w:r>
          </w:p>
        </w:tc>
      </w:tr>
      <w:tr w:rsidR="00F31739" w:rsidRPr="00883069" w:rsidTr="00816AC2">
        <w:trPr>
          <w:cantSplit/>
          <w:jc w:val="center"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883069" w:rsidRDefault="00F31739" w:rsidP="00F31739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14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F31739" w:rsidRDefault="00F31739" w:rsidP="00FE3667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31739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F31739" w:rsidRDefault="00F31739" w:rsidP="00FE3667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31739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6A50CC" w:rsidRDefault="00F31739" w:rsidP="00632A5D">
            <w:pPr>
              <w:pStyle w:val="ParaAttribute20"/>
              <w:wordWrap/>
              <w:spacing w:before="60"/>
              <w:ind w:right="-57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5"/>
                <w:rFonts w:eastAsia="Batang"/>
                <w:i/>
                <w:sz w:val="22"/>
                <w:szCs w:val="22"/>
              </w:rPr>
              <w:t>Kyiv</w:t>
            </w:r>
          </w:p>
        </w:tc>
      </w:tr>
      <w:tr w:rsidR="00F31739" w:rsidRPr="00883069" w:rsidTr="00816AC2">
        <w:trPr>
          <w:cantSplit/>
          <w:jc w:val="center"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883069" w:rsidRDefault="00F31739" w:rsidP="00F31739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4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F31739" w:rsidRDefault="00F31739" w:rsidP="00FE3667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31739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EE20FA" w:rsidRDefault="00EE20FA" w:rsidP="00FE3667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6A50CC" w:rsidRDefault="00F31739" w:rsidP="00632A5D">
            <w:pPr>
              <w:pStyle w:val="ParaAttribute20"/>
              <w:wordWrap/>
              <w:spacing w:before="60"/>
              <w:ind w:right="-57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5"/>
                <w:rFonts w:eastAsia="Batang"/>
                <w:i/>
                <w:sz w:val="22"/>
                <w:szCs w:val="22"/>
              </w:rPr>
              <w:t>Kirovohrad</w:t>
            </w:r>
          </w:p>
        </w:tc>
      </w:tr>
      <w:tr w:rsidR="00F31739" w:rsidRPr="00883069" w:rsidTr="00816AC2">
        <w:trPr>
          <w:cantSplit/>
          <w:jc w:val="center"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883069" w:rsidRDefault="00F31739" w:rsidP="00F31739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14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F31739" w:rsidRDefault="00F31739" w:rsidP="00FE3667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31739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EE20FA" w:rsidRDefault="00EE20FA" w:rsidP="00FE3667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6A50CC" w:rsidRDefault="00F31739" w:rsidP="00632A5D">
            <w:pPr>
              <w:pStyle w:val="ParaAttribute20"/>
              <w:wordWrap/>
              <w:spacing w:before="60"/>
              <w:ind w:right="-57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5"/>
                <w:rFonts w:eastAsia="Batang"/>
                <w:i/>
                <w:sz w:val="22"/>
                <w:szCs w:val="22"/>
              </w:rPr>
              <w:t>Luhansk</w:t>
            </w:r>
          </w:p>
        </w:tc>
      </w:tr>
      <w:tr w:rsidR="00F31739" w:rsidRPr="00883069" w:rsidTr="00816AC2">
        <w:trPr>
          <w:cantSplit/>
          <w:jc w:val="center"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883069" w:rsidRDefault="00F31739" w:rsidP="00F31739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4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F31739" w:rsidRDefault="00F31739" w:rsidP="00FE3667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31739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F31739" w:rsidRDefault="00F31739" w:rsidP="00FE3667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3173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6A50CC" w:rsidRDefault="00F31739" w:rsidP="00632A5D">
            <w:pPr>
              <w:pStyle w:val="ParaAttribute20"/>
              <w:wordWrap/>
              <w:spacing w:before="60"/>
              <w:ind w:right="-57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5"/>
                <w:rFonts w:eastAsia="Batang"/>
                <w:i/>
                <w:sz w:val="22"/>
                <w:szCs w:val="22"/>
              </w:rPr>
              <w:t>Lviv</w:t>
            </w:r>
          </w:p>
        </w:tc>
      </w:tr>
      <w:tr w:rsidR="00F31739" w:rsidRPr="00883069" w:rsidTr="00816AC2">
        <w:trPr>
          <w:cantSplit/>
          <w:jc w:val="center"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883069" w:rsidRDefault="00F31739" w:rsidP="00F31739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4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F31739" w:rsidRDefault="00F31739" w:rsidP="00FE3667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3173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EE20FA" w:rsidRDefault="00EE20FA" w:rsidP="00FE3667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6A50CC" w:rsidRDefault="00F31739" w:rsidP="00632A5D">
            <w:pPr>
              <w:pStyle w:val="ParaAttribute20"/>
              <w:wordWrap/>
              <w:spacing w:before="60"/>
              <w:ind w:right="-57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5"/>
                <w:rFonts w:eastAsia="Batang"/>
                <w:i/>
                <w:sz w:val="22"/>
                <w:szCs w:val="22"/>
              </w:rPr>
              <w:t>Mykolayiv</w:t>
            </w:r>
          </w:p>
        </w:tc>
      </w:tr>
      <w:tr w:rsidR="00F31739" w:rsidRPr="00883069" w:rsidTr="00816AC2">
        <w:trPr>
          <w:cantSplit/>
          <w:jc w:val="center"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883069" w:rsidRDefault="00F31739" w:rsidP="00F31739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4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F31739" w:rsidRDefault="00F31739" w:rsidP="00FE3667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31739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F31739" w:rsidRDefault="00F31739" w:rsidP="00FE3667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31739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6A50CC" w:rsidRDefault="00F31739" w:rsidP="00632A5D">
            <w:pPr>
              <w:pStyle w:val="ParaAttribute20"/>
              <w:wordWrap/>
              <w:spacing w:before="60"/>
              <w:ind w:right="-57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5"/>
                <w:rFonts w:eastAsia="Batang"/>
                <w:i/>
                <w:sz w:val="22"/>
                <w:szCs w:val="22"/>
              </w:rPr>
              <w:t>Odesa</w:t>
            </w:r>
          </w:p>
        </w:tc>
      </w:tr>
      <w:tr w:rsidR="00F31739" w:rsidRPr="00883069" w:rsidTr="00816AC2">
        <w:trPr>
          <w:cantSplit/>
          <w:jc w:val="center"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883069" w:rsidRDefault="00F31739" w:rsidP="00F31739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4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F31739" w:rsidRDefault="00F31739" w:rsidP="00FE3667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31739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F31739" w:rsidRDefault="00F31739" w:rsidP="00FE3667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31739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6A50CC" w:rsidRDefault="00F31739" w:rsidP="00632A5D">
            <w:pPr>
              <w:pStyle w:val="ParaAttribute20"/>
              <w:wordWrap/>
              <w:spacing w:before="60"/>
              <w:ind w:right="-57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5"/>
                <w:rFonts w:eastAsia="Batang"/>
                <w:i/>
                <w:sz w:val="22"/>
                <w:szCs w:val="22"/>
              </w:rPr>
              <w:t>Poltava</w:t>
            </w:r>
          </w:p>
        </w:tc>
      </w:tr>
      <w:tr w:rsidR="00F31739" w:rsidRPr="00883069" w:rsidTr="00816AC2">
        <w:trPr>
          <w:cantSplit/>
          <w:jc w:val="center"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883069" w:rsidRDefault="00F31739" w:rsidP="00F31739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4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F31739" w:rsidRDefault="00F31739" w:rsidP="00FE3667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31739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F31739" w:rsidRDefault="00F31739" w:rsidP="00FE3667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3173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6A50CC" w:rsidRDefault="00F31739" w:rsidP="00632A5D">
            <w:pPr>
              <w:pStyle w:val="ParaAttribute20"/>
              <w:wordWrap/>
              <w:spacing w:before="60"/>
              <w:ind w:right="-57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5"/>
                <w:rFonts w:eastAsia="Batang"/>
                <w:i/>
                <w:sz w:val="22"/>
                <w:szCs w:val="22"/>
              </w:rPr>
              <w:t>Rivne</w:t>
            </w:r>
          </w:p>
        </w:tc>
      </w:tr>
      <w:tr w:rsidR="00F31739" w:rsidRPr="00883069" w:rsidTr="00816AC2">
        <w:trPr>
          <w:cantSplit/>
          <w:jc w:val="center"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883069" w:rsidRDefault="00F31739" w:rsidP="00F31739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4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F31739" w:rsidRDefault="00F31739" w:rsidP="00FE3667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31739">
              <w:rPr>
                <w:color w:val="000000"/>
                <w:sz w:val="22"/>
                <w:szCs w:val="22"/>
              </w:rPr>
              <w:t>285</w:t>
            </w:r>
          </w:p>
        </w:tc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EE20FA" w:rsidRDefault="00EE20FA" w:rsidP="00FE3667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6A50CC" w:rsidRDefault="00F31739" w:rsidP="00632A5D">
            <w:pPr>
              <w:pStyle w:val="ParaAttribute20"/>
              <w:wordWrap/>
              <w:spacing w:before="60"/>
              <w:ind w:right="-57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5"/>
                <w:rFonts w:eastAsia="Batang"/>
                <w:i/>
                <w:sz w:val="22"/>
                <w:szCs w:val="22"/>
              </w:rPr>
              <w:t>Sumy</w:t>
            </w:r>
          </w:p>
        </w:tc>
      </w:tr>
      <w:tr w:rsidR="00F31739" w:rsidRPr="00883069" w:rsidTr="00816AC2">
        <w:trPr>
          <w:cantSplit/>
          <w:jc w:val="center"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883069" w:rsidRDefault="00F31739" w:rsidP="00F31739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4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F31739" w:rsidRDefault="00F31739" w:rsidP="00FE3667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31739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F31739" w:rsidRDefault="00F31739" w:rsidP="00FE3667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31739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6A50CC" w:rsidRDefault="00F31739" w:rsidP="00632A5D">
            <w:pPr>
              <w:pStyle w:val="ParaAttribute20"/>
              <w:wordWrap/>
              <w:spacing w:before="60"/>
              <w:ind w:right="-57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5"/>
                <w:rFonts w:eastAsia="Batang"/>
                <w:i/>
                <w:sz w:val="22"/>
                <w:szCs w:val="22"/>
              </w:rPr>
              <w:t>Ternopil</w:t>
            </w:r>
          </w:p>
        </w:tc>
      </w:tr>
      <w:tr w:rsidR="00F31739" w:rsidRPr="00883069" w:rsidTr="00816AC2">
        <w:trPr>
          <w:cantSplit/>
          <w:jc w:val="center"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883069" w:rsidRDefault="00F31739" w:rsidP="00F31739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4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F31739" w:rsidRDefault="00F31739" w:rsidP="00FE3667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31739">
              <w:rPr>
                <w:color w:val="000000"/>
                <w:sz w:val="22"/>
                <w:szCs w:val="22"/>
              </w:rPr>
              <w:t>144</w:t>
            </w:r>
          </w:p>
        </w:tc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F31739" w:rsidRDefault="00F31739" w:rsidP="00FE3667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31739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6A50CC" w:rsidRDefault="00F31739" w:rsidP="00632A5D">
            <w:pPr>
              <w:pStyle w:val="ParaAttribute20"/>
              <w:wordWrap/>
              <w:spacing w:before="60"/>
              <w:ind w:right="-57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5"/>
                <w:rFonts w:eastAsia="Batang"/>
                <w:i/>
                <w:sz w:val="22"/>
                <w:szCs w:val="22"/>
              </w:rPr>
              <w:t>Kharkiv</w:t>
            </w:r>
          </w:p>
        </w:tc>
      </w:tr>
      <w:tr w:rsidR="00F31739" w:rsidRPr="00883069" w:rsidTr="00816AC2">
        <w:trPr>
          <w:cantSplit/>
          <w:jc w:val="center"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883069" w:rsidRDefault="00F31739" w:rsidP="00F31739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4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F31739" w:rsidRDefault="00F31739" w:rsidP="00FE3667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3173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EE20FA" w:rsidRDefault="00EE20FA" w:rsidP="00FE3667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6A50CC" w:rsidRDefault="00F31739" w:rsidP="00632A5D">
            <w:pPr>
              <w:pStyle w:val="ParaAttribute20"/>
              <w:wordWrap/>
              <w:spacing w:before="60"/>
              <w:ind w:right="-57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5"/>
                <w:rFonts w:eastAsia="Batang"/>
                <w:i/>
                <w:sz w:val="22"/>
                <w:szCs w:val="22"/>
              </w:rPr>
              <w:t>Kherson</w:t>
            </w:r>
          </w:p>
        </w:tc>
      </w:tr>
      <w:tr w:rsidR="00F31739" w:rsidRPr="00883069" w:rsidTr="00816AC2">
        <w:trPr>
          <w:cantSplit/>
          <w:jc w:val="center"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883069" w:rsidRDefault="00F31739" w:rsidP="00F31739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4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EE20FA" w:rsidRDefault="00EE20FA" w:rsidP="00FE3667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EE20FA" w:rsidRDefault="00EE20FA" w:rsidP="00FE3667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6A50CC" w:rsidRDefault="00F31739" w:rsidP="00632A5D">
            <w:pPr>
              <w:pStyle w:val="ParaAttribute20"/>
              <w:wordWrap/>
              <w:spacing w:before="60"/>
              <w:ind w:right="-57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5"/>
                <w:rFonts w:eastAsia="Batang"/>
                <w:i/>
                <w:sz w:val="22"/>
                <w:szCs w:val="22"/>
              </w:rPr>
              <w:t>Khmelnytskiy</w:t>
            </w:r>
          </w:p>
        </w:tc>
      </w:tr>
      <w:tr w:rsidR="00F31739" w:rsidRPr="00883069" w:rsidTr="00816AC2">
        <w:trPr>
          <w:cantSplit/>
          <w:jc w:val="center"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883069" w:rsidRDefault="00F31739" w:rsidP="00F31739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4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F31739" w:rsidRDefault="00F31739" w:rsidP="00FE3667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31739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F31739" w:rsidRDefault="00F31739" w:rsidP="00FE3667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3173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6A50CC" w:rsidRDefault="00F31739" w:rsidP="00632A5D">
            <w:pPr>
              <w:pStyle w:val="ParaAttribute20"/>
              <w:wordWrap/>
              <w:spacing w:before="60"/>
              <w:ind w:right="-57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5"/>
                <w:rFonts w:eastAsia="Batang"/>
                <w:i/>
                <w:sz w:val="22"/>
                <w:szCs w:val="22"/>
              </w:rPr>
              <w:t>Cherkasy</w:t>
            </w:r>
          </w:p>
        </w:tc>
      </w:tr>
      <w:tr w:rsidR="00F31739" w:rsidRPr="00883069" w:rsidTr="00816AC2">
        <w:trPr>
          <w:cantSplit/>
          <w:jc w:val="center"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883069" w:rsidRDefault="00F31739" w:rsidP="00F31739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4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F31739" w:rsidRDefault="00F31739" w:rsidP="00FE3667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3173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EE20FA" w:rsidRDefault="00EE20FA" w:rsidP="00FE3667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6A50CC" w:rsidRDefault="00F31739" w:rsidP="00632A5D">
            <w:pPr>
              <w:pStyle w:val="ParaAttribute20"/>
              <w:wordWrap/>
              <w:spacing w:before="60"/>
              <w:ind w:right="-57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5"/>
                <w:rFonts w:eastAsia="Batang"/>
                <w:i/>
                <w:sz w:val="22"/>
                <w:szCs w:val="22"/>
              </w:rPr>
              <w:t>Chernivtsi</w:t>
            </w:r>
          </w:p>
        </w:tc>
      </w:tr>
      <w:tr w:rsidR="00F31739" w:rsidRPr="00883069" w:rsidTr="00816AC2">
        <w:trPr>
          <w:cantSplit/>
          <w:jc w:val="center"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883069" w:rsidRDefault="00F31739" w:rsidP="00F31739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4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F31739" w:rsidRDefault="00F31739" w:rsidP="00FE3667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31739"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F31739" w:rsidRDefault="00F31739" w:rsidP="00FE3667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31739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6A50CC" w:rsidRDefault="00F31739" w:rsidP="00632A5D">
            <w:pPr>
              <w:pStyle w:val="ParaAttribute20"/>
              <w:wordWrap/>
              <w:spacing w:before="60"/>
              <w:ind w:right="-57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5"/>
                <w:rFonts w:eastAsia="Batang"/>
                <w:i/>
                <w:sz w:val="22"/>
                <w:szCs w:val="22"/>
              </w:rPr>
              <w:t>Chernihiv</w:t>
            </w:r>
          </w:p>
        </w:tc>
      </w:tr>
      <w:tr w:rsidR="00F31739" w:rsidRPr="00883069" w:rsidTr="00816AC2">
        <w:trPr>
          <w:cantSplit/>
          <w:jc w:val="center"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883069" w:rsidRDefault="00F31739" w:rsidP="00F31739">
            <w:pPr>
              <w:spacing w:before="80"/>
              <w:ind w:left="142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b/>
                <w:sz w:val="22"/>
                <w:szCs w:val="22"/>
                <w:lang w:val="uk-UA"/>
              </w:rPr>
              <w:t>міста</w:t>
            </w:r>
          </w:p>
        </w:tc>
        <w:tc>
          <w:tcPr>
            <w:tcW w:w="14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F31739" w:rsidRDefault="00F31739" w:rsidP="00FE3667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F31739" w:rsidRDefault="00F31739" w:rsidP="00FE3667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739" w:rsidRPr="006A50CC" w:rsidRDefault="00F31739" w:rsidP="004239EC">
            <w:pPr>
              <w:spacing w:before="60"/>
              <w:ind w:left="142" w:right="-57"/>
              <w:rPr>
                <w:b/>
                <w:i/>
                <w:sz w:val="22"/>
                <w:szCs w:val="22"/>
                <w:lang w:val="uk-UA"/>
              </w:rPr>
            </w:pPr>
            <w:r w:rsidRPr="006A50CC">
              <w:rPr>
                <w:b/>
                <w:i/>
                <w:sz w:val="22"/>
                <w:szCs w:val="22"/>
                <w:lang w:val="uk-UA"/>
              </w:rPr>
              <w:t>cities</w:t>
            </w:r>
          </w:p>
        </w:tc>
      </w:tr>
      <w:tr w:rsidR="00997C38" w:rsidRPr="00883069" w:rsidTr="00816AC2">
        <w:trPr>
          <w:cantSplit/>
          <w:jc w:val="center"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C38" w:rsidRPr="00883069" w:rsidRDefault="00997C38" w:rsidP="00997C38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14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C38" w:rsidRPr="00F31739" w:rsidRDefault="00997C38" w:rsidP="00997C38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31739">
              <w:rPr>
                <w:color w:val="000000"/>
                <w:sz w:val="22"/>
                <w:szCs w:val="22"/>
              </w:rPr>
              <w:t>1021</w:t>
            </w:r>
          </w:p>
        </w:tc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C38" w:rsidRPr="00F31739" w:rsidRDefault="00997C38" w:rsidP="00997C38">
            <w:pPr>
              <w:spacing w:before="60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31739">
              <w:rPr>
                <w:color w:val="000000"/>
                <w:sz w:val="22"/>
                <w:szCs w:val="22"/>
              </w:rPr>
              <w:t>424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C38" w:rsidRPr="006A50CC" w:rsidRDefault="00997C38" w:rsidP="00632A5D">
            <w:pPr>
              <w:pStyle w:val="ParaAttribute20"/>
              <w:wordWrap/>
              <w:spacing w:before="60"/>
              <w:ind w:right="-57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5"/>
                <w:rFonts w:eastAsia="Batang"/>
                <w:i/>
                <w:sz w:val="22"/>
                <w:szCs w:val="22"/>
              </w:rPr>
              <w:t>Kyiv</w:t>
            </w:r>
          </w:p>
        </w:tc>
      </w:tr>
      <w:tr w:rsidR="00997C38" w:rsidRPr="00883069" w:rsidTr="00816AC2">
        <w:trPr>
          <w:cantSplit/>
          <w:jc w:val="center"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C38" w:rsidRPr="00883069" w:rsidRDefault="00997C38" w:rsidP="00997C38">
            <w:pPr>
              <w:spacing w:before="60"/>
              <w:rPr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Севастополь</w:t>
            </w:r>
          </w:p>
        </w:tc>
        <w:tc>
          <w:tcPr>
            <w:tcW w:w="14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C38" w:rsidRPr="00883069" w:rsidRDefault="00997C38" w:rsidP="00997C38">
            <w:pPr>
              <w:spacing w:before="60"/>
              <w:ind w:right="227"/>
              <w:jc w:val="right"/>
              <w:rPr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C38" w:rsidRPr="00883069" w:rsidRDefault="00997C38" w:rsidP="00997C38">
            <w:pPr>
              <w:spacing w:before="60"/>
              <w:ind w:right="227"/>
              <w:jc w:val="right"/>
              <w:rPr>
                <w:sz w:val="22"/>
                <w:szCs w:val="22"/>
                <w:lang w:val="uk-UA"/>
              </w:rPr>
            </w:pPr>
            <w:r w:rsidRPr="00883069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C38" w:rsidRPr="006A50CC" w:rsidRDefault="00997C38" w:rsidP="00632A5D">
            <w:pPr>
              <w:pStyle w:val="ParaAttribute32"/>
              <w:wordWrap/>
              <w:spacing w:before="60"/>
              <w:ind w:right="-57"/>
              <w:jc w:val="left"/>
              <w:rPr>
                <w:rFonts w:eastAsia="Times New Roman"/>
                <w:i/>
                <w:sz w:val="22"/>
                <w:szCs w:val="22"/>
              </w:rPr>
            </w:pPr>
            <w:r w:rsidRPr="006A50CC">
              <w:rPr>
                <w:rStyle w:val="CharAttribute18"/>
                <w:rFonts w:eastAsia="Batang"/>
                <w:i/>
                <w:sz w:val="22"/>
                <w:szCs w:val="22"/>
              </w:rPr>
              <w:t>Sevastopol</w:t>
            </w:r>
          </w:p>
        </w:tc>
      </w:tr>
    </w:tbl>
    <w:p w:rsidR="00BC68F2" w:rsidRPr="00BC68F2" w:rsidRDefault="00BC68F2" w:rsidP="00BC68F2">
      <w:pPr>
        <w:pStyle w:val="30"/>
        <w:ind w:left="-57" w:right="-57"/>
        <w:rPr>
          <w:sz w:val="6"/>
          <w:szCs w:val="28"/>
        </w:rPr>
      </w:pPr>
    </w:p>
    <w:p w:rsidR="00BC68F2" w:rsidRDefault="00BC68F2" w:rsidP="00BC68F2">
      <w:pPr>
        <w:pStyle w:val="30"/>
        <w:ind w:left="-57" w:right="-57"/>
        <w:rPr>
          <w:sz w:val="28"/>
          <w:szCs w:val="28"/>
        </w:rPr>
      </w:pPr>
    </w:p>
    <w:p w:rsidR="00D26D9A" w:rsidRDefault="00D26D9A" w:rsidP="00584089">
      <w:pPr>
        <w:pStyle w:val="30"/>
        <w:pageBreakBefore/>
        <w:jc w:val="left"/>
        <w:rPr>
          <w:sz w:val="24"/>
          <w:szCs w:val="24"/>
        </w:rPr>
      </w:pPr>
      <w:r w:rsidRPr="00D26D9A">
        <w:rPr>
          <w:sz w:val="24"/>
          <w:szCs w:val="24"/>
        </w:rPr>
        <w:lastRenderedPageBreak/>
        <w:t xml:space="preserve">5.13. Кількість упроваджених </w:t>
      </w:r>
      <w:r>
        <w:rPr>
          <w:sz w:val="24"/>
          <w:szCs w:val="24"/>
        </w:rPr>
        <w:t xml:space="preserve">у виробництво </w:t>
      </w:r>
      <w:r w:rsidRPr="00D26D9A">
        <w:rPr>
          <w:sz w:val="24"/>
          <w:szCs w:val="24"/>
        </w:rPr>
        <w:t xml:space="preserve">нових технологічних процесів </w:t>
      </w:r>
    </w:p>
    <w:p w:rsidR="00D26D9A" w:rsidRPr="00C960B0" w:rsidRDefault="00D26D9A" w:rsidP="00D26D9A">
      <w:pPr>
        <w:pStyle w:val="30"/>
        <w:ind w:left="510"/>
        <w:jc w:val="left"/>
        <w:rPr>
          <w:sz w:val="24"/>
          <w:szCs w:val="24"/>
        </w:rPr>
      </w:pPr>
      <w:r w:rsidRPr="00C960B0">
        <w:rPr>
          <w:sz w:val="24"/>
          <w:szCs w:val="24"/>
        </w:rPr>
        <w:t>промислови</w:t>
      </w:r>
      <w:r w:rsidR="003652D6" w:rsidRPr="00C960B0">
        <w:rPr>
          <w:sz w:val="24"/>
          <w:szCs w:val="24"/>
        </w:rPr>
        <w:t>ми</w:t>
      </w:r>
      <w:r w:rsidRPr="00C960B0">
        <w:rPr>
          <w:sz w:val="24"/>
          <w:szCs w:val="24"/>
        </w:rPr>
        <w:t xml:space="preserve"> підприємства</w:t>
      </w:r>
      <w:r w:rsidR="003652D6" w:rsidRPr="00C960B0">
        <w:rPr>
          <w:sz w:val="24"/>
          <w:szCs w:val="24"/>
        </w:rPr>
        <w:t>ми</w:t>
      </w:r>
      <w:r w:rsidRPr="00C960B0">
        <w:rPr>
          <w:sz w:val="24"/>
          <w:szCs w:val="24"/>
        </w:rPr>
        <w:t xml:space="preserve"> за видами економічної діяльності</w:t>
      </w:r>
      <w:r w:rsidR="00584089" w:rsidRPr="00C960B0">
        <w:rPr>
          <w:sz w:val="24"/>
          <w:szCs w:val="24"/>
          <w:lang w:val="ru-RU"/>
        </w:rPr>
        <w:t xml:space="preserve"> </w:t>
      </w:r>
      <w:r w:rsidRPr="00C960B0">
        <w:rPr>
          <w:sz w:val="24"/>
          <w:szCs w:val="24"/>
        </w:rPr>
        <w:t>у 2019 році</w:t>
      </w:r>
    </w:p>
    <w:p w:rsidR="00D26D9A" w:rsidRPr="00D26D9A" w:rsidRDefault="00D26D9A" w:rsidP="00D26D9A">
      <w:pPr>
        <w:pStyle w:val="30"/>
        <w:ind w:left="510"/>
        <w:jc w:val="left"/>
        <w:rPr>
          <w:i/>
          <w:sz w:val="24"/>
          <w:szCs w:val="24"/>
        </w:rPr>
      </w:pPr>
      <w:r w:rsidRPr="00C960B0">
        <w:rPr>
          <w:i/>
          <w:sz w:val="24"/>
          <w:szCs w:val="24"/>
        </w:rPr>
        <w:t xml:space="preserve">Number of new technological processes introduced into production </w:t>
      </w:r>
      <w:r w:rsidR="00632A5D" w:rsidRPr="00C960B0">
        <w:rPr>
          <w:i/>
          <w:sz w:val="24"/>
          <w:szCs w:val="24"/>
        </w:rPr>
        <w:t>o</w:t>
      </w:r>
      <w:r w:rsidR="00632A5D" w:rsidRPr="00C960B0">
        <w:rPr>
          <w:i/>
          <w:sz w:val="24"/>
          <w:szCs w:val="24"/>
          <w:lang w:val="en-US"/>
        </w:rPr>
        <w:t>f</w:t>
      </w:r>
      <w:r w:rsidRPr="00C960B0">
        <w:rPr>
          <w:i/>
          <w:sz w:val="24"/>
          <w:szCs w:val="24"/>
        </w:rPr>
        <w:t xml:space="preserve"> industrial</w:t>
      </w:r>
      <w:r w:rsidRPr="00D26D9A">
        <w:rPr>
          <w:i/>
          <w:sz w:val="24"/>
          <w:szCs w:val="24"/>
        </w:rPr>
        <w:t xml:space="preserve"> enterprises by types of economic activity in 2019 </w:t>
      </w:r>
    </w:p>
    <w:p w:rsidR="00D26D9A" w:rsidRPr="001B7A34" w:rsidRDefault="001B7A34" w:rsidP="001B7A34">
      <w:pPr>
        <w:pStyle w:val="30"/>
        <w:spacing w:before="120"/>
        <w:ind w:right="57"/>
        <w:jc w:val="right"/>
        <w:rPr>
          <w:b w:val="0"/>
          <w:i/>
          <w:caps/>
          <w:sz w:val="12"/>
        </w:rPr>
      </w:pPr>
      <w:r w:rsidRPr="001B7A34">
        <w:rPr>
          <w:b w:val="0"/>
          <w:sz w:val="20"/>
        </w:rPr>
        <w:t>(одиниць/</w:t>
      </w:r>
      <w:r w:rsidRPr="001B7A34">
        <w:rPr>
          <w:b w:val="0"/>
          <w:i/>
          <w:sz w:val="20"/>
          <w:lang w:val="en-US"/>
        </w:rPr>
        <w:t xml:space="preserve"> units</w:t>
      </w:r>
      <w:r w:rsidRPr="001B7A34">
        <w:rPr>
          <w:b w:val="0"/>
          <w:i/>
          <w:sz w:val="20"/>
        </w:rPr>
        <w:t>)</w:t>
      </w:r>
    </w:p>
    <w:tbl>
      <w:tblPr>
        <w:tblW w:w="4930" w:type="pct"/>
        <w:jc w:val="center"/>
        <w:tblLayout w:type="fixed"/>
        <w:tblLook w:val="0000" w:firstRow="0" w:lastRow="0" w:firstColumn="0" w:lastColumn="0" w:noHBand="0" w:noVBand="0"/>
      </w:tblPr>
      <w:tblGrid>
        <w:gridCol w:w="4201"/>
        <w:gridCol w:w="1165"/>
        <w:gridCol w:w="2000"/>
        <w:gridCol w:w="2138"/>
      </w:tblGrid>
      <w:tr w:rsidR="00271C83" w:rsidRPr="00B80921" w:rsidTr="00632A5D">
        <w:trPr>
          <w:cantSplit/>
          <w:trHeight w:val="1027"/>
          <w:jc w:val="center"/>
        </w:trPr>
        <w:tc>
          <w:tcPr>
            <w:tcW w:w="221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C83" w:rsidRPr="004B49FA" w:rsidRDefault="00271C83" w:rsidP="007E05C7">
            <w:pPr>
              <w:spacing w:line="204" w:lineRule="auto"/>
              <w:rPr>
                <w:lang w:val="uk-UA"/>
              </w:rPr>
            </w:pP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1C83" w:rsidRPr="004B49FA" w:rsidRDefault="00271C83" w:rsidP="007E05C7">
            <w:pPr>
              <w:spacing w:line="204" w:lineRule="auto"/>
              <w:ind w:left="-57" w:right="-57"/>
              <w:jc w:val="center"/>
              <w:rPr>
                <w:noProof/>
                <w:lang w:val="uk-UA"/>
              </w:rPr>
            </w:pPr>
            <w:r w:rsidRPr="004B49FA">
              <w:rPr>
                <w:noProof/>
                <w:lang w:val="uk-UA"/>
              </w:rPr>
              <w:t>Код за КВЕД–2010/</w:t>
            </w:r>
          </w:p>
          <w:p w:rsidR="00271C83" w:rsidRPr="004B49FA" w:rsidRDefault="00271C83" w:rsidP="007E05C7">
            <w:pPr>
              <w:spacing w:line="204" w:lineRule="auto"/>
              <w:ind w:left="-57" w:right="-57"/>
              <w:jc w:val="center"/>
              <w:rPr>
                <w:noProof/>
                <w:lang w:val="uk-UA"/>
              </w:rPr>
            </w:pPr>
            <w:r w:rsidRPr="004B49FA">
              <w:rPr>
                <w:i/>
                <w:noProof/>
                <w:lang w:val="uk-UA"/>
              </w:rPr>
              <w:t>Code of NACE, Rev.2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71C83" w:rsidRPr="004B49FA" w:rsidRDefault="00271C83" w:rsidP="007E05C7">
            <w:pPr>
              <w:spacing w:line="204" w:lineRule="auto"/>
              <w:jc w:val="center"/>
              <w:rPr>
                <w:lang w:val="uk-UA"/>
              </w:rPr>
            </w:pPr>
            <w:r w:rsidRPr="004B49FA">
              <w:rPr>
                <w:lang w:val="uk-UA"/>
              </w:rPr>
              <w:t>Кількість упроваджених у виробництво нових технологічних процесів/</w:t>
            </w:r>
          </w:p>
          <w:p w:rsidR="00271C83" w:rsidRPr="004B49FA" w:rsidRDefault="00271C83" w:rsidP="007E05C7">
            <w:pPr>
              <w:spacing w:line="204" w:lineRule="auto"/>
              <w:jc w:val="center"/>
              <w:rPr>
                <w:b/>
                <w:lang w:val="uk-UA"/>
              </w:rPr>
            </w:pPr>
            <w:r w:rsidRPr="004B49FA">
              <w:rPr>
                <w:i/>
                <w:lang w:val="uk-UA"/>
              </w:rPr>
              <w:t>Number of new technological processes introduced into production</w:t>
            </w: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271C83" w:rsidRPr="004B49FA" w:rsidRDefault="00271C83" w:rsidP="007E05C7">
            <w:pPr>
              <w:spacing w:line="204" w:lineRule="auto"/>
              <w:ind w:left="-57" w:right="-57"/>
              <w:jc w:val="center"/>
              <w:rPr>
                <w:lang w:val="uk-UA"/>
              </w:rPr>
            </w:pPr>
            <w:r w:rsidRPr="004B49FA">
              <w:rPr>
                <w:lang w:val="uk-UA"/>
              </w:rPr>
              <w:t>З них нових або суттєво поліпшених маловідходних,</w:t>
            </w:r>
          </w:p>
          <w:p w:rsidR="00271C83" w:rsidRPr="004B49FA" w:rsidRDefault="00271C83" w:rsidP="007E05C7">
            <w:pPr>
              <w:spacing w:line="204" w:lineRule="auto"/>
              <w:ind w:left="-57" w:right="-57"/>
              <w:jc w:val="center"/>
              <w:rPr>
                <w:lang w:val="uk-UA"/>
              </w:rPr>
            </w:pPr>
            <w:r w:rsidRPr="004B49FA">
              <w:rPr>
                <w:lang w:val="uk-UA"/>
              </w:rPr>
              <w:t xml:space="preserve">ресурсозберігаючих/ </w:t>
            </w:r>
          </w:p>
          <w:p w:rsidR="00271C83" w:rsidRPr="004B49FA" w:rsidRDefault="00271C83" w:rsidP="007E05C7">
            <w:pPr>
              <w:spacing w:line="204" w:lineRule="auto"/>
              <w:ind w:left="-57" w:right="-57"/>
              <w:jc w:val="center"/>
              <w:rPr>
                <w:b/>
                <w:lang w:val="uk-UA"/>
              </w:rPr>
            </w:pPr>
            <w:r w:rsidRPr="004B49FA">
              <w:rPr>
                <w:i/>
                <w:lang w:val="uk-UA"/>
              </w:rPr>
              <w:t>Of these, new or significantly improved low-waste, resource-saving</w:t>
            </w:r>
          </w:p>
        </w:tc>
      </w:tr>
      <w:tr w:rsidR="00632A5D" w:rsidRPr="004B49FA" w:rsidTr="00632A5D">
        <w:trPr>
          <w:cantSplit/>
          <w:jc w:val="center"/>
        </w:trPr>
        <w:tc>
          <w:tcPr>
            <w:tcW w:w="2210" w:type="pct"/>
            <w:tcBorders>
              <w:top w:val="single" w:sz="6" w:space="0" w:color="auto"/>
            </w:tcBorders>
            <w:vAlign w:val="bottom"/>
          </w:tcPr>
          <w:p w:rsidR="00632A5D" w:rsidRPr="00C960B0" w:rsidRDefault="00632A5D" w:rsidP="00632A5D">
            <w:pPr>
              <w:pStyle w:val="11"/>
              <w:spacing w:before="120" w:line="204" w:lineRule="auto"/>
              <w:ind w:left="-28" w:right="-51"/>
              <w:rPr>
                <w:b/>
                <w:lang w:val="uk-UA"/>
              </w:rPr>
            </w:pPr>
            <w:r w:rsidRPr="00C960B0">
              <w:rPr>
                <w:b/>
                <w:lang w:val="uk-UA"/>
              </w:rPr>
              <w:t xml:space="preserve">Промисловість </w:t>
            </w:r>
          </w:p>
        </w:tc>
        <w:tc>
          <w:tcPr>
            <w:tcW w:w="613" w:type="pct"/>
            <w:tcBorders>
              <w:top w:val="single" w:sz="6" w:space="0" w:color="auto"/>
            </w:tcBorders>
            <w:vAlign w:val="bottom"/>
          </w:tcPr>
          <w:p w:rsidR="00632A5D" w:rsidRPr="009409D0" w:rsidRDefault="00632A5D" w:rsidP="00632A5D">
            <w:pPr>
              <w:spacing w:before="120" w:line="197" w:lineRule="auto"/>
              <w:jc w:val="center"/>
              <w:rPr>
                <w:b/>
                <w:lang w:val="uk-UA"/>
              </w:rPr>
            </w:pPr>
            <w:r w:rsidRPr="009409D0">
              <w:rPr>
                <w:b/>
                <w:lang w:val="uk-UA"/>
              </w:rPr>
              <w:t>В+С+</w:t>
            </w:r>
            <w:r w:rsidRPr="009409D0">
              <w:rPr>
                <w:b/>
                <w:lang w:val="en-US"/>
              </w:rPr>
              <w:t>D</w:t>
            </w:r>
            <w:r w:rsidRPr="009409D0">
              <w:rPr>
                <w:b/>
                <w:lang w:val="uk-UA"/>
              </w:rPr>
              <w:t>+</w:t>
            </w:r>
            <w:r w:rsidRPr="009409D0">
              <w:rPr>
                <w:b/>
                <w:lang w:val="en-US"/>
              </w:rPr>
              <w:t>E</w:t>
            </w:r>
          </w:p>
        </w:tc>
        <w:tc>
          <w:tcPr>
            <w:tcW w:w="1052" w:type="pct"/>
            <w:tcBorders>
              <w:top w:val="single" w:sz="6" w:space="0" w:color="auto"/>
            </w:tcBorders>
            <w:vAlign w:val="bottom"/>
          </w:tcPr>
          <w:p w:rsidR="00632A5D" w:rsidRPr="00C960B0" w:rsidRDefault="00632A5D" w:rsidP="00632A5D">
            <w:pPr>
              <w:spacing w:before="120" w:line="204" w:lineRule="auto"/>
              <w:jc w:val="right"/>
              <w:rPr>
                <w:b/>
                <w:color w:val="000000"/>
                <w:lang w:val="uk-UA" w:eastAsia="uk-UA"/>
              </w:rPr>
            </w:pPr>
            <w:r w:rsidRPr="00C960B0">
              <w:rPr>
                <w:b/>
                <w:color w:val="000000"/>
              </w:rPr>
              <w:t>2318</w:t>
            </w:r>
          </w:p>
        </w:tc>
        <w:tc>
          <w:tcPr>
            <w:tcW w:w="1125" w:type="pct"/>
            <w:tcBorders>
              <w:top w:val="single" w:sz="6" w:space="0" w:color="auto"/>
            </w:tcBorders>
            <w:vAlign w:val="bottom"/>
          </w:tcPr>
          <w:p w:rsidR="00632A5D" w:rsidRPr="004B49FA" w:rsidRDefault="00632A5D" w:rsidP="00632A5D">
            <w:pPr>
              <w:spacing w:before="120" w:line="204" w:lineRule="auto"/>
              <w:jc w:val="right"/>
              <w:rPr>
                <w:b/>
                <w:color w:val="000000"/>
              </w:rPr>
            </w:pPr>
            <w:r w:rsidRPr="00C960B0">
              <w:rPr>
                <w:b/>
                <w:color w:val="000000"/>
              </w:rPr>
              <w:t>857</w:t>
            </w:r>
          </w:p>
        </w:tc>
      </w:tr>
      <w:tr w:rsidR="00632A5D" w:rsidRPr="004B49FA" w:rsidTr="00632A5D">
        <w:trPr>
          <w:cantSplit/>
          <w:jc w:val="center"/>
        </w:trPr>
        <w:tc>
          <w:tcPr>
            <w:tcW w:w="2210" w:type="pct"/>
            <w:vAlign w:val="bottom"/>
          </w:tcPr>
          <w:p w:rsidR="00632A5D" w:rsidRPr="004B49FA" w:rsidRDefault="00632A5D" w:rsidP="00632A5D">
            <w:pPr>
              <w:pStyle w:val="30"/>
              <w:spacing w:before="60" w:line="204" w:lineRule="auto"/>
              <w:jc w:val="left"/>
              <w:rPr>
                <w:b w:val="0"/>
                <w:color w:val="000000"/>
                <w:sz w:val="20"/>
              </w:rPr>
            </w:pPr>
            <w:r w:rsidRPr="004B49FA">
              <w:rPr>
                <w:b w:val="0"/>
                <w:color w:val="000000"/>
                <w:sz w:val="20"/>
              </w:rPr>
              <w:t>Добувна промисловість і розроблення кар’єрів</w:t>
            </w:r>
          </w:p>
        </w:tc>
        <w:tc>
          <w:tcPr>
            <w:tcW w:w="613" w:type="pct"/>
            <w:vAlign w:val="bottom"/>
          </w:tcPr>
          <w:p w:rsidR="00632A5D" w:rsidRPr="004B49FA" w:rsidRDefault="00632A5D" w:rsidP="00632A5D">
            <w:pPr>
              <w:pStyle w:val="30"/>
              <w:spacing w:before="60" w:line="204" w:lineRule="auto"/>
              <w:jc w:val="center"/>
              <w:rPr>
                <w:b w:val="0"/>
                <w:color w:val="000000"/>
                <w:sz w:val="20"/>
              </w:rPr>
            </w:pPr>
            <w:r w:rsidRPr="004B49FA">
              <w:rPr>
                <w:b w:val="0"/>
                <w:color w:val="000000"/>
                <w:sz w:val="20"/>
              </w:rPr>
              <w:t>В</w:t>
            </w:r>
          </w:p>
        </w:tc>
        <w:tc>
          <w:tcPr>
            <w:tcW w:w="1052" w:type="pct"/>
            <w:vAlign w:val="bottom"/>
          </w:tcPr>
          <w:p w:rsidR="00632A5D" w:rsidRPr="004B49FA" w:rsidRDefault="00632A5D" w:rsidP="00632A5D">
            <w:pPr>
              <w:spacing w:before="60" w:line="204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884</w:t>
            </w:r>
          </w:p>
        </w:tc>
        <w:tc>
          <w:tcPr>
            <w:tcW w:w="1125" w:type="pct"/>
            <w:vAlign w:val="bottom"/>
          </w:tcPr>
          <w:p w:rsidR="00632A5D" w:rsidRPr="004B49FA" w:rsidRDefault="00632A5D" w:rsidP="00632A5D">
            <w:pPr>
              <w:spacing w:before="60" w:line="204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360</w:t>
            </w:r>
          </w:p>
        </w:tc>
      </w:tr>
      <w:tr w:rsidR="00632A5D" w:rsidRPr="004B49FA" w:rsidTr="00632A5D">
        <w:trPr>
          <w:cantSplit/>
          <w:jc w:val="center"/>
        </w:trPr>
        <w:tc>
          <w:tcPr>
            <w:tcW w:w="2210" w:type="pct"/>
            <w:vAlign w:val="bottom"/>
          </w:tcPr>
          <w:p w:rsidR="00632A5D" w:rsidRPr="004B49FA" w:rsidRDefault="00632A5D" w:rsidP="00632A5D">
            <w:pPr>
              <w:pStyle w:val="11"/>
              <w:spacing w:line="204" w:lineRule="auto"/>
              <w:ind w:left="85" w:right="-51"/>
              <w:rPr>
                <w:color w:val="000000"/>
                <w:lang w:val="uk-UA"/>
              </w:rPr>
            </w:pPr>
            <w:r w:rsidRPr="004B49FA">
              <w:rPr>
                <w:color w:val="000000"/>
                <w:lang w:val="uk-UA"/>
              </w:rPr>
              <w:t>добування кам’яного та бурого вугілля</w:t>
            </w:r>
          </w:p>
        </w:tc>
        <w:tc>
          <w:tcPr>
            <w:tcW w:w="613" w:type="pct"/>
            <w:vAlign w:val="bottom"/>
          </w:tcPr>
          <w:p w:rsidR="00632A5D" w:rsidRPr="004B49FA" w:rsidRDefault="00632A5D" w:rsidP="00632A5D">
            <w:pPr>
              <w:spacing w:line="204" w:lineRule="auto"/>
              <w:ind w:left="-57" w:right="-57"/>
              <w:jc w:val="center"/>
              <w:rPr>
                <w:lang w:val="uk-UA"/>
              </w:rPr>
            </w:pPr>
            <w:r w:rsidRPr="004B49FA">
              <w:rPr>
                <w:lang w:val="uk-UA"/>
              </w:rPr>
              <w:t>05</w:t>
            </w:r>
          </w:p>
        </w:tc>
        <w:tc>
          <w:tcPr>
            <w:tcW w:w="1052" w:type="pct"/>
            <w:vAlign w:val="bottom"/>
          </w:tcPr>
          <w:p w:rsidR="00632A5D" w:rsidRPr="00EE20FA" w:rsidRDefault="00632A5D" w:rsidP="00632A5D">
            <w:pPr>
              <w:spacing w:line="204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1125" w:type="pct"/>
            <w:vAlign w:val="bottom"/>
          </w:tcPr>
          <w:p w:rsidR="00632A5D" w:rsidRPr="00EE20FA" w:rsidRDefault="00632A5D" w:rsidP="00632A5D">
            <w:pPr>
              <w:spacing w:line="204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</w:tr>
      <w:tr w:rsidR="00632A5D" w:rsidRPr="004B49FA" w:rsidTr="00632A5D">
        <w:trPr>
          <w:cantSplit/>
          <w:jc w:val="center"/>
        </w:trPr>
        <w:tc>
          <w:tcPr>
            <w:tcW w:w="2210" w:type="pct"/>
            <w:vAlign w:val="bottom"/>
          </w:tcPr>
          <w:p w:rsidR="00632A5D" w:rsidRPr="004B49FA" w:rsidRDefault="00632A5D" w:rsidP="00632A5D">
            <w:pPr>
              <w:pStyle w:val="11"/>
              <w:spacing w:before="60" w:line="204" w:lineRule="auto"/>
              <w:rPr>
                <w:color w:val="000000"/>
                <w:lang w:val="uk-UA"/>
              </w:rPr>
            </w:pPr>
            <w:r w:rsidRPr="004B49FA">
              <w:rPr>
                <w:color w:val="000000"/>
                <w:lang w:val="uk-UA"/>
              </w:rPr>
              <w:t>Переробна промисловість</w:t>
            </w:r>
          </w:p>
        </w:tc>
        <w:tc>
          <w:tcPr>
            <w:tcW w:w="613" w:type="pct"/>
            <w:vAlign w:val="bottom"/>
          </w:tcPr>
          <w:p w:rsidR="00632A5D" w:rsidRPr="004B49FA" w:rsidRDefault="00632A5D" w:rsidP="00632A5D">
            <w:pPr>
              <w:pStyle w:val="30"/>
              <w:spacing w:before="60" w:line="204" w:lineRule="auto"/>
              <w:jc w:val="center"/>
              <w:rPr>
                <w:b w:val="0"/>
                <w:color w:val="000000"/>
                <w:sz w:val="20"/>
              </w:rPr>
            </w:pPr>
            <w:r w:rsidRPr="004B49FA">
              <w:rPr>
                <w:b w:val="0"/>
                <w:color w:val="000000"/>
                <w:sz w:val="20"/>
              </w:rPr>
              <w:t>С</w:t>
            </w:r>
          </w:p>
        </w:tc>
        <w:tc>
          <w:tcPr>
            <w:tcW w:w="1052" w:type="pct"/>
            <w:vAlign w:val="bottom"/>
          </w:tcPr>
          <w:p w:rsidR="00632A5D" w:rsidRPr="004B49FA" w:rsidRDefault="00632A5D" w:rsidP="00632A5D">
            <w:pPr>
              <w:spacing w:before="60" w:line="204" w:lineRule="auto"/>
              <w:jc w:val="right"/>
              <w:rPr>
                <w:color w:val="000000"/>
                <w:lang w:val="uk-UA" w:eastAsia="uk-UA"/>
              </w:rPr>
            </w:pPr>
            <w:r w:rsidRPr="004B49FA">
              <w:rPr>
                <w:color w:val="000000"/>
              </w:rPr>
              <w:t>1340</w:t>
            </w:r>
          </w:p>
        </w:tc>
        <w:tc>
          <w:tcPr>
            <w:tcW w:w="1125" w:type="pct"/>
            <w:vAlign w:val="bottom"/>
          </w:tcPr>
          <w:p w:rsidR="00632A5D" w:rsidRPr="004B49FA" w:rsidRDefault="00632A5D" w:rsidP="00632A5D">
            <w:pPr>
              <w:spacing w:before="60" w:line="204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454</w:t>
            </w:r>
          </w:p>
        </w:tc>
      </w:tr>
      <w:tr w:rsidR="00632A5D" w:rsidRPr="004B49FA" w:rsidTr="00632A5D">
        <w:trPr>
          <w:cantSplit/>
          <w:jc w:val="center"/>
        </w:trPr>
        <w:tc>
          <w:tcPr>
            <w:tcW w:w="2210" w:type="pct"/>
            <w:vAlign w:val="bottom"/>
          </w:tcPr>
          <w:p w:rsidR="00632A5D" w:rsidRPr="00632A5D" w:rsidRDefault="00632A5D" w:rsidP="00632A5D">
            <w:pPr>
              <w:tabs>
                <w:tab w:val="left" w:pos="142"/>
              </w:tabs>
              <w:spacing w:before="20" w:line="204" w:lineRule="auto"/>
              <w:ind w:left="85" w:right="-113"/>
              <w:rPr>
                <w:color w:val="000000"/>
                <w:lang w:val="uk-UA"/>
              </w:rPr>
            </w:pPr>
            <w:r w:rsidRPr="00632A5D">
              <w:rPr>
                <w:color w:val="000000"/>
                <w:lang w:val="uk-UA"/>
              </w:rPr>
              <w:t>виробництво харчових продуктів</w:t>
            </w:r>
          </w:p>
        </w:tc>
        <w:tc>
          <w:tcPr>
            <w:tcW w:w="613" w:type="pct"/>
            <w:vAlign w:val="bottom"/>
          </w:tcPr>
          <w:p w:rsidR="00632A5D" w:rsidRPr="004B49FA" w:rsidRDefault="00632A5D" w:rsidP="00632A5D">
            <w:pPr>
              <w:spacing w:line="204" w:lineRule="auto"/>
              <w:ind w:left="-113" w:right="-113"/>
              <w:jc w:val="center"/>
              <w:rPr>
                <w:lang w:val="en-US"/>
              </w:rPr>
            </w:pPr>
            <w:r w:rsidRPr="004B49FA">
              <w:rPr>
                <w:lang w:val="en-US"/>
              </w:rPr>
              <w:t>10</w:t>
            </w:r>
          </w:p>
        </w:tc>
        <w:tc>
          <w:tcPr>
            <w:tcW w:w="1052" w:type="pct"/>
            <w:vAlign w:val="bottom"/>
          </w:tcPr>
          <w:p w:rsidR="00632A5D" w:rsidRPr="004B49FA" w:rsidRDefault="00632A5D" w:rsidP="00632A5D">
            <w:pPr>
              <w:spacing w:line="204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135</w:t>
            </w:r>
          </w:p>
        </w:tc>
        <w:tc>
          <w:tcPr>
            <w:tcW w:w="1125" w:type="pct"/>
            <w:vAlign w:val="bottom"/>
          </w:tcPr>
          <w:p w:rsidR="00632A5D" w:rsidRPr="004B49FA" w:rsidRDefault="00632A5D" w:rsidP="00632A5D">
            <w:pPr>
              <w:spacing w:line="204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50</w:t>
            </w:r>
          </w:p>
        </w:tc>
      </w:tr>
      <w:tr w:rsidR="00632A5D" w:rsidRPr="004B49FA" w:rsidTr="00632A5D">
        <w:trPr>
          <w:cantSplit/>
          <w:jc w:val="center"/>
        </w:trPr>
        <w:tc>
          <w:tcPr>
            <w:tcW w:w="2210" w:type="pct"/>
            <w:vAlign w:val="bottom"/>
          </w:tcPr>
          <w:p w:rsidR="00632A5D" w:rsidRPr="00632A5D" w:rsidRDefault="00632A5D" w:rsidP="00632A5D">
            <w:pPr>
              <w:tabs>
                <w:tab w:val="left" w:pos="142"/>
              </w:tabs>
              <w:spacing w:before="20" w:line="204" w:lineRule="auto"/>
              <w:ind w:left="85" w:right="-113"/>
              <w:rPr>
                <w:color w:val="000000"/>
                <w:lang w:val="uk-UA"/>
              </w:rPr>
            </w:pPr>
            <w:r w:rsidRPr="00632A5D">
              <w:rPr>
                <w:color w:val="000000"/>
                <w:lang w:val="uk-UA"/>
              </w:rPr>
              <w:t>виробництво напоїв</w:t>
            </w:r>
          </w:p>
        </w:tc>
        <w:tc>
          <w:tcPr>
            <w:tcW w:w="613" w:type="pct"/>
            <w:vAlign w:val="bottom"/>
          </w:tcPr>
          <w:p w:rsidR="00632A5D" w:rsidRPr="004B49FA" w:rsidRDefault="00632A5D" w:rsidP="00632A5D">
            <w:pPr>
              <w:spacing w:line="204" w:lineRule="auto"/>
              <w:ind w:left="-113" w:right="-113"/>
              <w:jc w:val="center"/>
              <w:rPr>
                <w:lang w:val="en-US"/>
              </w:rPr>
            </w:pPr>
            <w:r w:rsidRPr="004B49FA">
              <w:rPr>
                <w:lang w:val="en-US"/>
              </w:rPr>
              <w:t>11</w:t>
            </w:r>
          </w:p>
        </w:tc>
        <w:tc>
          <w:tcPr>
            <w:tcW w:w="1052" w:type="pct"/>
            <w:vAlign w:val="bottom"/>
          </w:tcPr>
          <w:p w:rsidR="00632A5D" w:rsidRPr="004B49FA" w:rsidRDefault="00632A5D" w:rsidP="00632A5D">
            <w:pPr>
              <w:spacing w:line="204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24</w:t>
            </w:r>
          </w:p>
        </w:tc>
        <w:tc>
          <w:tcPr>
            <w:tcW w:w="1125" w:type="pct"/>
            <w:vAlign w:val="bottom"/>
          </w:tcPr>
          <w:p w:rsidR="00632A5D" w:rsidRPr="004B49FA" w:rsidRDefault="00632A5D" w:rsidP="00632A5D">
            <w:pPr>
              <w:spacing w:line="204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9</w:t>
            </w:r>
          </w:p>
        </w:tc>
      </w:tr>
      <w:tr w:rsidR="00632A5D" w:rsidRPr="004B49FA" w:rsidTr="00632A5D">
        <w:trPr>
          <w:cantSplit/>
          <w:jc w:val="center"/>
        </w:trPr>
        <w:tc>
          <w:tcPr>
            <w:tcW w:w="2210" w:type="pct"/>
            <w:vAlign w:val="bottom"/>
          </w:tcPr>
          <w:p w:rsidR="00632A5D" w:rsidRPr="00632A5D" w:rsidRDefault="00632A5D" w:rsidP="00632A5D">
            <w:pPr>
              <w:tabs>
                <w:tab w:val="left" w:pos="142"/>
              </w:tabs>
              <w:spacing w:before="20" w:line="204" w:lineRule="auto"/>
              <w:ind w:left="85" w:right="-113"/>
              <w:rPr>
                <w:color w:val="000000"/>
                <w:lang w:val="uk-UA"/>
              </w:rPr>
            </w:pPr>
            <w:r w:rsidRPr="00632A5D">
              <w:rPr>
                <w:color w:val="000000"/>
                <w:lang w:val="uk-UA"/>
              </w:rPr>
              <w:t>виробництво тютюнових виробів</w:t>
            </w:r>
          </w:p>
        </w:tc>
        <w:tc>
          <w:tcPr>
            <w:tcW w:w="613" w:type="pct"/>
            <w:vAlign w:val="bottom"/>
          </w:tcPr>
          <w:p w:rsidR="00632A5D" w:rsidRPr="004B49FA" w:rsidRDefault="00632A5D" w:rsidP="00632A5D">
            <w:pPr>
              <w:spacing w:line="204" w:lineRule="auto"/>
              <w:ind w:left="-113" w:right="-113"/>
              <w:jc w:val="center"/>
              <w:rPr>
                <w:lang w:val="en-US"/>
              </w:rPr>
            </w:pPr>
            <w:r w:rsidRPr="004B49FA">
              <w:rPr>
                <w:lang w:val="en-US"/>
              </w:rPr>
              <w:t>12</w:t>
            </w:r>
          </w:p>
        </w:tc>
        <w:tc>
          <w:tcPr>
            <w:tcW w:w="1052" w:type="pct"/>
            <w:vAlign w:val="bottom"/>
          </w:tcPr>
          <w:p w:rsidR="00632A5D" w:rsidRPr="00EE20FA" w:rsidRDefault="00632A5D" w:rsidP="00632A5D">
            <w:pPr>
              <w:spacing w:line="204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1125" w:type="pct"/>
            <w:vAlign w:val="bottom"/>
          </w:tcPr>
          <w:p w:rsidR="00632A5D" w:rsidRPr="004B49FA" w:rsidRDefault="00632A5D" w:rsidP="00632A5D">
            <w:pPr>
              <w:spacing w:line="204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‒</w:t>
            </w:r>
          </w:p>
        </w:tc>
      </w:tr>
      <w:tr w:rsidR="00632A5D" w:rsidRPr="004B49FA" w:rsidTr="00632A5D">
        <w:trPr>
          <w:cantSplit/>
          <w:jc w:val="center"/>
        </w:trPr>
        <w:tc>
          <w:tcPr>
            <w:tcW w:w="2210" w:type="pct"/>
            <w:vAlign w:val="bottom"/>
          </w:tcPr>
          <w:p w:rsidR="00632A5D" w:rsidRPr="00632A5D" w:rsidRDefault="00632A5D" w:rsidP="00632A5D">
            <w:pPr>
              <w:tabs>
                <w:tab w:val="left" w:pos="142"/>
              </w:tabs>
              <w:spacing w:before="20" w:line="204" w:lineRule="auto"/>
              <w:ind w:left="85" w:right="-113"/>
              <w:rPr>
                <w:color w:val="000000"/>
                <w:lang w:val="uk-UA"/>
              </w:rPr>
            </w:pPr>
            <w:r w:rsidRPr="00632A5D">
              <w:rPr>
                <w:color w:val="000000"/>
                <w:lang w:val="uk-UA"/>
              </w:rPr>
              <w:t>текстильне виробництво</w:t>
            </w:r>
          </w:p>
        </w:tc>
        <w:tc>
          <w:tcPr>
            <w:tcW w:w="613" w:type="pct"/>
            <w:vAlign w:val="bottom"/>
          </w:tcPr>
          <w:p w:rsidR="00632A5D" w:rsidRPr="004B49FA" w:rsidRDefault="00632A5D" w:rsidP="00632A5D">
            <w:pPr>
              <w:spacing w:line="204" w:lineRule="auto"/>
              <w:ind w:left="-113" w:right="-113"/>
              <w:jc w:val="center"/>
              <w:rPr>
                <w:lang w:val="en-US"/>
              </w:rPr>
            </w:pPr>
            <w:r w:rsidRPr="004B49FA">
              <w:rPr>
                <w:lang w:val="en-US"/>
              </w:rPr>
              <w:t>13</w:t>
            </w:r>
          </w:p>
        </w:tc>
        <w:tc>
          <w:tcPr>
            <w:tcW w:w="1052" w:type="pct"/>
            <w:vAlign w:val="bottom"/>
          </w:tcPr>
          <w:p w:rsidR="00632A5D" w:rsidRPr="004B49FA" w:rsidRDefault="00632A5D" w:rsidP="00632A5D">
            <w:pPr>
              <w:spacing w:line="204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9</w:t>
            </w:r>
          </w:p>
        </w:tc>
        <w:tc>
          <w:tcPr>
            <w:tcW w:w="1125" w:type="pct"/>
            <w:vAlign w:val="bottom"/>
          </w:tcPr>
          <w:p w:rsidR="00632A5D" w:rsidRPr="00EE20FA" w:rsidRDefault="00632A5D" w:rsidP="00632A5D">
            <w:pPr>
              <w:spacing w:line="204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</w:tr>
      <w:tr w:rsidR="00632A5D" w:rsidRPr="004B49FA" w:rsidTr="00632A5D">
        <w:trPr>
          <w:cantSplit/>
          <w:jc w:val="center"/>
        </w:trPr>
        <w:tc>
          <w:tcPr>
            <w:tcW w:w="2210" w:type="pct"/>
            <w:vAlign w:val="bottom"/>
          </w:tcPr>
          <w:p w:rsidR="00632A5D" w:rsidRPr="00632A5D" w:rsidRDefault="00632A5D" w:rsidP="00632A5D">
            <w:pPr>
              <w:tabs>
                <w:tab w:val="left" w:pos="142"/>
              </w:tabs>
              <w:spacing w:before="20" w:line="204" w:lineRule="auto"/>
              <w:ind w:left="85" w:right="-113"/>
              <w:rPr>
                <w:color w:val="000000"/>
                <w:lang w:val="uk-UA"/>
              </w:rPr>
            </w:pPr>
            <w:r w:rsidRPr="00632A5D">
              <w:rPr>
                <w:color w:val="000000"/>
                <w:lang w:val="uk-UA"/>
              </w:rPr>
              <w:t>виробництво одягу</w:t>
            </w:r>
          </w:p>
        </w:tc>
        <w:tc>
          <w:tcPr>
            <w:tcW w:w="613" w:type="pct"/>
            <w:vAlign w:val="bottom"/>
          </w:tcPr>
          <w:p w:rsidR="00632A5D" w:rsidRPr="004B49FA" w:rsidRDefault="00632A5D" w:rsidP="00632A5D">
            <w:pPr>
              <w:spacing w:line="204" w:lineRule="auto"/>
              <w:ind w:left="-113" w:right="-113"/>
              <w:jc w:val="center"/>
              <w:rPr>
                <w:lang w:val="en-US"/>
              </w:rPr>
            </w:pPr>
            <w:r w:rsidRPr="004B49FA">
              <w:rPr>
                <w:lang w:val="en-US"/>
              </w:rPr>
              <w:t>14</w:t>
            </w:r>
          </w:p>
        </w:tc>
        <w:tc>
          <w:tcPr>
            <w:tcW w:w="1052" w:type="pct"/>
            <w:vAlign w:val="bottom"/>
          </w:tcPr>
          <w:p w:rsidR="00632A5D" w:rsidRPr="004B49FA" w:rsidRDefault="00632A5D" w:rsidP="00632A5D">
            <w:pPr>
              <w:spacing w:line="204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14</w:t>
            </w:r>
          </w:p>
        </w:tc>
        <w:tc>
          <w:tcPr>
            <w:tcW w:w="1125" w:type="pct"/>
            <w:vAlign w:val="bottom"/>
          </w:tcPr>
          <w:p w:rsidR="00632A5D" w:rsidRPr="00EE20FA" w:rsidRDefault="00632A5D" w:rsidP="00632A5D">
            <w:pPr>
              <w:spacing w:line="204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</w:tr>
      <w:tr w:rsidR="00632A5D" w:rsidRPr="004B49FA" w:rsidTr="00632A5D">
        <w:trPr>
          <w:cantSplit/>
          <w:jc w:val="center"/>
        </w:trPr>
        <w:tc>
          <w:tcPr>
            <w:tcW w:w="2210" w:type="pct"/>
            <w:vAlign w:val="bottom"/>
          </w:tcPr>
          <w:p w:rsidR="00632A5D" w:rsidRPr="00632A5D" w:rsidRDefault="00632A5D" w:rsidP="00632A5D">
            <w:pPr>
              <w:tabs>
                <w:tab w:val="left" w:pos="142"/>
              </w:tabs>
              <w:spacing w:before="20" w:line="204" w:lineRule="auto"/>
              <w:ind w:left="85" w:right="-113"/>
              <w:rPr>
                <w:color w:val="000000"/>
                <w:lang w:val="uk-UA"/>
              </w:rPr>
            </w:pPr>
            <w:r w:rsidRPr="00632A5D">
              <w:rPr>
                <w:color w:val="000000"/>
                <w:lang w:val="uk-UA"/>
              </w:rPr>
              <w:t>виробництво шкіри, виробів зі шкіри та інших матеріалів</w:t>
            </w:r>
          </w:p>
        </w:tc>
        <w:tc>
          <w:tcPr>
            <w:tcW w:w="613" w:type="pct"/>
            <w:vAlign w:val="bottom"/>
          </w:tcPr>
          <w:p w:rsidR="00632A5D" w:rsidRPr="004B49FA" w:rsidRDefault="00632A5D" w:rsidP="00632A5D">
            <w:pPr>
              <w:spacing w:line="204" w:lineRule="auto"/>
              <w:ind w:left="-113" w:right="-113"/>
              <w:jc w:val="center"/>
              <w:rPr>
                <w:lang w:val="en-US"/>
              </w:rPr>
            </w:pPr>
            <w:r w:rsidRPr="004B49FA">
              <w:rPr>
                <w:lang w:val="en-US"/>
              </w:rPr>
              <w:t>15</w:t>
            </w:r>
          </w:p>
        </w:tc>
        <w:tc>
          <w:tcPr>
            <w:tcW w:w="1052" w:type="pct"/>
            <w:vAlign w:val="bottom"/>
          </w:tcPr>
          <w:p w:rsidR="00632A5D" w:rsidRPr="004B49FA" w:rsidRDefault="00632A5D" w:rsidP="00632A5D">
            <w:pPr>
              <w:spacing w:line="204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10</w:t>
            </w:r>
          </w:p>
        </w:tc>
        <w:tc>
          <w:tcPr>
            <w:tcW w:w="1125" w:type="pct"/>
            <w:vAlign w:val="bottom"/>
          </w:tcPr>
          <w:p w:rsidR="00632A5D" w:rsidRPr="00EE20FA" w:rsidRDefault="00632A5D" w:rsidP="00632A5D">
            <w:pPr>
              <w:spacing w:line="204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</w:tr>
      <w:tr w:rsidR="00632A5D" w:rsidRPr="004B49FA" w:rsidTr="00632A5D">
        <w:trPr>
          <w:cantSplit/>
          <w:jc w:val="center"/>
        </w:trPr>
        <w:tc>
          <w:tcPr>
            <w:tcW w:w="2210" w:type="pct"/>
            <w:vAlign w:val="bottom"/>
          </w:tcPr>
          <w:p w:rsidR="00632A5D" w:rsidRPr="00632A5D" w:rsidRDefault="00632A5D" w:rsidP="00632A5D">
            <w:pPr>
              <w:spacing w:before="20" w:line="204" w:lineRule="auto"/>
              <w:ind w:left="85" w:right="-113"/>
              <w:rPr>
                <w:color w:val="000000"/>
                <w:lang w:val="uk-UA"/>
              </w:rPr>
            </w:pPr>
            <w:r w:rsidRPr="00632A5D">
              <w:rPr>
                <w:color w:val="000000"/>
                <w:lang w:val="uk-UA"/>
              </w:rPr>
              <w:t>оброблення деревини та виготовлення виробів з деревини та корка, крім меблів; виготовлення виробів із соломки та рослинних матеріалів для плетіння</w:t>
            </w:r>
          </w:p>
        </w:tc>
        <w:tc>
          <w:tcPr>
            <w:tcW w:w="613" w:type="pct"/>
            <w:vAlign w:val="bottom"/>
          </w:tcPr>
          <w:p w:rsidR="00632A5D" w:rsidRPr="004B49FA" w:rsidRDefault="00632A5D" w:rsidP="00632A5D">
            <w:pPr>
              <w:spacing w:line="204" w:lineRule="auto"/>
              <w:ind w:left="-113" w:right="-113"/>
              <w:jc w:val="center"/>
              <w:rPr>
                <w:lang w:val="en-US"/>
              </w:rPr>
            </w:pPr>
            <w:r w:rsidRPr="004B49FA">
              <w:rPr>
                <w:lang w:val="en-US"/>
              </w:rPr>
              <w:t>16</w:t>
            </w:r>
          </w:p>
        </w:tc>
        <w:tc>
          <w:tcPr>
            <w:tcW w:w="1052" w:type="pct"/>
            <w:vAlign w:val="bottom"/>
          </w:tcPr>
          <w:p w:rsidR="00632A5D" w:rsidRPr="004B49FA" w:rsidRDefault="00632A5D" w:rsidP="00632A5D">
            <w:pPr>
              <w:spacing w:line="204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10</w:t>
            </w:r>
          </w:p>
        </w:tc>
        <w:tc>
          <w:tcPr>
            <w:tcW w:w="1125" w:type="pct"/>
            <w:vAlign w:val="bottom"/>
          </w:tcPr>
          <w:p w:rsidR="00632A5D" w:rsidRPr="00EE20FA" w:rsidRDefault="00632A5D" w:rsidP="00632A5D">
            <w:pPr>
              <w:spacing w:line="204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</w:tr>
      <w:tr w:rsidR="00632A5D" w:rsidRPr="004B49FA" w:rsidTr="00632A5D">
        <w:trPr>
          <w:cantSplit/>
          <w:jc w:val="center"/>
        </w:trPr>
        <w:tc>
          <w:tcPr>
            <w:tcW w:w="2210" w:type="pct"/>
            <w:vAlign w:val="bottom"/>
          </w:tcPr>
          <w:p w:rsidR="00632A5D" w:rsidRPr="00632A5D" w:rsidRDefault="00632A5D" w:rsidP="00632A5D">
            <w:pPr>
              <w:spacing w:before="20" w:line="204" w:lineRule="auto"/>
              <w:ind w:left="85" w:right="-113"/>
              <w:rPr>
                <w:color w:val="000000"/>
                <w:lang w:val="uk-UA"/>
              </w:rPr>
            </w:pPr>
            <w:r w:rsidRPr="00632A5D">
              <w:rPr>
                <w:color w:val="000000"/>
                <w:lang w:val="uk-UA"/>
              </w:rPr>
              <w:t>виробництво паперу та паперових виробів</w:t>
            </w:r>
          </w:p>
        </w:tc>
        <w:tc>
          <w:tcPr>
            <w:tcW w:w="613" w:type="pct"/>
            <w:vAlign w:val="bottom"/>
          </w:tcPr>
          <w:p w:rsidR="00632A5D" w:rsidRPr="004B49FA" w:rsidRDefault="00632A5D" w:rsidP="00632A5D">
            <w:pPr>
              <w:spacing w:line="204" w:lineRule="auto"/>
              <w:ind w:left="-113" w:right="-113"/>
              <w:jc w:val="center"/>
              <w:rPr>
                <w:lang w:val="en-US"/>
              </w:rPr>
            </w:pPr>
            <w:r w:rsidRPr="004B49FA">
              <w:rPr>
                <w:lang w:val="en-US"/>
              </w:rPr>
              <w:t>17</w:t>
            </w:r>
          </w:p>
        </w:tc>
        <w:tc>
          <w:tcPr>
            <w:tcW w:w="1052" w:type="pct"/>
            <w:vAlign w:val="bottom"/>
          </w:tcPr>
          <w:p w:rsidR="00632A5D" w:rsidRPr="004B49FA" w:rsidRDefault="00632A5D" w:rsidP="00632A5D">
            <w:pPr>
              <w:spacing w:line="204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21</w:t>
            </w:r>
          </w:p>
        </w:tc>
        <w:tc>
          <w:tcPr>
            <w:tcW w:w="1125" w:type="pct"/>
            <w:vAlign w:val="bottom"/>
          </w:tcPr>
          <w:p w:rsidR="00632A5D" w:rsidRPr="00EE20FA" w:rsidRDefault="00632A5D" w:rsidP="00632A5D">
            <w:pPr>
              <w:spacing w:line="204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</w:tr>
      <w:tr w:rsidR="00632A5D" w:rsidRPr="004B49FA" w:rsidTr="00632A5D">
        <w:trPr>
          <w:cantSplit/>
          <w:jc w:val="center"/>
        </w:trPr>
        <w:tc>
          <w:tcPr>
            <w:tcW w:w="2210" w:type="pct"/>
            <w:vAlign w:val="bottom"/>
          </w:tcPr>
          <w:p w:rsidR="00632A5D" w:rsidRPr="00632A5D" w:rsidRDefault="00632A5D" w:rsidP="00632A5D">
            <w:pPr>
              <w:spacing w:before="20" w:line="204" w:lineRule="auto"/>
              <w:ind w:left="85" w:right="-113"/>
              <w:rPr>
                <w:color w:val="000000"/>
                <w:lang w:val="uk-UA"/>
              </w:rPr>
            </w:pPr>
            <w:r w:rsidRPr="00632A5D">
              <w:rPr>
                <w:color w:val="000000"/>
                <w:lang w:val="uk-UA"/>
              </w:rPr>
              <w:t>поліграфічна діяльність, тиражування записаної інформації</w:t>
            </w:r>
          </w:p>
        </w:tc>
        <w:tc>
          <w:tcPr>
            <w:tcW w:w="613" w:type="pct"/>
            <w:vAlign w:val="bottom"/>
          </w:tcPr>
          <w:p w:rsidR="00632A5D" w:rsidRPr="004B49FA" w:rsidRDefault="00632A5D" w:rsidP="00632A5D">
            <w:pPr>
              <w:spacing w:line="204" w:lineRule="auto"/>
              <w:ind w:left="-113" w:right="-113"/>
              <w:jc w:val="center"/>
            </w:pPr>
            <w:r w:rsidRPr="004B49FA">
              <w:t>18</w:t>
            </w:r>
          </w:p>
        </w:tc>
        <w:tc>
          <w:tcPr>
            <w:tcW w:w="1052" w:type="pct"/>
            <w:vAlign w:val="bottom"/>
          </w:tcPr>
          <w:p w:rsidR="00632A5D" w:rsidRPr="004B49FA" w:rsidRDefault="00632A5D" w:rsidP="00632A5D">
            <w:pPr>
              <w:spacing w:line="204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18</w:t>
            </w:r>
          </w:p>
        </w:tc>
        <w:tc>
          <w:tcPr>
            <w:tcW w:w="1125" w:type="pct"/>
            <w:vAlign w:val="bottom"/>
          </w:tcPr>
          <w:p w:rsidR="00632A5D" w:rsidRPr="00EE20FA" w:rsidRDefault="00632A5D" w:rsidP="00632A5D">
            <w:pPr>
              <w:spacing w:line="204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</w:tr>
      <w:tr w:rsidR="00632A5D" w:rsidRPr="004B49FA" w:rsidTr="00632A5D">
        <w:trPr>
          <w:cantSplit/>
          <w:jc w:val="center"/>
        </w:trPr>
        <w:tc>
          <w:tcPr>
            <w:tcW w:w="2210" w:type="pct"/>
            <w:vAlign w:val="bottom"/>
          </w:tcPr>
          <w:p w:rsidR="00632A5D" w:rsidRPr="00632A5D" w:rsidRDefault="00632A5D" w:rsidP="00632A5D">
            <w:pPr>
              <w:pStyle w:val="11"/>
              <w:spacing w:line="204" w:lineRule="auto"/>
              <w:ind w:left="85" w:right="-51"/>
              <w:rPr>
                <w:color w:val="000000"/>
                <w:lang w:val="uk-UA"/>
              </w:rPr>
            </w:pPr>
            <w:r w:rsidRPr="00632A5D">
              <w:rPr>
                <w:lang w:val="uk-UA"/>
              </w:rPr>
              <w:t>виробництво коксу та продуктів нафтоперероблення</w:t>
            </w:r>
          </w:p>
        </w:tc>
        <w:tc>
          <w:tcPr>
            <w:tcW w:w="613" w:type="pct"/>
            <w:vAlign w:val="bottom"/>
          </w:tcPr>
          <w:p w:rsidR="00632A5D" w:rsidRPr="004B49FA" w:rsidRDefault="00632A5D" w:rsidP="00632A5D">
            <w:pPr>
              <w:spacing w:line="204" w:lineRule="auto"/>
              <w:ind w:left="-57" w:right="-57"/>
              <w:jc w:val="center"/>
              <w:rPr>
                <w:lang w:val="en-US"/>
              </w:rPr>
            </w:pPr>
            <w:r w:rsidRPr="004B49FA">
              <w:rPr>
                <w:lang w:val="en-US"/>
              </w:rPr>
              <w:t>19</w:t>
            </w:r>
          </w:p>
        </w:tc>
        <w:tc>
          <w:tcPr>
            <w:tcW w:w="1052" w:type="pct"/>
            <w:vAlign w:val="bottom"/>
          </w:tcPr>
          <w:p w:rsidR="00632A5D" w:rsidRPr="00EE20FA" w:rsidRDefault="00632A5D" w:rsidP="00632A5D">
            <w:pPr>
              <w:spacing w:line="204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1125" w:type="pct"/>
            <w:vAlign w:val="bottom"/>
          </w:tcPr>
          <w:p w:rsidR="00632A5D" w:rsidRPr="004B49FA" w:rsidRDefault="00632A5D" w:rsidP="00632A5D">
            <w:pPr>
              <w:spacing w:line="204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‒</w:t>
            </w:r>
          </w:p>
        </w:tc>
      </w:tr>
      <w:tr w:rsidR="00632A5D" w:rsidRPr="004B49FA" w:rsidTr="00632A5D">
        <w:trPr>
          <w:cantSplit/>
          <w:jc w:val="center"/>
        </w:trPr>
        <w:tc>
          <w:tcPr>
            <w:tcW w:w="2210" w:type="pct"/>
            <w:vAlign w:val="bottom"/>
          </w:tcPr>
          <w:p w:rsidR="00632A5D" w:rsidRPr="00632A5D" w:rsidRDefault="00632A5D" w:rsidP="00632A5D">
            <w:pPr>
              <w:pStyle w:val="11"/>
              <w:tabs>
                <w:tab w:val="left" w:pos="284"/>
                <w:tab w:val="left" w:pos="426"/>
              </w:tabs>
              <w:spacing w:line="204" w:lineRule="auto"/>
              <w:ind w:left="85" w:right="-51"/>
              <w:rPr>
                <w:color w:val="000000"/>
                <w:lang w:val="uk-UA"/>
              </w:rPr>
            </w:pPr>
            <w:r w:rsidRPr="00632A5D">
              <w:rPr>
                <w:lang w:val="uk-UA"/>
              </w:rPr>
              <w:t>виробництво хімічних речовин і хімічної продукції</w:t>
            </w:r>
          </w:p>
        </w:tc>
        <w:tc>
          <w:tcPr>
            <w:tcW w:w="613" w:type="pct"/>
            <w:vAlign w:val="bottom"/>
          </w:tcPr>
          <w:p w:rsidR="00632A5D" w:rsidRPr="004B49FA" w:rsidRDefault="00632A5D" w:rsidP="00632A5D">
            <w:pPr>
              <w:spacing w:line="204" w:lineRule="auto"/>
              <w:ind w:left="-57" w:right="-57"/>
              <w:jc w:val="center"/>
              <w:rPr>
                <w:lang w:val="en-US"/>
              </w:rPr>
            </w:pPr>
            <w:r w:rsidRPr="004B49FA">
              <w:rPr>
                <w:lang w:val="en-US"/>
              </w:rPr>
              <w:t>20</w:t>
            </w:r>
          </w:p>
        </w:tc>
        <w:tc>
          <w:tcPr>
            <w:tcW w:w="1052" w:type="pct"/>
            <w:vAlign w:val="bottom"/>
          </w:tcPr>
          <w:p w:rsidR="00632A5D" w:rsidRPr="004B49FA" w:rsidRDefault="00632A5D" w:rsidP="00632A5D">
            <w:pPr>
              <w:spacing w:line="204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57</w:t>
            </w:r>
          </w:p>
        </w:tc>
        <w:tc>
          <w:tcPr>
            <w:tcW w:w="1125" w:type="pct"/>
            <w:vAlign w:val="bottom"/>
          </w:tcPr>
          <w:p w:rsidR="00632A5D" w:rsidRPr="004B49FA" w:rsidRDefault="00632A5D" w:rsidP="00632A5D">
            <w:pPr>
              <w:spacing w:line="204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41</w:t>
            </w:r>
          </w:p>
        </w:tc>
      </w:tr>
      <w:tr w:rsidR="00632A5D" w:rsidRPr="004B49FA" w:rsidTr="00632A5D">
        <w:trPr>
          <w:cantSplit/>
          <w:jc w:val="center"/>
        </w:trPr>
        <w:tc>
          <w:tcPr>
            <w:tcW w:w="2210" w:type="pct"/>
            <w:vAlign w:val="bottom"/>
          </w:tcPr>
          <w:p w:rsidR="00632A5D" w:rsidRPr="00632A5D" w:rsidRDefault="00632A5D" w:rsidP="00632A5D">
            <w:pPr>
              <w:pStyle w:val="11"/>
              <w:spacing w:line="204" w:lineRule="auto"/>
              <w:ind w:left="85" w:right="-51"/>
              <w:rPr>
                <w:color w:val="000000"/>
                <w:lang w:val="uk-UA"/>
              </w:rPr>
            </w:pPr>
            <w:r w:rsidRPr="00632A5D">
              <w:rPr>
                <w:lang w:val="uk-UA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613" w:type="pct"/>
            <w:vAlign w:val="bottom"/>
          </w:tcPr>
          <w:p w:rsidR="00632A5D" w:rsidRPr="004B49FA" w:rsidRDefault="00632A5D" w:rsidP="00632A5D">
            <w:pPr>
              <w:spacing w:line="204" w:lineRule="auto"/>
              <w:ind w:left="-57" w:right="-57"/>
              <w:jc w:val="center"/>
              <w:rPr>
                <w:lang w:val="en-US"/>
              </w:rPr>
            </w:pPr>
            <w:r w:rsidRPr="004B49FA">
              <w:rPr>
                <w:lang w:val="en-US"/>
              </w:rPr>
              <w:t>21</w:t>
            </w:r>
          </w:p>
        </w:tc>
        <w:tc>
          <w:tcPr>
            <w:tcW w:w="1052" w:type="pct"/>
            <w:vAlign w:val="bottom"/>
          </w:tcPr>
          <w:p w:rsidR="00632A5D" w:rsidRPr="004B49FA" w:rsidRDefault="00632A5D" w:rsidP="00632A5D">
            <w:pPr>
              <w:spacing w:line="204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24</w:t>
            </w:r>
          </w:p>
        </w:tc>
        <w:tc>
          <w:tcPr>
            <w:tcW w:w="1125" w:type="pct"/>
            <w:vAlign w:val="bottom"/>
          </w:tcPr>
          <w:p w:rsidR="00632A5D" w:rsidRPr="00EE20FA" w:rsidRDefault="00632A5D" w:rsidP="00632A5D">
            <w:pPr>
              <w:spacing w:line="204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</w:tr>
      <w:tr w:rsidR="00632A5D" w:rsidRPr="004B49FA" w:rsidTr="00632A5D">
        <w:trPr>
          <w:cantSplit/>
          <w:jc w:val="center"/>
        </w:trPr>
        <w:tc>
          <w:tcPr>
            <w:tcW w:w="2210" w:type="pct"/>
            <w:vAlign w:val="bottom"/>
          </w:tcPr>
          <w:p w:rsidR="00632A5D" w:rsidRPr="00632A5D" w:rsidRDefault="00632A5D" w:rsidP="00632A5D">
            <w:pPr>
              <w:spacing w:before="20" w:line="204" w:lineRule="auto"/>
              <w:ind w:left="85" w:right="-113"/>
              <w:rPr>
                <w:lang w:val="uk-UA"/>
              </w:rPr>
            </w:pPr>
            <w:r w:rsidRPr="00632A5D">
              <w:rPr>
                <w:lang w:val="uk-UA"/>
              </w:rPr>
              <w:t>виробництво гумових і пластмасових виробів</w:t>
            </w:r>
          </w:p>
        </w:tc>
        <w:tc>
          <w:tcPr>
            <w:tcW w:w="613" w:type="pct"/>
            <w:vAlign w:val="bottom"/>
          </w:tcPr>
          <w:p w:rsidR="00632A5D" w:rsidRPr="004B49FA" w:rsidRDefault="00632A5D" w:rsidP="00632A5D">
            <w:pPr>
              <w:spacing w:line="204" w:lineRule="auto"/>
              <w:jc w:val="center"/>
              <w:rPr>
                <w:lang w:val="en-US"/>
              </w:rPr>
            </w:pPr>
            <w:r w:rsidRPr="004B49FA">
              <w:rPr>
                <w:lang w:val="en-US"/>
              </w:rPr>
              <w:t>22</w:t>
            </w:r>
          </w:p>
        </w:tc>
        <w:tc>
          <w:tcPr>
            <w:tcW w:w="1052" w:type="pct"/>
            <w:vAlign w:val="bottom"/>
          </w:tcPr>
          <w:p w:rsidR="00632A5D" w:rsidRPr="004B49FA" w:rsidRDefault="00632A5D" w:rsidP="00632A5D">
            <w:pPr>
              <w:spacing w:line="204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53</w:t>
            </w:r>
          </w:p>
        </w:tc>
        <w:tc>
          <w:tcPr>
            <w:tcW w:w="1125" w:type="pct"/>
            <w:vAlign w:val="bottom"/>
          </w:tcPr>
          <w:p w:rsidR="00632A5D" w:rsidRPr="004B49FA" w:rsidRDefault="00632A5D" w:rsidP="00632A5D">
            <w:pPr>
              <w:spacing w:line="204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34</w:t>
            </w:r>
          </w:p>
        </w:tc>
      </w:tr>
      <w:tr w:rsidR="00632A5D" w:rsidRPr="004B49FA" w:rsidTr="00632A5D">
        <w:trPr>
          <w:cantSplit/>
          <w:jc w:val="center"/>
        </w:trPr>
        <w:tc>
          <w:tcPr>
            <w:tcW w:w="2210" w:type="pct"/>
            <w:vAlign w:val="bottom"/>
          </w:tcPr>
          <w:p w:rsidR="00632A5D" w:rsidRPr="00632A5D" w:rsidRDefault="00632A5D" w:rsidP="00632A5D">
            <w:pPr>
              <w:spacing w:before="20" w:line="204" w:lineRule="auto"/>
              <w:ind w:left="85" w:right="-113"/>
              <w:rPr>
                <w:lang w:val="uk-UA"/>
              </w:rPr>
            </w:pPr>
            <w:r w:rsidRPr="00632A5D">
              <w:rPr>
                <w:lang w:val="uk-UA"/>
              </w:rPr>
              <w:t>виробництво іншої неметалевої мінеральної продукції</w:t>
            </w:r>
          </w:p>
        </w:tc>
        <w:tc>
          <w:tcPr>
            <w:tcW w:w="613" w:type="pct"/>
            <w:vAlign w:val="bottom"/>
          </w:tcPr>
          <w:p w:rsidR="00632A5D" w:rsidRPr="004B49FA" w:rsidRDefault="00632A5D" w:rsidP="00632A5D">
            <w:pPr>
              <w:spacing w:line="204" w:lineRule="auto"/>
              <w:jc w:val="center"/>
              <w:rPr>
                <w:lang w:val="en-US"/>
              </w:rPr>
            </w:pPr>
            <w:r w:rsidRPr="004B49FA">
              <w:rPr>
                <w:lang w:val="en-US"/>
              </w:rPr>
              <w:t>23</w:t>
            </w:r>
          </w:p>
        </w:tc>
        <w:tc>
          <w:tcPr>
            <w:tcW w:w="1052" w:type="pct"/>
            <w:vAlign w:val="bottom"/>
          </w:tcPr>
          <w:p w:rsidR="00632A5D" w:rsidRPr="004B49FA" w:rsidRDefault="00632A5D" w:rsidP="00632A5D">
            <w:pPr>
              <w:spacing w:line="204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35</w:t>
            </w:r>
          </w:p>
        </w:tc>
        <w:tc>
          <w:tcPr>
            <w:tcW w:w="1125" w:type="pct"/>
            <w:vAlign w:val="bottom"/>
          </w:tcPr>
          <w:p w:rsidR="00632A5D" w:rsidRPr="004B49FA" w:rsidRDefault="00632A5D" w:rsidP="00632A5D">
            <w:pPr>
              <w:spacing w:line="204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12</w:t>
            </w:r>
          </w:p>
        </w:tc>
      </w:tr>
      <w:tr w:rsidR="00632A5D" w:rsidRPr="004B49FA" w:rsidTr="00632A5D">
        <w:trPr>
          <w:cantSplit/>
          <w:jc w:val="center"/>
        </w:trPr>
        <w:tc>
          <w:tcPr>
            <w:tcW w:w="2210" w:type="pct"/>
            <w:vAlign w:val="bottom"/>
          </w:tcPr>
          <w:p w:rsidR="00632A5D" w:rsidRPr="00632A5D" w:rsidRDefault="00632A5D" w:rsidP="00632A5D">
            <w:pPr>
              <w:spacing w:before="20" w:line="204" w:lineRule="auto"/>
              <w:ind w:left="85" w:right="-113"/>
              <w:rPr>
                <w:lang w:val="uk-UA"/>
              </w:rPr>
            </w:pPr>
            <w:r w:rsidRPr="00632A5D">
              <w:rPr>
                <w:lang w:val="uk-UA"/>
              </w:rPr>
              <w:t>металургійне виробництво</w:t>
            </w:r>
          </w:p>
        </w:tc>
        <w:tc>
          <w:tcPr>
            <w:tcW w:w="613" w:type="pct"/>
            <w:vAlign w:val="bottom"/>
          </w:tcPr>
          <w:p w:rsidR="00632A5D" w:rsidRPr="004B49FA" w:rsidRDefault="00632A5D" w:rsidP="00632A5D">
            <w:pPr>
              <w:spacing w:line="204" w:lineRule="auto"/>
              <w:jc w:val="center"/>
              <w:rPr>
                <w:lang w:val="en-US"/>
              </w:rPr>
            </w:pPr>
            <w:r w:rsidRPr="004B49FA">
              <w:rPr>
                <w:lang w:val="en-US"/>
              </w:rPr>
              <w:t>24</w:t>
            </w:r>
          </w:p>
        </w:tc>
        <w:tc>
          <w:tcPr>
            <w:tcW w:w="1052" w:type="pct"/>
            <w:vAlign w:val="bottom"/>
          </w:tcPr>
          <w:p w:rsidR="00632A5D" w:rsidRPr="004B49FA" w:rsidRDefault="00632A5D" w:rsidP="00632A5D">
            <w:pPr>
              <w:spacing w:line="204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50</w:t>
            </w:r>
          </w:p>
        </w:tc>
        <w:tc>
          <w:tcPr>
            <w:tcW w:w="1125" w:type="pct"/>
            <w:vAlign w:val="bottom"/>
          </w:tcPr>
          <w:p w:rsidR="00632A5D" w:rsidRPr="004B49FA" w:rsidRDefault="00632A5D" w:rsidP="00632A5D">
            <w:pPr>
              <w:spacing w:line="204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16</w:t>
            </w:r>
          </w:p>
        </w:tc>
      </w:tr>
      <w:tr w:rsidR="00632A5D" w:rsidRPr="004B49FA" w:rsidTr="00632A5D">
        <w:trPr>
          <w:cantSplit/>
          <w:jc w:val="center"/>
        </w:trPr>
        <w:tc>
          <w:tcPr>
            <w:tcW w:w="2210" w:type="pct"/>
            <w:vAlign w:val="bottom"/>
          </w:tcPr>
          <w:p w:rsidR="00632A5D" w:rsidRPr="00632A5D" w:rsidRDefault="00632A5D" w:rsidP="00632A5D">
            <w:pPr>
              <w:spacing w:before="20" w:line="204" w:lineRule="auto"/>
              <w:ind w:left="85" w:right="-113"/>
              <w:rPr>
                <w:lang w:val="uk-UA"/>
              </w:rPr>
            </w:pPr>
            <w:r w:rsidRPr="00632A5D">
              <w:rPr>
                <w:lang w:val="uk-UA"/>
              </w:rPr>
              <w:t>виробництво готових металевих виробів, крім машин і устатковання</w:t>
            </w:r>
          </w:p>
        </w:tc>
        <w:tc>
          <w:tcPr>
            <w:tcW w:w="613" w:type="pct"/>
            <w:vAlign w:val="bottom"/>
          </w:tcPr>
          <w:p w:rsidR="00632A5D" w:rsidRPr="004B49FA" w:rsidRDefault="00632A5D" w:rsidP="00632A5D">
            <w:pPr>
              <w:spacing w:line="204" w:lineRule="auto"/>
              <w:jc w:val="center"/>
              <w:rPr>
                <w:lang w:val="en-US"/>
              </w:rPr>
            </w:pPr>
            <w:r w:rsidRPr="004B49FA">
              <w:rPr>
                <w:lang w:val="en-US"/>
              </w:rPr>
              <w:t>25</w:t>
            </w:r>
          </w:p>
        </w:tc>
        <w:tc>
          <w:tcPr>
            <w:tcW w:w="1052" w:type="pct"/>
            <w:vAlign w:val="bottom"/>
          </w:tcPr>
          <w:p w:rsidR="00632A5D" w:rsidRPr="004B49FA" w:rsidRDefault="00632A5D" w:rsidP="00632A5D">
            <w:pPr>
              <w:spacing w:line="204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146</w:t>
            </w:r>
          </w:p>
        </w:tc>
        <w:tc>
          <w:tcPr>
            <w:tcW w:w="1125" w:type="pct"/>
            <w:vAlign w:val="bottom"/>
          </w:tcPr>
          <w:p w:rsidR="00632A5D" w:rsidRPr="004B49FA" w:rsidRDefault="00632A5D" w:rsidP="00632A5D">
            <w:pPr>
              <w:spacing w:line="204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126</w:t>
            </w:r>
          </w:p>
        </w:tc>
      </w:tr>
      <w:tr w:rsidR="00632A5D" w:rsidRPr="004B49FA" w:rsidTr="00632A5D">
        <w:trPr>
          <w:cantSplit/>
          <w:jc w:val="center"/>
        </w:trPr>
        <w:tc>
          <w:tcPr>
            <w:tcW w:w="2210" w:type="pct"/>
            <w:vAlign w:val="bottom"/>
          </w:tcPr>
          <w:p w:rsidR="00632A5D" w:rsidRPr="00632A5D" w:rsidRDefault="00632A5D" w:rsidP="00632A5D">
            <w:pPr>
              <w:spacing w:before="20" w:line="204" w:lineRule="auto"/>
              <w:ind w:left="85" w:right="-113"/>
              <w:rPr>
                <w:color w:val="000000"/>
                <w:lang w:val="uk-UA"/>
              </w:rPr>
            </w:pPr>
            <w:r w:rsidRPr="00632A5D">
              <w:rPr>
                <w:lang w:val="uk-UA"/>
              </w:rPr>
              <w:t>виробництво комп’ютерів,                   електронної та оптичної продукції</w:t>
            </w:r>
          </w:p>
        </w:tc>
        <w:tc>
          <w:tcPr>
            <w:tcW w:w="613" w:type="pct"/>
            <w:vAlign w:val="bottom"/>
          </w:tcPr>
          <w:p w:rsidR="00632A5D" w:rsidRPr="004B49FA" w:rsidRDefault="00632A5D" w:rsidP="00632A5D">
            <w:pPr>
              <w:spacing w:line="204" w:lineRule="auto"/>
              <w:jc w:val="center"/>
              <w:rPr>
                <w:lang w:val="en-US"/>
              </w:rPr>
            </w:pPr>
            <w:r w:rsidRPr="004B49FA">
              <w:rPr>
                <w:lang w:val="en-US"/>
              </w:rPr>
              <w:t>26</w:t>
            </w:r>
          </w:p>
        </w:tc>
        <w:tc>
          <w:tcPr>
            <w:tcW w:w="1052" w:type="pct"/>
            <w:vAlign w:val="bottom"/>
          </w:tcPr>
          <w:p w:rsidR="00632A5D" w:rsidRPr="004B49FA" w:rsidRDefault="00632A5D" w:rsidP="00632A5D">
            <w:pPr>
              <w:spacing w:line="204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41</w:t>
            </w:r>
          </w:p>
        </w:tc>
        <w:tc>
          <w:tcPr>
            <w:tcW w:w="1125" w:type="pct"/>
            <w:vAlign w:val="bottom"/>
          </w:tcPr>
          <w:p w:rsidR="00632A5D" w:rsidRPr="004B49FA" w:rsidRDefault="00632A5D" w:rsidP="00632A5D">
            <w:pPr>
              <w:spacing w:line="204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27</w:t>
            </w:r>
          </w:p>
        </w:tc>
      </w:tr>
      <w:tr w:rsidR="00632A5D" w:rsidRPr="004B49FA" w:rsidTr="00632A5D">
        <w:trPr>
          <w:cantSplit/>
          <w:trHeight w:val="195"/>
          <w:jc w:val="center"/>
        </w:trPr>
        <w:tc>
          <w:tcPr>
            <w:tcW w:w="2210" w:type="pct"/>
            <w:vAlign w:val="bottom"/>
          </w:tcPr>
          <w:p w:rsidR="00632A5D" w:rsidRPr="00632A5D" w:rsidRDefault="00632A5D" w:rsidP="00632A5D">
            <w:pPr>
              <w:spacing w:before="20" w:line="204" w:lineRule="auto"/>
              <w:ind w:left="85" w:right="-113"/>
              <w:rPr>
                <w:color w:val="000000"/>
                <w:lang w:val="uk-UA"/>
              </w:rPr>
            </w:pPr>
            <w:r w:rsidRPr="00632A5D">
              <w:rPr>
                <w:color w:val="000000"/>
                <w:lang w:val="uk-UA"/>
              </w:rPr>
              <w:t>виробництво електричного устатковання</w:t>
            </w:r>
          </w:p>
        </w:tc>
        <w:tc>
          <w:tcPr>
            <w:tcW w:w="613" w:type="pct"/>
            <w:vAlign w:val="bottom"/>
          </w:tcPr>
          <w:p w:rsidR="00632A5D" w:rsidRPr="004B49FA" w:rsidRDefault="00632A5D" w:rsidP="00632A5D">
            <w:pPr>
              <w:spacing w:line="204" w:lineRule="auto"/>
              <w:jc w:val="center"/>
              <w:rPr>
                <w:lang w:val="en-US"/>
              </w:rPr>
            </w:pPr>
            <w:r w:rsidRPr="004B49FA">
              <w:rPr>
                <w:lang w:val="en-US"/>
              </w:rPr>
              <w:t>27</w:t>
            </w:r>
          </w:p>
        </w:tc>
        <w:tc>
          <w:tcPr>
            <w:tcW w:w="1052" w:type="pct"/>
            <w:vAlign w:val="bottom"/>
          </w:tcPr>
          <w:p w:rsidR="00632A5D" w:rsidRPr="004B49FA" w:rsidRDefault="00632A5D" w:rsidP="00632A5D">
            <w:pPr>
              <w:spacing w:line="204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35</w:t>
            </w:r>
          </w:p>
        </w:tc>
        <w:tc>
          <w:tcPr>
            <w:tcW w:w="1125" w:type="pct"/>
            <w:vAlign w:val="bottom"/>
          </w:tcPr>
          <w:p w:rsidR="00632A5D" w:rsidRPr="004B49FA" w:rsidRDefault="00632A5D" w:rsidP="00632A5D">
            <w:pPr>
              <w:spacing w:line="204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15</w:t>
            </w:r>
          </w:p>
        </w:tc>
      </w:tr>
      <w:tr w:rsidR="00632A5D" w:rsidRPr="004B49FA" w:rsidTr="003652D6">
        <w:trPr>
          <w:cantSplit/>
          <w:trHeight w:val="405"/>
          <w:jc w:val="center"/>
        </w:trPr>
        <w:tc>
          <w:tcPr>
            <w:tcW w:w="2210" w:type="pct"/>
            <w:vAlign w:val="bottom"/>
          </w:tcPr>
          <w:p w:rsidR="00632A5D" w:rsidRPr="00632A5D" w:rsidRDefault="00632A5D" w:rsidP="00632A5D">
            <w:pPr>
              <w:spacing w:before="20" w:line="204" w:lineRule="auto"/>
              <w:ind w:left="85" w:right="-113"/>
              <w:rPr>
                <w:color w:val="000000"/>
                <w:lang w:val="uk-UA"/>
              </w:rPr>
            </w:pPr>
            <w:r w:rsidRPr="00632A5D">
              <w:rPr>
                <w:lang w:val="uk-UA"/>
              </w:rPr>
              <w:t>виробництво машин і устатковання, не віднесених  до інших угруповань</w:t>
            </w:r>
          </w:p>
        </w:tc>
        <w:tc>
          <w:tcPr>
            <w:tcW w:w="613" w:type="pct"/>
            <w:vAlign w:val="bottom"/>
          </w:tcPr>
          <w:p w:rsidR="00632A5D" w:rsidRPr="004B49FA" w:rsidRDefault="00632A5D" w:rsidP="00632A5D">
            <w:pPr>
              <w:spacing w:line="204" w:lineRule="auto"/>
              <w:jc w:val="center"/>
              <w:rPr>
                <w:lang w:val="en-US"/>
              </w:rPr>
            </w:pPr>
            <w:r w:rsidRPr="004B49FA">
              <w:rPr>
                <w:lang w:val="en-US"/>
              </w:rPr>
              <w:t>28</w:t>
            </w:r>
          </w:p>
        </w:tc>
        <w:tc>
          <w:tcPr>
            <w:tcW w:w="1052" w:type="pct"/>
            <w:vAlign w:val="bottom"/>
          </w:tcPr>
          <w:p w:rsidR="00632A5D" w:rsidRPr="004B49FA" w:rsidRDefault="00632A5D" w:rsidP="00632A5D">
            <w:pPr>
              <w:spacing w:line="204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415</w:t>
            </w:r>
          </w:p>
        </w:tc>
        <w:tc>
          <w:tcPr>
            <w:tcW w:w="1125" w:type="pct"/>
            <w:vAlign w:val="bottom"/>
          </w:tcPr>
          <w:p w:rsidR="00632A5D" w:rsidRPr="004B49FA" w:rsidRDefault="00632A5D" w:rsidP="00632A5D">
            <w:pPr>
              <w:spacing w:line="204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33</w:t>
            </w:r>
          </w:p>
        </w:tc>
      </w:tr>
      <w:tr w:rsidR="00632A5D" w:rsidRPr="004B49FA" w:rsidTr="00632A5D">
        <w:trPr>
          <w:cantSplit/>
          <w:trHeight w:val="247"/>
          <w:jc w:val="center"/>
        </w:trPr>
        <w:tc>
          <w:tcPr>
            <w:tcW w:w="2210" w:type="pct"/>
            <w:vAlign w:val="bottom"/>
          </w:tcPr>
          <w:p w:rsidR="00632A5D" w:rsidRPr="00632A5D" w:rsidRDefault="00632A5D" w:rsidP="00632A5D">
            <w:pPr>
              <w:tabs>
                <w:tab w:val="left" w:pos="142"/>
                <w:tab w:val="left" w:pos="284"/>
              </w:tabs>
              <w:spacing w:before="20" w:line="204" w:lineRule="auto"/>
              <w:ind w:left="85" w:right="-57"/>
              <w:rPr>
                <w:lang w:val="uk-UA"/>
              </w:rPr>
            </w:pPr>
            <w:r w:rsidRPr="00632A5D">
              <w:rPr>
                <w:lang w:val="uk-UA"/>
              </w:rPr>
              <w:t>виробництво автотранспортних засобів, причепів і напівпричепів</w:t>
            </w:r>
          </w:p>
        </w:tc>
        <w:tc>
          <w:tcPr>
            <w:tcW w:w="613" w:type="pct"/>
            <w:vAlign w:val="bottom"/>
          </w:tcPr>
          <w:p w:rsidR="00632A5D" w:rsidRPr="004B49FA" w:rsidRDefault="00632A5D" w:rsidP="00632A5D">
            <w:pPr>
              <w:spacing w:line="204" w:lineRule="auto"/>
              <w:jc w:val="center"/>
              <w:rPr>
                <w:lang w:val="en-US"/>
              </w:rPr>
            </w:pPr>
            <w:r w:rsidRPr="004B49FA">
              <w:rPr>
                <w:lang w:val="en-US"/>
              </w:rPr>
              <w:t>29</w:t>
            </w:r>
          </w:p>
        </w:tc>
        <w:tc>
          <w:tcPr>
            <w:tcW w:w="1052" w:type="pct"/>
            <w:vAlign w:val="bottom"/>
          </w:tcPr>
          <w:p w:rsidR="00632A5D" w:rsidRPr="004B49FA" w:rsidRDefault="00632A5D" w:rsidP="00632A5D">
            <w:pPr>
              <w:spacing w:line="204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89</w:t>
            </w:r>
          </w:p>
        </w:tc>
        <w:tc>
          <w:tcPr>
            <w:tcW w:w="1125" w:type="pct"/>
            <w:vAlign w:val="bottom"/>
          </w:tcPr>
          <w:p w:rsidR="00632A5D" w:rsidRPr="00EE20FA" w:rsidRDefault="00632A5D" w:rsidP="00632A5D">
            <w:pPr>
              <w:spacing w:line="204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</w:tr>
      <w:tr w:rsidR="00632A5D" w:rsidRPr="004B49FA" w:rsidTr="00632A5D">
        <w:trPr>
          <w:cantSplit/>
          <w:trHeight w:val="247"/>
          <w:jc w:val="center"/>
        </w:trPr>
        <w:tc>
          <w:tcPr>
            <w:tcW w:w="2210" w:type="pct"/>
            <w:vAlign w:val="bottom"/>
          </w:tcPr>
          <w:p w:rsidR="00632A5D" w:rsidRPr="00632A5D" w:rsidRDefault="00632A5D" w:rsidP="00632A5D">
            <w:pPr>
              <w:tabs>
                <w:tab w:val="left" w:pos="142"/>
                <w:tab w:val="left" w:pos="284"/>
              </w:tabs>
              <w:spacing w:before="20" w:line="204" w:lineRule="auto"/>
              <w:ind w:left="85" w:right="-57"/>
              <w:rPr>
                <w:lang w:val="uk-UA"/>
              </w:rPr>
            </w:pPr>
            <w:r w:rsidRPr="00632A5D">
              <w:rPr>
                <w:lang w:val="uk-UA"/>
              </w:rPr>
              <w:t>виробництво інших транспортних засобів</w:t>
            </w:r>
          </w:p>
        </w:tc>
        <w:tc>
          <w:tcPr>
            <w:tcW w:w="613" w:type="pct"/>
            <w:vAlign w:val="bottom"/>
          </w:tcPr>
          <w:p w:rsidR="00632A5D" w:rsidRPr="004B49FA" w:rsidRDefault="00632A5D" w:rsidP="00632A5D">
            <w:pPr>
              <w:spacing w:line="204" w:lineRule="auto"/>
              <w:jc w:val="center"/>
              <w:rPr>
                <w:lang w:val="en-US"/>
              </w:rPr>
            </w:pPr>
            <w:r w:rsidRPr="004B49FA">
              <w:rPr>
                <w:lang w:val="en-US"/>
              </w:rPr>
              <w:t>30</w:t>
            </w:r>
          </w:p>
        </w:tc>
        <w:tc>
          <w:tcPr>
            <w:tcW w:w="1052" w:type="pct"/>
            <w:vAlign w:val="bottom"/>
          </w:tcPr>
          <w:p w:rsidR="00632A5D" w:rsidRPr="004B49FA" w:rsidRDefault="00632A5D" w:rsidP="00632A5D">
            <w:pPr>
              <w:spacing w:line="204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58</w:t>
            </w:r>
          </w:p>
        </w:tc>
        <w:tc>
          <w:tcPr>
            <w:tcW w:w="1125" w:type="pct"/>
            <w:vAlign w:val="bottom"/>
          </w:tcPr>
          <w:p w:rsidR="00632A5D" w:rsidRPr="004B49FA" w:rsidRDefault="00632A5D" w:rsidP="00632A5D">
            <w:pPr>
              <w:spacing w:line="204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19</w:t>
            </w:r>
          </w:p>
        </w:tc>
      </w:tr>
      <w:tr w:rsidR="00632A5D" w:rsidRPr="004B49FA" w:rsidTr="00632A5D">
        <w:trPr>
          <w:cantSplit/>
          <w:trHeight w:val="126"/>
          <w:jc w:val="center"/>
        </w:trPr>
        <w:tc>
          <w:tcPr>
            <w:tcW w:w="2210" w:type="pct"/>
            <w:vAlign w:val="bottom"/>
          </w:tcPr>
          <w:p w:rsidR="00632A5D" w:rsidRPr="00632A5D" w:rsidRDefault="00632A5D" w:rsidP="00632A5D">
            <w:pPr>
              <w:tabs>
                <w:tab w:val="left" w:pos="142"/>
                <w:tab w:val="left" w:pos="284"/>
              </w:tabs>
              <w:spacing w:before="20" w:line="204" w:lineRule="auto"/>
              <w:ind w:left="85" w:right="-57"/>
              <w:rPr>
                <w:lang w:val="uk-UA"/>
              </w:rPr>
            </w:pPr>
            <w:r w:rsidRPr="00632A5D">
              <w:rPr>
                <w:lang w:val="uk-UA"/>
              </w:rPr>
              <w:t>виробництво меблів</w:t>
            </w:r>
          </w:p>
        </w:tc>
        <w:tc>
          <w:tcPr>
            <w:tcW w:w="613" w:type="pct"/>
            <w:vAlign w:val="bottom"/>
          </w:tcPr>
          <w:p w:rsidR="00632A5D" w:rsidRPr="004B49FA" w:rsidRDefault="00632A5D" w:rsidP="00632A5D">
            <w:pPr>
              <w:spacing w:line="204" w:lineRule="auto"/>
              <w:jc w:val="center"/>
              <w:rPr>
                <w:lang w:val="en-US"/>
              </w:rPr>
            </w:pPr>
            <w:r w:rsidRPr="004B49FA">
              <w:rPr>
                <w:lang w:val="en-US"/>
              </w:rPr>
              <w:t>31</w:t>
            </w:r>
          </w:p>
        </w:tc>
        <w:tc>
          <w:tcPr>
            <w:tcW w:w="1052" w:type="pct"/>
            <w:vAlign w:val="bottom"/>
          </w:tcPr>
          <w:p w:rsidR="00632A5D" w:rsidRPr="004B49FA" w:rsidRDefault="00632A5D" w:rsidP="00632A5D">
            <w:pPr>
              <w:spacing w:line="204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29</w:t>
            </w:r>
          </w:p>
        </w:tc>
        <w:tc>
          <w:tcPr>
            <w:tcW w:w="1125" w:type="pct"/>
            <w:vAlign w:val="bottom"/>
          </w:tcPr>
          <w:p w:rsidR="00632A5D" w:rsidRPr="004B49FA" w:rsidRDefault="00632A5D" w:rsidP="00632A5D">
            <w:pPr>
              <w:spacing w:line="204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22</w:t>
            </w:r>
          </w:p>
        </w:tc>
      </w:tr>
      <w:tr w:rsidR="00632A5D" w:rsidRPr="004B49FA" w:rsidTr="00632A5D">
        <w:trPr>
          <w:cantSplit/>
          <w:trHeight w:val="126"/>
          <w:jc w:val="center"/>
        </w:trPr>
        <w:tc>
          <w:tcPr>
            <w:tcW w:w="2210" w:type="pct"/>
            <w:vAlign w:val="bottom"/>
          </w:tcPr>
          <w:p w:rsidR="00632A5D" w:rsidRPr="00632A5D" w:rsidRDefault="00632A5D" w:rsidP="00632A5D">
            <w:pPr>
              <w:tabs>
                <w:tab w:val="left" w:pos="142"/>
                <w:tab w:val="left" w:pos="284"/>
              </w:tabs>
              <w:spacing w:before="20" w:line="204" w:lineRule="auto"/>
              <w:ind w:left="85" w:right="-57"/>
              <w:rPr>
                <w:lang w:val="uk-UA"/>
              </w:rPr>
            </w:pPr>
            <w:r w:rsidRPr="00632A5D">
              <w:rPr>
                <w:lang w:val="uk-UA"/>
              </w:rPr>
              <w:t>виробництво іншої продукції</w:t>
            </w:r>
          </w:p>
        </w:tc>
        <w:tc>
          <w:tcPr>
            <w:tcW w:w="613" w:type="pct"/>
            <w:vAlign w:val="bottom"/>
          </w:tcPr>
          <w:p w:rsidR="00632A5D" w:rsidRPr="004B49FA" w:rsidRDefault="00632A5D" w:rsidP="00632A5D">
            <w:pPr>
              <w:spacing w:line="204" w:lineRule="auto"/>
              <w:jc w:val="center"/>
              <w:rPr>
                <w:lang w:val="en-US"/>
              </w:rPr>
            </w:pPr>
            <w:r w:rsidRPr="004B49FA">
              <w:rPr>
                <w:lang w:val="en-US"/>
              </w:rPr>
              <w:t>32</w:t>
            </w:r>
          </w:p>
        </w:tc>
        <w:tc>
          <w:tcPr>
            <w:tcW w:w="1052" w:type="pct"/>
            <w:vAlign w:val="bottom"/>
          </w:tcPr>
          <w:p w:rsidR="00632A5D" w:rsidRPr="004B49FA" w:rsidRDefault="00632A5D" w:rsidP="00632A5D">
            <w:pPr>
              <w:spacing w:line="204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39</w:t>
            </w:r>
          </w:p>
        </w:tc>
        <w:tc>
          <w:tcPr>
            <w:tcW w:w="1125" w:type="pct"/>
            <w:vAlign w:val="bottom"/>
          </w:tcPr>
          <w:p w:rsidR="00632A5D" w:rsidRPr="00EE20FA" w:rsidRDefault="00632A5D" w:rsidP="00632A5D">
            <w:pPr>
              <w:spacing w:line="204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</w:tr>
      <w:tr w:rsidR="00632A5D" w:rsidRPr="004B49FA" w:rsidTr="00632A5D">
        <w:trPr>
          <w:cantSplit/>
          <w:trHeight w:val="126"/>
          <w:jc w:val="center"/>
        </w:trPr>
        <w:tc>
          <w:tcPr>
            <w:tcW w:w="2210" w:type="pct"/>
            <w:vAlign w:val="bottom"/>
          </w:tcPr>
          <w:p w:rsidR="00632A5D" w:rsidRPr="00632A5D" w:rsidRDefault="00632A5D" w:rsidP="00632A5D">
            <w:pPr>
              <w:tabs>
                <w:tab w:val="left" w:pos="142"/>
                <w:tab w:val="left" w:pos="284"/>
              </w:tabs>
              <w:spacing w:before="20" w:line="204" w:lineRule="auto"/>
              <w:ind w:left="85" w:right="-57"/>
              <w:rPr>
                <w:lang w:val="uk-UA"/>
              </w:rPr>
            </w:pPr>
            <w:r w:rsidRPr="00632A5D">
              <w:rPr>
                <w:lang w:val="uk-UA"/>
              </w:rPr>
              <w:t>ремонт і монтаж машин і устатковання</w:t>
            </w:r>
          </w:p>
        </w:tc>
        <w:tc>
          <w:tcPr>
            <w:tcW w:w="613" w:type="pct"/>
            <w:vAlign w:val="bottom"/>
          </w:tcPr>
          <w:p w:rsidR="00632A5D" w:rsidRPr="004B49FA" w:rsidRDefault="00632A5D" w:rsidP="00632A5D">
            <w:pPr>
              <w:spacing w:line="204" w:lineRule="auto"/>
              <w:jc w:val="center"/>
            </w:pPr>
            <w:r w:rsidRPr="004B49FA">
              <w:t>33</w:t>
            </w:r>
          </w:p>
        </w:tc>
        <w:tc>
          <w:tcPr>
            <w:tcW w:w="1052" w:type="pct"/>
            <w:vAlign w:val="bottom"/>
          </w:tcPr>
          <w:p w:rsidR="00632A5D" w:rsidRPr="004B49FA" w:rsidRDefault="00632A5D" w:rsidP="00632A5D">
            <w:pPr>
              <w:spacing w:line="204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26</w:t>
            </w:r>
          </w:p>
        </w:tc>
        <w:tc>
          <w:tcPr>
            <w:tcW w:w="1125" w:type="pct"/>
            <w:vAlign w:val="bottom"/>
          </w:tcPr>
          <w:p w:rsidR="00632A5D" w:rsidRPr="004B49FA" w:rsidRDefault="00632A5D" w:rsidP="00632A5D">
            <w:pPr>
              <w:spacing w:line="204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15</w:t>
            </w:r>
          </w:p>
        </w:tc>
      </w:tr>
      <w:tr w:rsidR="00632A5D" w:rsidRPr="004B49FA" w:rsidTr="00632A5D">
        <w:trPr>
          <w:cantSplit/>
          <w:trHeight w:val="126"/>
          <w:jc w:val="center"/>
        </w:trPr>
        <w:tc>
          <w:tcPr>
            <w:tcW w:w="2210" w:type="pct"/>
            <w:vAlign w:val="bottom"/>
          </w:tcPr>
          <w:p w:rsidR="00632A5D" w:rsidRPr="004B49FA" w:rsidRDefault="00632A5D" w:rsidP="00632A5D">
            <w:pPr>
              <w:pStyle w:val="a4"/>
              <w:spacing w:before="60" w:line="204" w:lineRule="auto"/>
              <w:ind w:firstLine="0"/>
              <w:jc w:val="left"/>
              <w:rPr>
                <w:color w:val="000000"/>
                <w:sz w:val="20"/>
              </w:rPr>
            </w:pPr>
            <w:r w:rsidRPr="004B49FA">
              <w:rPr>
                <w:sz w:val="20"/>
              </w:rPr>
              <w:t>Постачання електроенергії, газу,                                     пари та кондиційованого повітря</w:t>
            </w:r>
          </w:p>
        </w:tc>
        <w:tc>
          <w:tcPr>
            <w:tcW w:w="613" w:type="pct"/>
            <w:vAlign w:val="bottom"/>
          </w:tcPr>
          <w:p w:rsidR="00632A5D" w:rsidRPr="004B49FA" w:rsidRDefault="00632A5D" w:rsidP="00632A5D">
            <w:pPr>
              <w:spacing w:before="60" w:line="204" w:lineRule="auto"/>
              <w:ind w:left="-57" w:right="-57"/>
              <w:jc w:val="center"/>
              <w:rPr>
                <w:lang w:val="en-US"/>
              </w:rPr>
            </w:pPr>
            <w:r w:rsidRPr="004B49FA">
              <w:rPr>
                <w:lang w:val="en-US"/>
              </w:rPr>
              <w:t>D</w:t>
            </w:r>
          </w:p>
        </w:tc>
        <w:tc>
          <w:tcPr>
            <w:tcW w:w="1052" w:type="pct"/>
            <w:vAlign w:val="bottom"/>
          </w:tcPr>
          <w:p w:rsidR="00632A5D" w:rsidRPr="004B49FA" w:rsidRDefault="00632A5D" w:rsidP="00632A5D">
            <w:pPr>
              <w:spacing w:before="60" w:line="204" w:lineRule="auto"/>
              <w:jc w:val="right"/>
              <w:rPr>
                <w:color w:val="000000"/>
                <w:lang w:val="uk-UA" w:eastAsia="uk-UA"/>
              </w:rPr>
            </w:pPr>
            <w:r w:rsidRPr="004B49FA">
              <w:rPr>
                <w:color w:val="000000"/>
              </w:rPr>
              <w:t>55</w:t>
            </w:r>
          </w:p>
        </w:tc>
        <w:tc>
          <w:tcPr>
            <w:tcW w:w="1125" w:type="pct"/>
            <w:vAlign w:val="bottom"/>
          </w:tcPr>
          <w:p w:rsidR="00632A5D" w:rsidRPr="004B49FA" w:rsidRDefault="00632A5D" w:rsidP="00632A5D">
            <w:pPr>
              <w:spacing w:before="60" w:line="204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33</w:t>
            </w:r>
          </w:p>
        </w:tc>
      </w:tr>
      <w:tr w:rsidR="00632A5D" w:rsidRPr="004B49FA" w:rsidTr="00632A5D">
        <w:trPr>
          <w:cantSplit/>
          <w:jc w:val="center"/>
        </w:trPr>
        <w:tc>
          <w:tcPr>
            <w:tcW w:w="2210" w:type="pct"/>
            <w:vAlign w:val="bottom"/>
          </w:tcPr>
          <w:p w:rsidR="00632A5D" w:rsidRPr="004B49FA" w:rsidRDefault="00632A5D" w:rsidP="00632A5D">
            <w:pPr>
              <w:pStyle w:val="a4"/>
              <w:tabs>
                <w:tab w:val="left" w:pos="709"/>
                <w:tab w:val="left" w:pos="993"/>
              </w:tabs>
              <w:spacing w:before="60" w:line="204" w:lineRule="auto"/>
              <w:ind w:firstLine="0"/>
              <w:jc w:val="left"/>
              <w:rPr>
                <w:color w:val="000000"/>
                <w:spacing w:val="-2"/>
                <w:sz w:val="20"/>
              </w:rPr>
            </w:pPr>
            <w:r w:rsidRPr="004B49FA">
              <w:rPr>
                <w:sz w:val="20"/>
              </w:rPr>
              <w:t>Водопостачання; каналізація,                                          поводження з відходами</w:t>
            </w:r>
          </w:p>
        </w:tc>
        <w:tc>
          <w:tcPr>
            <w:tcW w:w="613" w:type="pct"/>
            <w:vAlign w:val="bottom"/>
          </w:tcPr>
          <w:p w:rsidR="00632A5D" w:rsidRPr="004B49FA" w:rsidRDefault="00632A5D" w:rsidP="00632A5D">
            <w:pPr>
              <w:spacing w:before="60" w:line="204" w:lineRule="auto"/>
              <w:ind w:left="-57" w:right="-57"/>
              <w:jc w:val="center"/>
              <w:rPr>
                <w:lang w:val="en-US"/>
              </w:rPr>
            </w:pPr>
            <w:r w:rsidRPr="004B49FA">
              <w:rPr>
                <w:lang w:val="en-US"/>
              </w:rPr>
              <w:t>E</w:t>
            </w:r>
          </w:p>
        </w:tc>
        <w:tc>
          <w:tcPr>
            <w:tcW w:w="1052" w:type="pct"/>
            <w:vAlign w:val="bottom"/>
          </w:tcPr>
          <w:p w:rsidR="00632A5D" w:rsidRPr="004B49FA" w:rsidRDefault="00632A5D" w:rsidP="00632A5D">
            <w:pPr>
              <w:spacing w:before="60" w:line="204" w:lineRule="auto"/>
              <w:jc w:val="right"/>
              <w:rPr>
                <w:color w:val="000000"/>
                <w:lang w:val="uk-UA" w:eastAsia="uk-UA"/>
              </w:rPr>
            </w:pPr>
            <w:r w:rsidRPr="004B49FA">
              <w:rPr>
                <w:color w:val="000000"/>
              </w:rPr>
              <w:t>39</w:t>
            </w:r>
          </w:p>
        </w:tc>
        <w:tc>
          <w:tcPr>
            <w:tcW w:w="1125" w:type="pct"/>
            <w:vAlign w:val="bottom"/>
          </w:tcPr>
          <w:p w:rsidR="00632A5D" w:rsidRPr="004B49FA" w:rsidRDefault="00632A5D" w:rsidP="00632A5D">
            <w:pPr>
              <w:spacing w:before="60" w:line="204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10</w:t>
            </w:r>
          </w:p>
        </w:tc>
      </w:tr>
    </w:tbl>
    <w:p w:rsidR="00D26D9A" w:rsidRPr="00A711CC" w:rsidRDefault="00D26D9A" w:rsidP="00D26D9A">
      <w:pPr>
        <w:pStyle w:val="22"/>
        <w:widowControl w:val="0"/>
        <w:ind w:left="697" w:hanging="697"/>
        <w:rPr>
          <w:sz w:val="6"/>
          <w:szCs w:val="28"/>
        </w:rPr>
      </w:pPr>
    </w:p>
    <w:p w:rsidR="009B2E5C" w:rsidRPr="00C960B0" w:rsidRDefault="009B2E5C" w:rsidP="00584089">
      <w:pPr>
        <w:pStyle w:val="22"/>
        <w:pageBreakBefore/>
        <w:widowControl w:val="0"/>
        <w:ind w:left="0"/>
        <w:jc w:val="left"/>
        <w:rPr>
          <w:sz w:val="24"/>
          <w:szCs w:val="24"/>
        </w:rPr>
      </w:pPr>
      <w:r w:rsidRPr="00C960B0">
        <w:rPr>
          <w:sz w:val="24"/>
          <w:szCs w:val="24"/>
        </w:rPr>
        <w:lastRenderedPageBreak/>
        <w:t>5.14. Кількість упровадженої інноваційної продукції (товарів, послуг)</w:t>
      </w:r>
      <w:r w:rsidR="003652D6" w:rsidRPr="00C960B0">
        <w:rPr>
          <w:sz w:val="24"/>
          <w:szCs w:val="24"/>
        </w:rPr>
        <w:t xml:space="preserve"> </w:t>
      </w:r>
      <w:r w:rsidRPr="00C960B0">
        <w:rPr>
          <w:sz w:val="24"/>
          <w:szCs w:val="24"/>
        </w:rPr>
        <w:t>промислови</w:t>
      </w:r>
      <w:r w:rsidR="003652D6" w:rsidRPr="00C960B0">
        <w:rPr>
          <w:sz w:val="24"/>
          <w:szCs w:val="24"/>
        </w:rPr>
        <w:t>ми</w:t>
      </w:r>
      <w:r w:rsidRPr="00C960B0">
        <w:rPr>
          <w:sz w:val="24"/>
          <w:szCs w:val="24"/>
        </w:rPr>
        <w:t xml:space="preserve"> </w:t>
      </w:r>
    </w:p>
    <w:p w:rsidR="009B2E5C" w:rsidRPr="00C960B0" w:rsidRDefault="009B2E5C" w:rsidP="009B2E5C">
      <w:pPr>
        <w:pStyle w:val="22"/>
        <w:widowControl w:val="0"/>
        <w:ind w:left="510"/>
        <w:jc w:val="left"/>
        <w:rPr>
          <w:sz w:val="24"/>
          <w:szCs w:val="24"/>
        </w:rPr>
      </w:pPr>
      <w:r w:rsidRPr="00C960B0">
        <w:rPr>
          <w:sz w:val="24"/>
          <w:szCs w:val="24"/>
        </w:rPr>
        <w:t>підприємства</w:t>
      </w:r>
      <w:r w:rsidR="003652D6" w:rsidRPr="00C960B0">
        <w:rPr>
          <w:sz w:val="24"/>
          <w:szCs w:val="24"/>
        </w:rPr>
        <w:t>ми</w:t>
      </w:r>
      <w:r w:rsidRPr="00C960B0">
        <w:rPr>
          <w:sz w:val="24"/>
          <w:szCs w:val="24"/>
        </w:rPr>
        <w:t xml:space="preserve"> за регіонами у 201</w:t>
      </w:r>
      <w:r w:rsidRPr="00C960B0">
        <w:rPr>
          <w:sz w:val="24"/>
          <w:szCs w:val="24"/>
          <w:lang w:val="en-US"/>
        </w:rPr>
        <w:t>9</w:t>
      </w:r>
      <w:r w:rsidRPr="00C960B0">
        <w:rPr>
          <w:sz w:val="24"/>
          <w:szCs w:val="24"/>
        </w:rPr>
        <w:t xml:space="preserve"> році</w:t>
      </w:r>
    </w:p>
    <w:p w:rsidR="009B2E5C" w:rsidRPr="009B2E5C" w:rsidRDefault="004B49FA" w:rsidP="009B2E5C">
      <w:pPr>
        <w:pStyle w:val="22"/>
        <w:widowControl w:val="0"/>
        <w:ind w:left="510"/>
        <w:jc w:val="left"/>
        <w:rPr>
          <w:i/>
          <w:sz w:val="24"/>
          <w:szCs w:val="24"/>
        </w:rPr>
      </w:pPr>
      <w:r w:rsidRPr="00C960B0">
        <w:rPr>
          <w:i/>
          <w:sz w:val="24"/>
          <w:szCs w:val="24"/>
        </w:rPr>
        <w:t xml:space="preserve">Number </w:t>
      </w:r>
      <w:r w:rsidR="009B2E5C" w:rsidRPr="00C960B0">
        <w:rPr>
          <w:i/>
          <w:sz w:val="24"/>
          <w:szCs w:val="24"/>
        </w:rPr>
        <w:t xml:space="preserve">of introduced innovative products (goods, services) </w:t>
      </w:r>
      <w:r w:rsidR="003652D6" w:rsidRPr="00C960B0">
        <w:rPr>
          <w:i/>
          <w:sz w:val="24"/>
          <w:szCs w:val="24"/>
        </w:rPr>
        <w:t xml:space="preserve">of </w:t>
      </w:r>
      <w:r w:rsidR="009B2E5C" w:rsidRPr="00C960B0">
        <w:rPr>
          <w:i/>
          <w:sz w:val="24"/>
          <w:szCs w:val="24"/>
        </w:rPr>
        <w:t>industrial enterprises by region in 2019</w:t>
      </w:r>
    </w:p>
    <w:p w:rsidR="00D26D9A" w:rsidRPr="007F1345" w:rsidRDefault="00D26D9A" w:rsidP="009B2E5C">
      <w:pPr>
        <w:jc w:val="right"/>
        <w:rPr>
          <w:i/>
          <w:lang w:val="uk-UA"/>
        </w:rPr>
      </w:pPr>
      <w:r>
        <w:rPr>
          <w:lang w:val="uk-UA"/>
        </w:rPr>
        <w:t>(</w:t>
      </w:r>
      <w:r w:rsidRPr="000D46EF">
        <w:t>одиниць/</w:t>
      </w:r>
      <w:r w:rsidRPr="000D46EF">
        <w:rPr>
          <w:i/>
          <w:lang w:val="en-US"/>
        </w:rPr>
        <w:t xml:space="preserve"> units</w:t>
      </w:r>
      <w:r w:rsidRPr="007F1345">
        <w:rPr>
          <w:i/>
          <w:lang w:val="uk-UA"/>
        </w:rPr>
        <w:t>)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0"/>
        <w:gridCol w:w="1089"/>
        <w:gridCol w:w="1134"/>
        <w:gridCol w:w="2268"/>
        <w:gridCol w:w="1276"/>
        <w:gridCol w:w="1842"/>
      </w:tblGrid>
      <w:tr w:rsidR="00FB1667" w:rsidRPr="005A228F" w:rsidTr="003652D6">
        <w:tc>
          <w:tcPr>
            <w:tcW w:w="2030" w:type="dxa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:rsidR="00FB1667" w:rsidRPr="005A228F" w:rsidRDefault="00FB1667" w:rsidP="00281EC0">
            <w:pPr>
              <w:pStyle w:val="a4"/>
              <w:widowControl w:val="0"/>
              <w:ind w:firstLine="0"/>
              <w:jc w:val="right"/>
              <w:rPr>
                <w:i/>
                <w:sz w:val="22"/>
                <w:szCs w:val="22"/>
                <w:lang w:val="en-US"/>
              </w:rPr>
            </w:pPr>
          </w:p>
        </w:tc>
        <w:tc>
          <w:tcPr>
            <w:tcW w:w="108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667" w:rsidRPr="005A228F" w:rsidRDefault="00FB1667" w:rsidP="00FB166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</w:t>
            </w:r>
            <w:r w:rsidRPr="005A228F">
              <w:rPr>
                <w:sz w:val="22"/>
                <w:szCs w:val="22"/>
                <w:lang w:val="uk-UA"/>
              </w:rPr>
              <w:t xml:space="preserve">сього/ </w:t>
            </w:r>
            <w:r w:rsidRPr="00FB1667">
              <w:rPr>
                <w:i/>
                <w:sz w:val="22"/>
                <w:szCs w:val="22"/>
                <w:lang w:val="en-US"/>
              </w:rPr>
              <w:t>T</w:t>
            </w:r>
            <w:r w:rsidRPr="00FB1667">
              <w:rPr>
                <w:i/>
                <w:sz w:val="22"/>
                <w:szCs w:val="22"/>
                <w:lang w:val="uk-UA"/>
              </w:rPr>
              <w:t>otal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667" w:rsidRPr="005A228F" w:rsidRDefault="00FB1667" w:rsidP="00FB1667">
            <w:pPr>
              <w:jc w:val="center"/>
              <w:rPr>
                <w:sz w:val="22"/>
                <w:szCs w:val="22"/>
                <w:vertAlign w:val="superscript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</w:t>
            </w:r>
            <w:r w:rsidRPr="005A228F">
              <w:rPr>
                <w:sz w:val="22"/>
                <w:szCs w:val="22"/>
                <w:lang w:val="uk-UA"/>
              </w:rPr>
              <w:t xml:space="preserve"> них</w:t>
            </w:r>
            <w:r w:rsidRPr="005A228F">
              <w:rPr>
                <w:sz w:val="22"/>
                <w:szCs w:val="22"/>
                <w:lang w:val="en-US"/>
              </w:rPr>
              <w:t xml:space="preserve">/ </w:t>
            </w:r>
            <w:r>
              <w:rPr>
                <w:i/>
                <w:sz w:val="22"/>
                <w:szCs w:val="22"/>
                <w:lang w:val="en-US"/>
              </w:rPr>
              <w:t>O</w:t>
            </w:r>
            <w:r w:rsidRPr="005A228F">
              <w:rPr>
                <w:i/>
                <w:sz w:val="22"/>
                <w:szCs w:val="22"/>
                <w:lang w:val="en-US"/>
              </w:rPr>
              <w:t>f them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FB1667" w:rsidRPr="005A228F" w:rsidRDefault="00FB1667" w:rsidP="00281EC0">
            <w:pPr>
              <w:pStyle w:val="a4"/>
              <w:widowControl w:val="0"/>
              <w:ind w:firstLine="0"/>
              <w:jc w:val="right"/>
              <w:rPr>
                <w:i/>
                <w:sz w:val="22"/>
                <w:szCs w:val="22"/>
                <w:lang w:val="ru-RU"/>
              </w:rPr>
            </w:pPr>
          </w:p>
        </w:tc>
      </w:tr>
      <w:tr w:rsidR="00FB1667" w:rsidRPr="005A228F" w:rsidTr="003652D6">
        <w:tc>
          <w:tcPr>
            <w:tcW w:w="2030" w:type="dxa"/>
            <w:vMerge/>
            <w:tcBorders>
              <w:right w:val="single" w:sz="6" w:space="0" w:color="auto"/>
            </w:tcBorders>
          </w:tcPr>
          <w:p w:rsidR="00FB1667" w:rsidRPr="005A228F" w:rsidRDefault="00FB1667" w:rsidP="00281EC0">
            <w:pPr>
              <w:pStyle w:val="a4"/>
              <w:widowControl w:val="0"/>
              <w:ind w:firstLine="0"/>
              <w:jc w:val="right"/>
              <w:rPr>
                <w:i/>
                <w:sz w:val="22"/>
                <w:szCs w:val="22"/>
                <w:lang w:val="ru-RU"/>
              </w:rPr>
            </w:pPr>
          </w:p>
        </w:tc>
        <w:tc>
          <w:tcPr>
            <w:tcW w:w="108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667" w:rsidRPr="005A228F" w:rsidRDefault="00FB1667" w:rsidP="00281EC0">
            <w:pPr>
              <w:pStyle w:val="a4"/>
              <w:widowControl w:val="0"/>
              <w:ind w:firstLine="0"/>
              <w:jc w:val="right"/>
              <w:rPr>
                <w:i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667" w:rsidRPr="005A228F" w:rsidRDefault="00FB1667" w:rsidP="00281EC0">
            <w:pPr>
              <w:jc w:val="center"/>
              <w:rPr>
                <w:sz w:val="22"/>
                <w:szCs w:val="22"/>
                <w:lang w:val="en-US"/>
              </w:rPr>
            </w:pPr>
            <w:r w:rsidRPr="005A228F">
              <w:rPr>
                <w:sz w:val="22"/>
                <w:szCs w:val="22"/>
                <w:lang w:val="uk-UA"/>
              </w:rPr>
              <w:t>нових для ринку</w:t>
            </w:r>
            <w:r w:rsidRPr="005A228F">
              <w:rPr>
                <w:sz w:val="22"/>
                <w:szCs w:val="22"/>
                <w:lang w:val="en-US"/>
              </w:rPr>
              <w:t xml:space="preserve">/ </w:t>
            </w:r>
            <w:r w:rsidRPr="005A228F">
              <w:rPr>
                <w:i/>
                <w:sz w:val="22"/>
                <w:szCs w:val="22"/>
                <w:lang w:val="en-US"/>
              </w:rPr>
              <w:t>new to the market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89" w:rsidRDefault="00FB1667" w:rsidP="005A228F">
            <w:pPr>
              <w:spacing w:line="228" w:lineRule="auto"/>
              <w:jc w:val="center"/>
              <w:rPr>
                <w:sz w:val="22"/>
                <w:szCs w:val="22"/>
                <w:lang w:val="uk-UA"/>
              </w:rPr>
            </w:pPr>
            <w:r w:rsidRPr="005A228F">
              <w:rPr>
                <w:sz w:val="22"/>
                <w:szCs w:val="22"/>
                <w:lang w:val="uk-UA"/>
              </w:rPr>
              <w:t xml:space="preserve">нових та/або вдосконалених видів машин, обладнання/ </w:t>
            </w:r>
          </w:p>
          <w:p w:rsidR="00FB1667" w:rsidRPr="005A228F" w:rsidRDefault="00FB1667" w:rsidP="006C0E9E">
            <w:pPr>
              <w:spacing w:line="228" w:lineRule="auto"/>
              <w:jc w:val="center"/>
              <w:rPr>
                <w:sz w:val="22"/>
                <w:szCs w:val="22"/>
                <w:lang w:val="uk-UA"/>
              </w:rPr>
            </w:pPr>
            <w:r w:rsidRPr="005A228F">
              <w:rPr>
                <w:i/>
                <w:sz w:val="22"/>
                <w:szCs w:val="22"/>
                <w:lang w:val="uk-UA"/>
              </w:rPr>
              <w:t>new and/or improved types of machines, equipment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667" w:rsidRPr="005A228F" w:rsidRDefault="00FB1667" w:rsidP="00281EC0">
            <w:pPr>
              <w:jc w:val="center"/>
              <w:rPr>
                <w:sz w:val="22"/>
                <w:szCs w:val="22"/>
                <w:lang w:val="en-US"/>
              </w:rPr>
            </w:pPr>
            <w:r w:rsidRPr="005A228F">
              <w:rPr>
                <w:sz w:val="22"/>
                <w:szCs w:val="22"/>
                <w:lang w:val="uk-UA"/>
              </w:rPr>
              <w:t>з них</w:t>
            </w:r>
            <w:r w:rsidRPr="005A228F">
              <w:rPr>
                <w:sz w:val="22"/>
                <w:szCs w:val="22"/>
                <w:lang w:val="en-US"/>
              </w:rPr>
              <w:t xml:space="preserve">/ </w:t>
            </w:r>
            <w:r w:rsidR="003652D6">
              <w:rPr>
                <w:sz w:val="22"/>
                <w:szCs w:val="22"/>
                <w:lang w:val="en-US"/>
              </w:rPr>
              <w:br/>
            </w:r>
            <w:r w:rsidRPr="005A228F">
              <w:rPr>
                <w:i/>
                <w:sz w:val="22"/>
                <w:szCs w:val="22"/>
                <w:lang w:val="en-US"/>
              </w:rPr>
              <w:t>of them</w:t>
            </w:r>
          </w:p>
        </w:tc>
        <w:tc>
          <w:tcPr>
            <w:tcW w:w="1842" w:type="dxa"/>
            <w:vMerge/>
            <w:tcBorders>
              <w:left w:val="single" w:sz="6" w:space="0" w:color="auto"/>
            </w:tcBorders>
          </w:tcPr>
          <w:p w:rsidR="00FB1667" w:rsidRPr="005A228F" w:rsidRDefault="00FB1667" w:rsidP="00281EC0">
            <w:pPr>
              <w:pStyle w:val="a4"/>
              <w:widowControl w:val="0"/>
              <w:ind w:firstLine="0"/>
              <w:jc w:val="right"/>
              <w:rPr>
                <w:i/>
                <w:sz w:val="22"/>
                <w:szCs w:val="22"/>
                <w:lang w:val="ru-RU"/>
              </w:rPr>
            </w:pPr>
          </w:p>
        </w:tc>
      </w:tr>
      <w:tr w:rsidR="00FB1667" w:rsidRPr="00B80921" w:rsidTr="003652D6">
        <w:tc>
          <w:tcPr>
            <w:tcW w:w="2030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FB1667" w:rsidRPr="005A228F" w:rsidRDefault="00FB1667" w:rsidP="00281EC0">
            <w:pPr>
              <w:pStyle w:val="a4"/>
              <w:widowControl w:val="0"/>
              <w:ind w:firstLine="0"/>
              <w:jc w:val="right"/>
              <w:rPr>
                <w:i/>
                <w:sz w:val="22"/>
                <w:szCs w:val="22"/>
                <w:lang w:val="ru-RU"/>
              </w:rPr>
            </w:pPr>
          </w:p>
        </w:tc>
        <w:tc>
          <w:tcPr>
            <w:tcW w:w="108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667" w:rsidRPr="005A228F" w:rsidRDefault="00FB1667" w:rsidP="00281EC0">
            <w:pPr>
              <w:pStyle w:val="a4"/>
              <w:widowControl w:val="0"/>
              <w:ind w:firstLine="0"/>
              <w:jc w:val="right"/>
              <w:rPr>
                <w:i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667" w:rsidRPr="005A228F" w:rsidRDefault="00FB1667" w:rsidP="00281EC0">
            <w:pPr>
              <w:pStyle w:val="a4"/>
              <w:widowControl w:val="0"/>
              <w:ind w:firstLine="0"/>
              <w:jc w:val="right"/>
              <w:rPr>
                <w:i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667" w:rsidRPr="005A228F" w:rsidRDefault="00FB1667" w:rsidP="00281EC0">
            <w:pPr>
              <w:pStyle w:val="a4"/>
              <w:widowControl w:val="0"/>
              <w:ind w:firstLine="0"/>
              <w:jc w:val="right"/>
              <w:rPr>
                <w:i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089" w:rsidRDefault="00FB1667" w:rsidP="00281EC0">
            <w:pPr>
              <w:jc w:val="center"/>
              <w:rPr>
                <w:sz w:val="22"/>
                <w:szCs w:val="22"/>
                <w:lang w:val="en-US"/>
              </w:rPr>
            </w:pPr>
            <w:r w:rsidRPr="005A228F">
              <w:rPr>
                <w:sz w:val="22"/>
                <w:szCs w:val="22"/>
                <w:lang w:val="uk-UA"/>
              </w:rPr>
              <w:t>нових для ринку</w:t>
            </w:r>
            <w:r w:rsidRPr="005A228F">
              <w:rPr>
                <w:sz w:val="22"/>
                <w:szCs w:val="22"/>
                <w:lang w:val="en-US"/>
              </w:rPr>
              <w:t xml:space="preserve">/ </w:t>
            </w:r>
          </w:p>
          <w:p w:rsidR="00FB1667" w:rsidRPr="005A228F" w:rsidRDefault="00FB1667" w:rsidP="00281EC0">
            <w:pPr>
              <w:jc w:val="center"/>
              <w:rPr>
                <w:sz w:val="22"/>
                <w:szCs w:val="22"/>
                <w:lang w:val="en-US"/>
              </w:rPr>
            </w:pPr>
            <w:r w:rsidRPr="005A228F">
              <w:rPr>
                <w:i/>
                <w:sz w:val="22"/>
                <w:szCs w:val="22"/>
                <w:lang w:val="en-US"/>
              </w:rPr>
              <w:t>new to the market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</w:tcBorders>
          </w:tcPr>
          <w:p w:rsidR="00FB1667" w:rsidRPr="005A228F" w:rsidRDefault="00FB1667" w:rsidP="00281EC0">
            <w:pPr>
              <w:pStyle w:val="a4"/>
              <w:widowControl w:val="0"/>
              <w:ind w:firstLine="0"/>
              <w:jc w:val="right"/>
              <w:rPr>
                <w:i/>
                <w:sz w:val="22"/>
                <w:szCs w:val="22"/>
                <w:lang w:val="en-US"/>
              </w:rPr>
            </w:pPr>
          </w:p>
        </w:tc>
      </w:tr>
      <w:tr w:rsidR="005A228F" w:rsidRPr="005A228F" w:rsidTr="003652D6">
        <w:tc>
          <w:tcPr>
            <w:tcW w:w="2030" w:type="dxa"/>
            <w:tcBorders>
              <w:top w:val="single" w:sz="6" w:space="0" w:color="auto"/>
            </w:tcBorders>
            <w:vAlign w:val="bottom"/>
          </w:tcPr>
          <w:p w:rsidR="005A228F" w:rsidRPr="005A228F" w:rsidRDefault="005A228F" w:rsidP="005A228F">
            <w:pPr>
              <w:spacing w:before="120"/>
              <w:rPr>
                <w:b/>
                <w:sz w:val="22"/>
                <w:szCs w:val="22"/>
                <w:lang w:val="uk-UA"/>
              </w:rPr>
            </w:pPr>
            <w:r w:rsidRPr="005A228F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1089" w:type="dxa"/>
            <w:tcBorders>
              <w:top w:val="single" w:sz="6" w:space="0" w:color="auto"/>
            </w:tcBorders>
            <w:vAlign w:val="bottom"/>
          </w:tcPr>
          <w:p w:rsidR="005A228F" w:rsidRPr="005A228F" w:rsidRDefault="005A228F" w:rsidP="005A228F">
            <w:pPr>
              <w:spacing w:before="120"/>
              <w:jc w:val="right"/>
              <w:rPr>
                <w:b/>
                <w:color w:val="000000"/>
                <w:sz w:val="22"/>
                <w:szCs w:val="22"/>
                <w:lang w:val="uk-UA" w:eastAsia="uk-UA"/>
              </w:rPr>
            </w:pPr>
            <w:r w:rsidRPr="005A228F">
              <w:rPr>
                <w:b/>
                <w:color w:val="000000"/>
                <w:sz w:val="22"/>
                <w:szCs w:val="22"/>
              </w:rPr>
              <w:t>2148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vAlign w:val="bottom"/>
          </w:tcPr>
          <w:p w:rsidR="005A228F" w:rsidRPr="005A228F" w:rsidRDefault="005A228F" w:rsidP="005A228F">
            <w:pPr>
              <w:spacing w:before="120"/>
              <w:jc w:val="right"/>
              <w:rPr>
                <w:b/>
                <w:color w:val="000000"/>
                <w:sz w:val="22"/>
                <w:szCs w:val="22"/>
              </w:rPr>
            </w:pPr>
            <w:r w:rsidRPr="005A228F">
              <w:rPr>
                <w:b/>
                <w:color w:val="000000"/>
                <w:sz w:val="22"/>
                <w:szCs w:val="22"/>
              </w:rPr>
              <w:t>418</w:t>
            </w:r>
          </w:p>
        </w:tc>
        <w:tc>
          <w:tcPr>
            <w:tcW w:w="2268" w:type="dxa"/>
            <w:tcBorders>
              <w:top w:val="single" w:sz="6" w:space="0" w:color="auto"/>
            </w:tcBorders>
            <w:vAlign w:val="bottom"/>
          </w:tcPr>
          <w:p w:rsidR="005A228F" w:rsidRPr="005A228F" w:rsidRDefault="005A228F" w:rsidP="005A228F">
            <w:pPr>
              <w:spacing w:before="120"/>
              <w:jc w:val="right"/>
              <w:rPr>
                <w:b/>
                <w:color w:val="000000"/>
                <w:sz w:val="22"/>
                <w:szCs w:val="22"/>
                <w:lang w:val="uk-UA" w:eastAsia="uk-UA"/>
              </w:rPr>
            </w:pPr>
            <w:r w:rsidRPr="005A228F">
              <w:rPr>
                <w:b/>
                <w:color w:val="000000"/>
                <w:sz w:val="22"/>
                <w:szCs w:val="22"/>
              </w:rPr>
              <w:t>760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:rsidR="005A228F" w:rsidRPr="005A228F" w:rsidRDefault="005A228F" w:rsidP="005A228F">
            <w:pPr>
              <w:spacing w:before="120"/>
              <w:jc w:val="right"/>
              <w:rPr>
                <w:b/>
                <w:color w:val="000000"/>
                <w:sz w:val="22"/>
                <w:szCs w:val="22"/>
              </w:rPr>
            </w:pPr>
            <w:r w:rsidRPr="005A228F">
              <w:rPr>
                <w:b/>
                <w:color w:val="000000"/>
                <w:sz w:val="22"/>
                <w:szCs w:val="22"/>
              </w:rPr>
              <w:t>171</w:t>
            </w:r>
          </w:p>
        </w:tc>
        <w:tc>
          <w:tcPr>
            <w:tcW w:w="1842" w:type="dxa"/>
            <w:tcBorders>
              <w:top w:val="single" w:sz="6" w:space="0" w:color="auto"/>
            </w:tcBorders>
            <w:vAlign w:val="bottom"/>
          </w:tcPr>
          <w:p w:rsidR="005A228F" w:rsidRPr="005A228F" w:rsidRDefault="005A228F" w:rsidP="003652D6">
            <w:pPr>
              <w:pStyle w:val="ParaAttribute20"/>
              <w:wordWrap/>
              <w:ind w:left="-57" w:right="-57"/>
              <w:rPr>
                <w:rFonts w:eastAsia="Times New Roman"/>
                <w:b/>
                <w:i/>
                <w:sz w:val="22"/>
                <w:szCs w:val="22"/>
              </w:rPr>
            </w:pPr>
            <w:r w:rsidRPr="005A228F">
              <w:rPr>
                <w:rStyle w:val="CharAttribute15"/>
                <w:rFonts w:eastAsia="Batang"/>
                <w:i/>
                <w:sz w:val="22"/>
                <w:szCs w:val="22"/>
              </w:rPr>
              <w:t>Ukraine</w:t>
            </w:r>
          </w:p>
        </w:tc>
      </w:tr>
      <w:tr w:rsidR="005A228F" w:rsidRPr="005A228F" w:rsidTr="003652D6">
        <w:tc>
          <w:tcPr>
            <w:tcW w:w="2030" w:type="dxa"/>
            <w:vAlign w:val="bottom"/>
          </w:tcPr>
          <w:p w:rsidR="005A228F" w:rsidRPr="005A228F" w:rsidRDefault="005A228F" w:rsidP="005A228F">
            <w:pPr>
              <w:spacing w:before="60"/>
              <w:rPr>
                <w:sz w:val="22"/>
                <w:szCs w:val="22"/>
                <w:lang w:val="uk-UA"/>
              </w:rPr>
            </w:pPr>
            <w:r w:rsidRPr="005A228F">
              <w:rPr>
                <w:sz w:val="22"/>
                <w:szCs w:val="22"/>
                <w:lang w:val="uk-UA"/>
              </w:rPr>
              <w:t>Автономна Республіка Крим</w:t>
            </w:r>
          </w:p>
        </w:tc>
        <w:tc>
          <w:tcPr>
            <w:tcW w:w="1089" w:type="dxa"/>
            <w:vAlign w:val="bottom"/>
          </w:tcPr>
          <w:p w:rsidR="005A228F" w:rsidRPr="00584089" w:rsidRDefault="00584089" w:rsidP="00584089">
            <w:pPr>
              <w:pStyle w:val="a4"/>
              <w:widowControl w:val="0"/>
              <w:spacing w:before="60"/>
              <w:ind w:firstLine="0"/>
              <w:jc w:val="right"/>
              <w:rPr>
                <w:sz w:val="22"/>
                <w:szCs w:val="22"/>
                <w:lang w:val="en-US"/>
              </w:rPr>
            </w:pPr>
            <w:r w:rsidRPr="00584089">
              <w:rPr>
                <w:sz w:val="22"/>
                <w:szCs w:val="22"/>
                <w:lang w:val="en-US"/>
              </w:rPr>
              <w:t>…</w:t>
            </w:r>
          </w:p>
        </w:tc>
        <w:tc>
          <w:tcPr>
            <w:tcW w:w="1134" w:type="dxa"/>
            <w:vAlign w:val="bottom"/>
          </w:tcPr>
          <w:p w:rsidR="005A228F" w:rsidRPr="00584089" w:rsidRDefault="00584089" w:rsidP="00584089">
            <w:pPr>
              <w:pStyle w:val="a4"/>
              <w:widowControl w:val="0"/>
              <w:spacing w:before="60"/>
              <w:ind w:firstLine="0"/>
              <w:jc w:val="right"/>
              <w:rPr>
                <w:sz w:val="22"/>
                <w:szCs w:val="22"/>
                <w:lang w:val="en-US"/>
              </w:rPr>
            </w:pPr>
            <w:r w:rsidRPr="00584089">
              <w:rPr>
                <w:sz w:val="22"/>
                <w:szCs w:val="22"/>
                <w:lang w:val="en-US"/>
              </w:rPr>
              <w:t>…</w:t>
            </w:r>
          </w:p>
        </w:tc>
        <w:tc>
          <w:tcPr>
            <w:tcW w:w="2268" w:type="dxa"/>
            <w:vAlign w:val="bottom"/>
          </w:tcPr>
          <w:p w:rsidR="005A228F" w:rsidRPr="00584089" w:rsidRDefault="00584089" w:rsidP="00584089">
            <w:pPr>
              <w:pStyle w:val="a4"/>
              <w:widowControl w:val="0"/>
              <w:spacing w:before="60"/>
              <w:ind w:firstLine="0"/>
              <w:jc w:val="right"/>
              <w:rPr>
                <w:sz w:val="22"/>
                <w:szCs w:val="22"/>
                <w:lang w:val="en-US"/>
              </w:rPr>
            </w:pPr>
            <w:r w:rsidRPr="00584089">
              <w:rPr>
                <w:sz w:val="22"/>
                <w:szCs w:val="22"/>
                <w:lang w:val="en-US"/>
              </w:rPr>
              <w:t>…</w:t>
            </w:r>
          </w:p>
        </w:tc>
        <w:tc>
          <w:tcPr>
            <w:tcW w:w="1276" w:type="dxa"/>
            <w:vAlign w:val="bottom"/>
          </w:tcPr>
          <w:p w:rsidR="005A228F" w:rsidRPr="00584089" w:rsidRDefault="00584089" w:rsidP="00584089">
            <w:pPr>
              <w:pStyle w:val="a4"/>
              <w:widowControl w:val="0"/>
              <w:spacing w:before="60"/>
              <w:ind w:firstLine="0"/>
              <w:jc w:val="right"/>
              <w:rPr>
                <w:sz w:val="22"/>
                <w:szCs w:val="22"/>
                <w:lang w:val="en-US"/>
              </w:rPr>
            </w:pPr>
            <w:r w:rsidRPr="00584089">
              <w:rPr>
                <w:sz w:val="22"/>
                <w:szCs w:val="22"/>
                <w:lang w:val="en-US"/>
              </w:rPr>
              <w:t>…</w:t>
            </w:r>
          </w:p>
        </w:tc>
        <w:tc>
          <w:tcPr>
            <w:tcW w:w="1842" w:type="dxa"/>
            <w:vAlign w:val="bottom"/>
          </w:tcPr>
          <w:p w:rsidR="005A228F" w:rsidRPr="005A228F" w:rsidRDefault="005A228F" w:rsidP="003652D6">
            <w:pPr>
              <w:spacing w:before="60"/>
              <w:ind w:left="-57" w:right="-57"/>
              <w:rPr>
                <w:i/>
                <w:sz w:val="22"/>
                <w:szCs w:val="22"/>
                <w:lang w:val="uk-UA"/>
              </w:rPr>
            </w:pPr>
            <w:r w:rsidRPr="005A228F">
              <w:rPr>
                <w:i/>
                <w:sz w:val="22"/>
                <w:szCs w:val="22"/>
                <w:lang w:val="uk-UA"/>
              </w:rPr>
              <w:t>Autonomous</w:t>
            </w:r>
            <w:r w:rsidR="00584089">
              <w:rPr>
                <w:i/>
                <w:sz w:val="22"/>
                <w:szCs w:val="22"/>
                <w:lang w:val="en-US"/>
              </w:rPr>
              <w:t xml:space="preserve"> </w:t>
            </w:r>
            <w:r w:rsidRPr="005A228F">
              <w:rPr>
                <w:i/>
                <w:sz w:val="22"/>
                <w:szCs w:val="22"/>
                <w:lang w:val="uk-UA"/>
              </w:rPr>
              <w:t>Republic of Crimea</w:t>
            </w:r>
          </w:p>
        </w:tc>
      </w:tr>
      <w:tr w:rsidR="005A228F" w:rsidRPr="005A228F" w:rsidTr="003652D6">
        <w:tc>
          <w:tcPr>
            <w:tcW w:w="2030" w:type="dxa"/>
            <w:vAlign w:val="bottom"/>
          </w:tcPr>
          <w:p w:rsidR="005A228F" w:rsidRPr="005A228F" w:rsidRDefault="005A228F" w:rsidP="005A228F">
            <w:pPr>
              <w:spacing w:before="60"/>
              <w:ind w:left="142"/>
              <w:rPr>
                <w:b/>
                <w:sz w:val="22"/>
                <w:szCs w:val="22"/>
                <w:lang w:val="uk-UA"/>
              </w:rPr>
            </w:pPr>
            <w:r w:rsidRPr="005A228F">
              <w:rPr>
                <w:b/>
                <w:sz w:val="22"/>
                <w:szCs w:val="22"/>
                <w:lang w:val="uk-UA"/>
              </w:rPr>
              <w:t>області</w:t>
            </w:r>
          </w:p>
        </w:tc>
        <w:tc>
          <w:tcPr>
            <w:tcW w:w="1089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134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276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Align w:val="bottom"/>
          </w:tcPr>
          <w:p w:rsidR="005A228F" w:rsidRPr="005A228F" w:rsidRDefault="005A228F" w:rsidP="004239EC">
            <w:pPr>
              <w:spacing w:before="60"/>
              <w:ind w:left="142" w:right="-57"/>
              <w:rPr>
                <w:b/>
                <w:i/>
                <w:sz w:val="22"/>
                <w:szCs w:val="22"/>
                <w:lang w:val="uk-UA"/>
              </w:rPr>
            </w:pPr>
            <w:r w:rsidRPr="005A228F">
              <w:rPr>
                <w:b/>
                <w:i/>
                <w:sz w:val="22"/>
                <w:szCs w:val="22"/>
                <w:lang w:val="uk-UA"/>
              </w:rPr>
              <w:t>oblasts</w:t>
            </w:r>
          </w:p>
        </w:tc>
      </w:tr>
      <w:tr w:rsidR="005A228F" w:rsidRPr="005A228F" w:rsidTr="003652D6">
        <w:tc>
          <w:tcPr>
            <w:tcW w:w="2030" w:type="dxa"/>
            <w:vAlign w:val="bottom"/>
          </w:tcPr>
          <w:p w:rsidR="005A228F" w:rsidRPr="005A228F" w:rsidRDefault="005A228F" w:rsidP="005A228F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5A228F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089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5A228F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134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5A228F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268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5A228F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276" w:type="dxa"/>
            <w:vAlign w:val="bottom"/>
          </w:tcPr>
          <w:p w:rsidR="005A228F" w:rsidRPr="007E05C7" w:rsidRDefault="007E05C7" w:rsidP="005A228F">
            <w:pPr>
              <w:spacing w:before="6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842" w:type="dxa"/>
            <w:vAlign w:val="bottom"/>
          </w:tcPr>
          <w:p w:rsidR="005A228F" w:rsidRPr="005A228F" w:rsidRDefault="005A228F" w:rsidP="003652D6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2"/>
                <w:szCs w:val="22"/>
              </w:rPr>
            </w:pPr>
            <w:r w:rsidRPr="005A228F">
              <w:rPr>
                <w:rStyle w:val="CharAttribute5"/>
                <w:rFonts w:eastAsia="Batang"/>
                <w:i/>
                <w:sz w:val="22"/>
                <w:szCs w:val="22"/>
              </w:rPr>
              <w:t>Vinnytsya</w:t>
            </w:r>
          </w:p>
        </w:tc>
      </w:tr>
      <w:tr w:rsidR="005A228F" w:rsidRPr="005A228F" w:rsidTr="003652D6">
        <w:tc>
          <w:tcPr>
            <w:tcW w:w="2030" w:type="dxa"/>
            <w:vAlign w:val="bottom"/>
          </w:tcPr>
          <w:p w:rsidR="005A228F" w:rsidRPr="005A228F" w:rsidRDefault="005A228F" w:rsidP="005A228F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5A228F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089" w:type="dxa"/>
            <w:vAlign w:val="bottom"/>
          </w:tcPr>
          <w:p w:rsidR="005A228F" w:rsidRPr="007E05C7" w:rsidRDefault="007E05C7" w:rsidP="005A228F">
            <w:pPr>
              <w:spacing w:before="6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134" w:type="dxa"/>
            <w:vAlign w:val="bottom"/>
          </w:tcPr>
          <w:p w:rsidR="005A228F" w:rsidRPr="007E05C7" w:rsidRDefault="007E05C7" w:rsidP="005A228F">
            <w:pPr>
              <w:spacing w:before="6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2268" w:type="dxa"/>
            <w:vAlign w:val="bottom"/>
          </w:tcPr>
          <w:p w:rsidR="005A228F" w:rsidRPr="007E05C7" w:rsidRDefault="007E05C7" w:rsidP="005A228F">
            <w:pPr>
              <w:spacing w:before="6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276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842" w:type="dxa"/>
            <w:vAlign w:val="bottom"/>
          </w:tcPr>
          <w:p w:rsidR="005A228F" w:rsidRPr="005A228F" w:rsidRDefault="005A228F" w:rsidP="003652D6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2"/>
                <w:szCs w:val="22"/>
              </w:rPr>
            </w:pPr>
            <w:r w:rsidRPr="005A228F">
              <w:rPr>
                <w:rStyle w:val="CharAttribute5"/>
                <w:rFonts w:eastAsia="Batang"/>
                <w:i/>
                <w:sz w:val="22"/>
                <w:szCs w:val="22"/>
              </w:rPr>
              <w:t>Volyn</w:t>
            </w:r>
          </w:p>
        </w:tc>
      </w:tr>
      <w:tr w:rsidR="005A228F" w:rsidRPr="005A228F" w:rsidTr="003652D6">
        <w:tc>
          <w:tcPr>
            <w:tcW w:w="2030" w:type="dxa"/>
            <w:vAlign w:val="bottom"/>
          </w:tcPr>
          <w:p w:rsidR="005A228F" w:rsidRPr="005A228F" w:rsidRDefault="005A228F" w:rsidP="005A228F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5A228F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089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5A228F">
              <w:rPr>
                <w:color w:val="000000"/>
                <w:sz w:val="22"/>
                <w:szCs w:val="22"/>
              </w:rPr>
              <w:t>118</w:t>
            </w:r>
          </w:p>
        </w:tc>
        <w:tc>
          <w:tcPr>
            <w:tcW w:w="1134" w:type="dxa"/>
            <w:vAlign w:val="bottom"/>
          </w:tcPr>
          <w:p w:rsidR="005A228F" w:rsidRPr="007E05C7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5A228F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268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5A228F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276" w:type="dxa"/>
            <w:vAlign w:val="bottom"/>
          </w:tcPr>
          <w:p w:rsidR="005A228F" w:rsidRPr="007E05C7" w:rsidRDefault="007E05C7" w:rsidP="005A228F">
            <w:pPr>
              <w:spacing w:before="6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842" w:type="dxa"/>
            <w:vAlign w:val="bottom"/>
          </w:tcPr>
          <w:p w:rsidR="005A228F" w:rsidRPr="005A228F" w:rsidRDefault="005A228F" w:rsidP="003652D6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2"/>
                <w:szCs w:val="22"/>
              </w:rPr>
            </w:pPr>
            <w:r w:rsidRPr="005A228F">
              <w:rPr>
                <w:rStyle w:val="CharAttribute5"/>
                <w:rFonts w:eastAsia="Batang"/>
                <w:i/>
                <w:sz w:val="22"/>
                <w:szCs w:val="22"/>
              </w:rPr>
              <w:t>Dnipropetrovsk</w:t>
            </w:r>
          </w:p>
        </w:tc>
      </w:tr>
      <w:tr w:rsidR="005A228F" w:rsidRPr="005A228F" w:rsidTr="003652D6">
        <w:tc>
          <w:tcPr>
            <w:tcW w:w="2030" w:type="dxa"/>
            <w:vAlign w:val="bottom"/>
          </w:tcPr>
          <w:p w:rsidR="005A228F" w:rsidRPr="005A228F" w:rsidRDefault="005A228F" w:rsidP="005A228F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5A228F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089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5A228F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34" w:type="dxa"/>
            <w:vAlign w:val="bottom"/>
          </w:tcPr>
          <w:p w:rsidR="005A228F" w:rsidRPr="007E05C7" w:rsidRDefault="007E05C7" w:rsidP="005A228F">
            <w:pPr>
              <w:spacing w:before="6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2268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5A228F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276" w:type="dxa"/>
            <w:vAlign w:val="bottom"/>
          </w:tcPr>
          <w:p w:rsidR="005A228F" w:rsidRPr="007E05C7" w:rsidRDefault="007E05C7" w:rsidP="005A228F">
            <w:pPr>
              <w:spacing w:before="6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842" w:type="dxa"/>
            <w:vAlign w:val="bottom"/>
          </w:tcPr>
          <w:p w:rsidR="005A228F" w:rsidRPr="005A228F" w:rsidRDefault="005A228F" w:rsidP="003652D6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2"/>
                <w:szCs w:val="22"/>
              </w:rPr>
            </w:pPr>
            <w:r w:rsidRPr="005A228F">
              <w:rPr>
                <w:rStyle w:val="CharAttribute5"/>
                <w:rFonts w:eastAsia="Batang"/>
                <w:i/>
                <w:sz w:val="22"/>
                <w:szCs w:val="22"/>
              </w:rPr>
              <w:t>Donetsk</w:t>
            </w:r>
          </w:p>
        </w:tc>
      </w:tr>
      <w:tr w:rsidR="005A228F" w:rsidRPr="005A228F" w:rsidTr="003652D6">
        <w:tc>
          <w:tcPr>
            <w:tcW w:w="2030" w:type="dxa"/>
            <w:vAlign w:val="bottom"/>
          </w:tcPr>
          <w:p w:rsidR="005A228F" w:rsidRPr="005A228F" w:rsidRDefault="005A228F" w:rsidP="005A228F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5A228F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089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5A228F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134" w:type="dxa"/>
            <w:vAlign w:val="bottom"/>
          </w:tcPr>
          <w:p w:rsidR="005A228F" w:rsidRPr="007E05C7" w:rsidRDefault="007E05C7" w:rsidP="005A228F">
            <w:pPr>
              <w:spacing w:before="6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2268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5A228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vAlign w:val="bottom"/>
          </w:tcPr>
          <w:p w:rsidR="005A228F" w:rsidRPr="007E05C7" w:rsidRDefault="007E05C7" w:rsidP="005A228F">
            <w:pPr>
              <w:spacing w:before="6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842" w:type="dxa"/>
            <w:vAlign w:val="bottom"/>
          </w:tcPr>
          <w:p w:rsidR="005A228F" w:rsidRPr="005A228F" w:rsidRDefault="005A228F" w:rsidP="003652D6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2"/>
                <w:szCs w:val="22"/>
              </w:rPr>
            </w:pPr>
            <w:r w:rsidRPr="005A228F">
              <w:rPr>
                <w:rStyle w:val="CharAttribute5"/>
                <w:rFonts w:eastAsia="Batang"/>
                <w:i/>
                <w:sz w:val="22"/>
                <w:szCs w:val="22"/>
              </w:rPr>
              <w:t>Zhytomyr</w:t>
            </w:r>
          </w:p>
        </w:tc>
      </w:tr>
      <w:tr w:rsidR="005A228F" w:rsidRPr="005A228F" w:rsidTr="003652D6">
        <w:tc>
          <w:tcPr>
            <w:tcW w:w="2030" w:type="dxa"/>
            <w:vAlign w:val="bottom"/>
          </w:tcPr>
          <w:p w:rsidR="005A228F" w:rsidRPr="005A228F" w:rsidRDefault="005A228F" w:rsidP="005A228F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5A228F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089" w:type="dxa"/>
            <w:vAlign w:val="bottom"/>
          </w:tcPr>
          <w:p w:rsidR="005A228F" w:rsidRPr="007E05C7" w:rsidRDefault="007E05C7" w:rsidP="005A228F">
            <w:pPr>
              <w:spacing w:before="6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134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2268" w:type="dxa"/>
            <w:vAlign w:val="bottom"/>
          </w:tcPr>
          <w:p w:rsidR="005A228F" w:rsidRPr="007E05C7" w:rsidRDefault="007E05C7" w:rsidP="005A228F">
            <w:pPr>
              <w:spacing w:before="6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276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842" w:type="dxa"/>
            <w:vAlign w:val="bottom"/>
          </w:tcPr>
          <w:p w:rsidR="005A228F" w:rsidRPr="005A228F" w:rsidRDefault="005A228F" w:rsidP="003652D6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2"/>
                <w:szCs w:val="22"/>
              </w:rPr>
            </w:pPr>
            <w:r w:rsidRPr="005A228F">
              <w:rPr>
                <w:rStyle w:val="CharAttribute5"/>
                <w:rFonts w:eastAsia="Batang"/>
                <w:i/>
                <w:sz w:val="22"/>
                <w:szCs w:val="22"/>
              </w:rPr>
              <w:t>Zakarpattya</w:t>
            </w:r>
          </w:p>
        </w:tc>
      </w:tr>
      <w:tr w:rsidR="005A228F" w:rsidRPr="005A228F" w:rsidTr="003652D6">
        <w:tc>
          <w:tcPr>
            <w:tcW w:w="2030" w:type="dxa"/>
            <w:vAlign w:val="bottom"/>
          </w:tcPr>
          <w:p w:rsidR="005A228F" w:rsidRPr="005A228F" w:rsidRDefault="005A228F" w:rsidP="005A228F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5A228F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089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5A228F">
              <w:rPr>
                <w:color w:val="000000"/>
                <w:sz w:val="22"/>
                <w:szCs w:val="22"/>
              </w:rPr>
              <w:t>209</w:t>
            </w:r>
          </w:p>
        </w:tc>
        <w:tc>
          <w:tcPr>
            <w:tcW w:w="1134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5A228F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2268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5A228F">
              <w:rPr>
                <w:color w:val="000000"/>
                <w:sz w:val="22"/>
                <w:szCs w:val="22"/>
              </w:rPr>
              <w:t>141</w:t>
            </w:r>
          </w:p>
        </w:tc>
        <w:tc>
          <w:tcPr>
            <w:tcW w:w="1276" w:type="dxa"/>
            <w:vAlign w:val="bottom"/>
          </w:tcPr>
          <w:p w:rsidR="005A228F" w:rsidRPr="007E05C7" w:rsidRDefault="007E05C7" w:rsidP="005A228F">
            <w:pPr>
              <w:spacing w:before="6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842" w:type="dxa"/>
            <w:vAlign w:val="bottom"/>
          </w:tcPr>
          <w:p w:rsidR="005A228F" w:rsidRPr="005A228F" w:rsidRDefault="005A228F" w:rsidP="003652D6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2"/>
                <w:szCs w:val="22"/>
              </w:rPr>
            </w:pPr>
            <w:r w:rsidRPr="005A228F">
              <w:rPr>
                <w:rStyle w:val="CharAttribute5"/>
                <w:rFonts w:eastAsia="Batang"/>
                <w:i/>
                <w:sz w:val="22"/>
                <w:szCs w:val="22"/>
              </w:rPr>
              <w:t>Zaporizhya</w:t>
            </w:r>
          </w:p>
        </w:tc>
      </w:tr>
      <w:tr w:rsidR="005A228F" w:rsidRPr="005A228F" w:rsidTr="003652D6">
        <w:tc>
          <w:tcPr>
            <w:tcW w:w="2030" w:type="dxa"/>
            <w:vAlign w:val="bottom"/>
          </w:tcPr>
          <w:p w:rsidR="005A228F" w:rsidRPr="005A228F" w:rsidRDefault="005A228F" w:rsidP="005A228F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5A228F">
              <w:rPr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089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5A228F"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1134" w:type="dxa"/>
            <w:vAlign w:val="bottom"/>
          </w:tcPr>
          <w:p w:rsidR="005A228F" w:rsidRPr="007E05C7" w:rsidRDefault="007E05C7" w:rsidP="005A228F">
            <w:pPr>
              <w:spacing w:before="6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2268" w:type="dxa"/>
            <w:vAlign w:val="bottom"/>
          </w:tcPr>
          <w:p w:rsidR="005A228F" w:rsidRPr="007E05C7" w:rsidRDefault="007E05C7" w:rsidP="005A228F">
            <w:pPr>
              <w:spacing w:before="6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276" w:type="dxa"/>
            <w:vAlign w:val="bottom"/>
          </w:tcPr>
          <w:p w:rsidR="005A228F" w:rsidRPr="007E05C7" w:rsidRDefault="007E05C7" w:rsidP="005A228F">
            <w:pPr>
              <w:spacing w:before="6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842" w:type="dxa"/>
            <w:vAlign w:val="bottom"/>
          </w:tcPr>
          <w:p w:rsidR="005A228F" w:rsidRPr="005A228F" w:rsidRDefault="005A228F" w:rsidP="003652D6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2"/>
                <w:szCs w:val="22"/>
              </w:rPr>
            </w:pPr>
            <w:r w:rsidRPr="005A228F">
              <w:rPr>
                <w:rStyle w:val="CharAttribute5"/>
                <w:rFonts w:eastAsia="Batang"/>
                <w:i/>
                <w:sz w:val="22"/>
                <w:szCs w:val="22"/>
              </w:rPr>
              <w:t>Ivano-Frankivsk</w:t>
            </w:r>
          </w:p>
        </w:tc>
      </w:tr>
      <w:tr w:rsidR="005A228F" w:rsidRPr="005A228F" w:rsidTr="003652D6">
        <w:tc>
          <w:tcPr>
            <w:tcW w:w="2030" w:type="dxa"/>
            <w:vAlign w:val="bottom"/>
          </w:tcPr>
          <w:p w:rsidR="005A228F" w:rsidRPr="005A228F" w:rsidRDefault="005A228F" w:rsidP="005A228F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5A228F">
              <w:rPr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1089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5A228F">
              <w:rPr>
                <w:color w:val="000000"/>
                <w:sz w:val="22"/>
                <w:szCs w:val="22"/>
              </w:rPr>
              <w:t>138</w:t>
            </w:r>
          </w:p>
        </w:tc>
        <w:tc>
          <w:tcPr>
            <w:tcW w:w="1134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5A228F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2268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5A228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vAlign w:val="bottom"/>
          </w:tcPr>
          <w:p w:rsidR="005A228F" w:rsidRPr="007E05C7" w:rsidRDefault="007E05C7" w:rsidP="005A228F">
            <w:pPr>
              <w:spacing w:before="6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842" w:type="dxa"/>
            <w:vAlign w:val="bottom"/>
          </w:tcPr>
          <w:p w:rsidR="005A228F" w:rsidRPr="005A228F" w:rsidRDefault="005A228F" w:rsidP="003652D6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2"/>
                <w:szCs w:val="22"/>
              </w:rPr>
            </w:pPr>
            <w:r w:rsidRPr="005A228F">
              <w:rPr>
                <w:rStyle w:val="CharAttribute5"/>
                <w:rFonts w:eastAsia="Batang"/>
                <w:i/>
                <w:sz w:val="22"/>
                <w:szCs w:val="22"/>
              </w:rPr>
              <w:t>Kyiv</w:t>
            </w:r>
          </w:p>
        </w:tc>
      </w:tr>
      <w:tr w:rsidR="005A228F" w:rsidRPr="005A228F" w:rsidTr="003652D6">
        <w:tc>
          <w:tcPr>
            <w:tcW w:w="2030" w:type="dxa"/>
            <w:vAlign w:val="bottom"/>
          </w:tcPr>
          <w:p w:rsidR="005A228F" w:rsidRPr="005A228F" w:rsidRDefault="005A228F" w:rsidP="005A228F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5A228F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089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5A228F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134" w:type="dxa"/>
            <w:vAlign w:val="bottom"/>
          </w:tcPr>
          <w:p w:rsidR="005A228F" w:rsidRPr="007E05C7" w:rsidRDefault="007E05C7" w:rsidP="005A228F">
            <w:pPr>
              <w:spacing w:before="6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2268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5A228F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276" w:type="dxa"/>
            <w:vAlign w:val="bottom"/>
          </w:tcPr>
          <w:p w:rsidR="005A228F" w:rsidRPr="007E05C7" w:rsidRDefault="007E05C7" w:rsidP="005A228F">
            <w:pPr>
              <w:spacing w:before="6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842" w:type="dxa"/>
            <w:vAlign w:val="bottom"/>
          </w:tcPr>
          <w:p w:rsidR="005A228F" w:rsidRPr="005A228F" w:rsidRDefault="005A228F" w:rsidP="003652D6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2"/>
                <w:szCs w:val="22"/>
              </w:rPr>
            </w:pPr>
            <w:r w:rsidRPr="005A228F">
              <w:rPr>
                <w:rStyle w:val="CharAttribute5"/>
                <w:rFonts w:eastAsia="Batang"/>
                <w:i/>
                <w:sz w:val="22"/>
                <w:szCs w:val="22"/>
              </w:rPr>
              <w:t>Kirovohrad</w:t>
            </w:r>
          </w:p>
        </w:tc>
      </w:tr>
      <w:tr w:rsidR="005A228F" w:rsidRPr="005A228F" w:rsidTr="003652D6">
        <w:tc>
          <w:tcPr>
            <w:tcW w:w="2030" w:type="dxa"/>
            <w:vAlign w:val="bottom"/>
          </w:tcPr>
          <w:p w:rsidR="005A228F" w:rsidRPr="005A228F" w:rsidRDefault="005A228F" w:rsidP="005A228F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5A228F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1089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5A228F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134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2268" w:type="dxa"/>
            <w:vAlign w:val="bottom"/>
          </w:tcPr>
          <w:p w:rsidR="005A228F" w:rsidRPr="007E05C7" w:rsidRDefault="007E05C7" w:rsidP="005A228F">
            <w:pPr>
              <w:spacing w:before="6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276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842" w:type="dxa"/>
            <w:vAlign w:val="bottom"/>
          </w:tcPr>
          <w:p w:rsidR="005A228F" w:rsidRPr="005A228F" w:rsidRDefault="005A228F" w:rsidP="003652D6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2"/>
                <w:szCs w:val="22"/>
              </w:rPr>
            </w:pPr>
            <w:r w:rsidRPr="005A228F">
              <w:rPr>
                <w:rStyle w:val="CharAttribute5"/>
                <w:rFonts w:eastAsia="Batang"/>
                <w:i/>
                <w:sz w:val="22"/>
                <w:szCs w:val="22"/>
              </w:rPr>
              <w:t>Luhansk</w:t>
            </w:r>
          </w:p>
        </w:tc>
      </w:tr>
      <w:tr w:rsidR="005A228F" w:rsidRPr="005A228F" w:rsidTr="003652D6">
        <w:tc>
          <w:tcPr>
            <w:tcW w:w="2030" w:type="dxa"/>
            <w:vAlign w:val="bottom"/>
          </w:tcPr>
          <w:p w:rsidR="005A228F" w:rsidRPr="005A228F" w:rsidRDefault="005A228F" w:rsidP="005A228F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5A228F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089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5A228F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5A228F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268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5A228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vAlign w:val="bottom"/>
          </w:tcPr>
          <w:p w:rsidR="005A228F" w:rsidRPr="007E05C7" w:rsidRDefault="007E05C7" w:rsidP="005A228F">
            <w:pPr>
              <w:spacing w:before="6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842" w:type="dxa"/>
            <w:vAlign w:val="bottom"/>
          </w:tcPr>
          <w:p w:rsidR="005A228F" w:rsidRPr="005A228F" w:rsidRDefault="005A228F" w:rsidP="003652D6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2"/>
                <w:szCs w:val="22"/>
              </w:rPr>
            </w:pPr>
            <w:r w:rsidRPr="005A228F">
              <w:rPr>
                <w:rStyle w:val="CharAttribute5"/>
                <w:rFonts w:eastAsia="Batang"/>
                <w:i/>
                <w:sz w:val="22"/>
                <w:szCs w:val="22"/>
              </w:rPr>
              <w:t>Lviv</w:t>
            </w:r>
          </w:p>
        </w:tc>
      </w:tr>
      <w:tr w:rsidR="005A228F" w:rsidRPr="005A228F" w:rsidTr="003652D6">
        <w:tc>
          <w:tcPr>
            <w:tcW w:w="2030" w:type="dxa"/>
            <w:vAlign w:val="bottom"/>
          </w:tcPr>
          <w:p w:rsidR="005A228F" w:rsidRPr="005A228F" w:rsidRDefault="005A228F" w:rsidP="005A228F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5A228F">
              <w:rPr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089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5A228F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134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2268" w:type="dxa"/>
            <w:vAlign w:val="bottom"/>
          </w:tcPr>
          <w:p w:rsidR="005A228F" w:rsidRPr="007E05C7" w:rsidRDefault="007E05C7" w:rsidP="005A228F">
            <w:pPr>
              <w:spacing w:before="6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276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842" w:type="dxa"/>
            <w:vAlign w:val="bottom"/>
          </w:tcPr>
          <w:p w:rsidR="005A228F" w:rsidRPr="005A228F" w:rsidRDefault="005A228F" w:rsidP="003652D6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2"/>
                <w:szCs w:val="22"/>
              </w:rPr>
            </w:pPr>
            <w:r w:rsidRPr="005A228F">
              <w:rPr>
                <w:rStyle w:val="CharAttribute5"/>
                <w:rFonts w:eastAsia="Batang"/>
                <w:i/>
                <w:sz w:val="22"/>
                <w:szCs w:val="22"/>
              </w:rPr>
              <w:t>Mykolayiv</w:t>
            </w:r>
          </w:p>
        </w:tc>
      </w:tr>
      <w:tr w:rsidR="005A228F" w:rsidRPr="005A228F" w:rsidTr="003652D6">
        <w:tc>
          <w:tcPr>
            <w:tcW w:w="2030" w:type="dxa"/>
            <w:vAlign w:val="bottom"/>
          </w:tcPr>
          <w:p w:rsidR="005A228F" w:rsidRPr="005A228F" w:rsidRDefault="005A228F" w:rsidP="005A228F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5A228F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089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5A228F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134" w:type="dxa"/>
            <w:vAlign w:val="bottom"/>
          </w:tcPr>
          <w:p w:rsidR="005A228F" w:rsidRPr="007E05C7" w:rsidRDefault="007E05C7" w:rsidP="005A228F">
            <w:pPr>
              <w:spacing w:before="6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2268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5A228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vAlign w:val="bottom"/>
          </w:tcPr>
          <w:p w:rsidR="005A228F" w:rsidRPr="007E05C7" w:rsidRDefault="007E05C7" w:rsidP="005A228F">
            <w:pPr>
              <w:spacing w:before="6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842" w:type="dxa"/>
            <w:vAlign w:val="bottom"/>
          </w:tcPr>
          <w:p w:rsidR="005A228F" w:rsidRPr="005A228F" w:rsidRDefault="005A228F" w:rsidP="003652D6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2"/>
                <w:szCs w:val="22"/>
              </w:rPr>
            </w:pPr>
            <w:r w:rsidRPr="005A228F">
              <w:rPr>
                <w:rStyle w:val="CharAttribute5"/>
                <w:rFonts w:eastAsia="Batang"/>
                <w:i/>
                <w:sz w:val="22"/>
                <w:szCs w:val="22"/>
              </w:rPr>
              <w:t>Odesa</w:t>
            </w:r>
          </w:p>
        </w:tc>
      </w:tr>
      <w:tr w:rsidR="005A228F" w:rsidRPr="005A228F" w:rsidTr="003652D6">
        <w:tc>
          <w:tcPr>
            <w:tcW w:w="2030" w:type="dxa"/>
            <w:vAlign w:val="bottom"/>
          </w:tcPr>
          <w:p w:rsidR="005A228F" w:rsidRPr="005A228F" w:rsidRDefault="005A228F" w:rsidP="005A228F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5A228F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089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5A228F"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1134" w:type="dxa"/>
            <w:vAlign w:val="bottom"/>
          </w:tcPr>
          <w:p w:rsidR="005A228F" w:rsidRPr="007E05C7" w:rsidRDefault="007E05C7" w:rsidP="005A228F">
            <w:pPr>
              <w:spacing w:before="6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2268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5A228F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276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842" w:type="dxa"/>
            <w:vAlign w:val="bottom"/>
          </w:tcPr>
          <w:p w:rsidR="005A228F" w:rsidRPr="005A228F" w:rsidRDefault="005A228F" w:rsidP="003652D6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2"/>
                <w:szCs w:val="22"/>
              </w:rPr>
            </w:pPr>
            <w:r w:rsidRPr="005A228F">
              <w:rPr>
                <w:rStyle w:val="CharAttribute5"/>
                <w:rFonts w:eastAsia="Batang"/>
                <w:i/>
                <w:sz w:val="22"/>
                <w:szCs w:val="22"/>
              </w:rPr>
              <w:t>Poltava</w:t>
            </w:r>
          </w:p>
        </w:tc>
      </w:tr>
      <w:tr w:rsidR="005A228F" w:rsidRPr="005A228F" w:rsidTr="003652D6">
        <w:tc>
          <w:tcPr>
            <w:tcW w:w="2030" w:type="dxa"/>
            <w:vAlign w:val="bottom"/>
          </w:tcPr>
          <w:p w:rsidR="005A228F" w:rsidRPr="005A228F" w:rsidRDefault="005A228F" w:rsidP="005A228F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5A228F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089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5A228F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134" w:type="dxa"/>
            <w:vAlign w:val="bottom"/>
          </w:tcPr>
          <w:p w:rsidR="005A228F" w:rsidRPr="007E05C7" w:rsidRDefault="007E05C7" w:rsidP="005A228F">
            <w:pPr>
              <w:spacing w:before="6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2268" w:type="dxa"/>
            <w:vAlign w:val="bottom"/>
          </w:tcPr>
          <w:p w:rsidR="005A228F" w:rsidRPr="007E05C7" w:rsidRDefault="007E05C7" w:rsidP="005A228F">
            <w:pPr>
              <w:spacing w:before="6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276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842" w:type="dxa"/>
            <w:vAlign w:val="bottom"/>
          </w:tcPr>
          <w:p w:rsidR="005A228F" w:rsidRPr="005A228F" w:rsidRDefault="005A228F" w:rsidP="003652D6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2"/>
                <w:szCs w:val="22"/>
              </w:rPr>
            </w:pPr>
            <w:r w:rsidRPr="005A228F">
              <w:rPr>
                <w:rStyle w:val="CharAttribute5"/>
                <w:rFonts w:eastAsia="Batang"/>
                <w:i/>
                <w:sz w:val="22"/>
                <w:szCs w:val="22"/>
              </w:rPr>
              <w:t>Rivne</w:t>
            </w:r>
          </w:p>
        </w:tc>
      </w:tr>
      <w:tr w:rsidR="005A228F" w:rsidRPr="005A228F" w:rsidTr="003652D6">
        <w:tc>
          <w:tcPr>
            <w:tcW w:w="2030" w:type="dxa"/>
            <w:vAlign w:val="bottom"/>
          </w:tcPr>
          <w:p w:rsidR="005A228F" w:rsidRPr="005A228F" w:rsidRDefault="005A228F" w:rsidP="005A228F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5A228F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089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5A228F">
              <w:rPr>
                <w:color w:val="000000"/>
                <w:sz w:val="22"/>
                <w:szCs w:val="22"/>
              </w:rPr>
              <w:t>201</w:t>
            </w:r>
          </w:p>
        </w:tc>
        <w:tc>
          <w:tcPr>
            <w:tcW w:w="1134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5A228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5A228F">
              <w:rPr>
                <w:color w:val="000000"/>
                <w:sz w:val="22"/>
                <w:szCs w:val="22"/>
              </w:rPr>
              <w:t>113</w:t>
            </w:r>
          </w:p>
        </w:tc>
        <w:tc>
          <w:tcPr>
            <w:tcW w:w="1276" w:type="dxa"/>
            <w:vAlign w:val="bottom"/>
          </w:tcPr>
          <w:p w:rsidR="005A228F" w:rsidRPr="007E05C7" w:rsidRDefault="007E05C7" w:rsidP="005A228F">
            <w:pPr>
              <w:spacing w:before="6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842" w:type="dxa"/>
            <w:vAlign w:val="bottom"/>
          </w:tcPr>
          <w:p w:rsidR="005A228F" w:rsidRPr="005A228F" w:rsidRDefault="005A228F" w:rsidP="003652D6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2"/>
                <w:szCs w:val="22"/>
              </w:rPr>
            </w:pPr>
            <w:r w:rsidRPr="005A228F">
              <w:rPr>
                <w:rStyle w:val="CharAttribute5"/>
                <w:rFonts w:eastAsia="Batang"/>
                <w:i/>
                <w:sz w:val="22"/>
                <w:szCs w:val="22"/>
              </w:rPr>
              <w:t>Sumy</w:t>
            </w:r>
          </w:p>
        </w:tc>
      </w:tr>
      <w:tr w:rsidR="005A228F" w:rsidRPr="005A228F" w:rsidTr="003652D6">
        <w:tc>
          <w:tcPr>
            <w:tcW w:w="2030" w:type="dxa"/>
            <w:vAlign w:val="bottom"/>
          </w:tcPr>
          <w:p w:rsidR="005A228F" w:rsidRPr="005A228F" w:rsidRDefault="005A228F" w:rsidP="005A228F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5A228F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089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5A228F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1134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5A228F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268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5A228F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276" w:type="dxa"/>
            <w:vAlign w:val="bottom"/>
          </w:tcPr>
          <w:p w:rsidR="005A228F" w:rsidRPr="007E05C7" w:rsidRDefault="007E05C7" w:rsidP="005A228F">
            <w:pPr>
              <w:spacing w:before="6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842" w:type="dxa"/>
            <w:vAlign w:val="bottom"/>
          </w:tcPr>
          <w:p w:rsidR="005A228F" w:rsidRPr="005A228F" w:rsidRDefault="005A228F" w:rsidP="003652D6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2"/>
                <w:szCs w:val="22"/>
              </w:rPr>
            </w:pPr>
            <w:r w:rsidRPr="005A228F">
              <w:rPr>
                <w:rStyle w:val="CharAttribute5"/>
                <w:rFonts w:eastAsia="Batang"/>
                <w:i/>
                <w:sz w:val="22"/>
                <w:szCs w:val="22"/>
              </w:rPr>
              <w:t>Ternopil</w:t>
            </w:r>
          </w:p>
        </w:tc>
      </w:tr>
      <w:tr w:rsidR="005A228F" w:rsidRPr="005A228F" w:rsidTr="003652D6">
        <w:tc>
          <w:tcPr>
            <w:tcW w:w="2030" w:type="dxa"/>
            <w:vAlign w:val="bottom"/>
          </w:tcPr>
          <w:p w:rsidR="005A228F" w:rsidRPr="005A228F" w:rsidRDefault="005A228F" w:rsidP="005A228F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5A228F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089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5A228F">
              <w:rPr>
                <w:color w:val="000000"/>
                <w:sz w:val="22"/>
                <w:szCs w:val="22"/>
              </w:rPr>
              <w:t>279</w:t>
            </w:r>
          </w:p>
        </w:tc>
        <w:tc>
          <w:tcPr>
            <w:tcW w:w="1134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5A228F"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2268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5A228F"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1276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5A228F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842" w:type="dxa"/>
            <w:vAlign w:val="bottom"/>
          </w:tcPr>
          <w:p w:rsidR="005A228F" w:rsidRPr="005A228F" w:rsidRDefault="005A228F" w:rsidP="003652D6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2"/>
                <w:szCs w:val="22"/>
              </w:rPr>
            </w:pPr>
            <w:r w:rsidRPr="005A228F">
              <w:rPr>
                <w:rStyle w:val="CharAttribute5"/>
                <w:rFonts w:eastAsia="Batang"/>
                <w:i/>
                <w:sz w:val="22"/>
                <w:szCs w:val="22"/>
              </w:rPr>
              <w:t>Kharkiv</w:t>
            </w:r>
          </w:p>
        </w:tc>
      </w:tr>
      <w:tr w:rsidR="005A228F" w:rsidRPr="005A228F" w:rsidTr="003652D6">
        <w:tc>
          <w:tcPr>
            <w:tcW w:w="2030" w:type="dxa"/>
            <w:vAlign w:val="bottom"/>
          </w:tcPr>
          <w:p w:rsidR="005A228F" w:rsidRPr="005A228F" w:rsidRDefault="005A228F" w:rsidP="005A228F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5A228F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089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5A228F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1134" w:type="dxa"/>
            <w:vAlign w:val="bottom"/>
          </w:tcPr>
          <w:p w:rsidR="005A228F" w:rsidRPr="007E05C7" w:rsidRDefault="007E05C7" w:rsidP="005A228F">
            <w:pPr>
              <w:spacing w:before="6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2268" w:type="dxa"/>
            <w:vAlign w:val="bottom"/>
          </w:tcPr>
          <w:p w:rsidR="005A228F" w:rsidRPr="007E05C7" w:rsidRDefault="007E05C7" w:rsidP="005A228F">
            <w:pPr>
              <w:spacing w:before="6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276" w:type="dxa"/>
            <w:vAlign w:val="bottom"/>
          </w:tcPr>
          <w:p w:rsidR="005A228F" w:rsidRPr="005A228F" w:rsidRDefault="00584089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842" w:type="dxa"/>
            <w:vAlign w:val="bottom"/>
          </w:tcPr>
          <w:p w:rsidR="005A228F" w:rsidRPr="005A228F" w:rsidRDefault="005A228F" w:rsidP="003652D6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2"/>
                <w:szCs w:val="22"/>
              </w:rPr>
            </w:pPr>
            <w:r w:rsidRPr="005A228F">
              <w:rPr>
                <w:rStyle w:val="CharAttribute5"/>
                <w:rFonts w:eastAsia="Batang"/>
                <w:i/>
                <w:sz w:val="22"/>
                <w:szCs w:val="22"/>
              </w:rPr>
              <w:t>Kherson</w:t>
            </w:r>
          </w:p>
        </w:tc>
      </w:tr>
      <w:tr w:rsidR="005A228F" w:rsidRPr="005A228F" w:rsidTr="003652D6">
        <w:tc>
          <w:tcPr>
            <w:tcW w:w="2030" w:type="dxa"/>
            <w:vAlign w:val="bottom"/>
          </w:tcPr>
          <w:p w:rsidR="005A228F" w:rsidRPr="005A228F" w:rsidRDefault="005A228F" w:rsidP="005A228F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5A228F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089" w:type="dxa"/>
            <w:vAlign w:val="bottom"/>
          </w:tcPr>
          <w:p w:rsidR="005A228F" w:rsidRPr="007E05C7" w:rsidRDefault="007E05C7" w:rsidP="005A228F">
            <w:pPr>
              <w:spacing w:before="6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134" w:type="dxa"/>
            <w:vAlign w:val="bottom"/>
          </w:tcPr>
          <w:p w:rsidR="005A228F" w:rsidRPr="007E05C7" w:rsidRDefault="007E05C7" w:rsidP="005A228F">
            <w:pPr>
              <w:spacing w:before="6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2268" w:type="dxa"/>
            <w:vAlign w:val="bottom"/>
          </w:tcPr>
          <w:p w:rsidR="005A228F" w:rsidRPr="007E05C7" w:rsidRDefault="007E05C7" w:rsidP="005A228F">
            <w:pPr>
              <w:spacing w:before="6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276" w:type="dxa"/>
            <w:vAlign w:val="bottom"/>
          </w:tcPr>
          <w:p w:rsidR="005A228F" w:rsidRPr="007E05C7" w:rsidRDefault="007E05C7" w:rsidP="005A228F">
            <w:pPr>
              <w:spacing w:before="6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842" w:type="dxa"/>
            <w:vAlign w:val="bottom"/>
          </w:tcPr>
          <w:p w:rsidR="005A228F" w:rsidRPr="005A228F" w:rsidRDefault="005A228F" w:rsidP="003652D6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2"/>
                <w:szCs w:val="22"/>
              </w:rPr>
            </w:pPr>
            <w:r w:rsidRPr="005A228F">
              <w:rPr>
                <w:rStyle w:val="CharAttribute5"/>
                <w:rFonts w:eastAsia="Batang"/>
                <w:i/>
                <w:sz w:val="22"/>
                <w:szCs w:val="22"/>
              </w:rPr>
              <w:t>Khmelnytskiy</w:t>
            </w:r>
          </w:p>
        </w:tc>
      </w:tr>
      <w:tr w:rsidR="005A228F" w:rsidRPr="005A228F" w:rsidTr="003652D6">
        <w:tc>
          <w:tcPr>
            <w:tcW w:w="2030" w:type="dxa"/>
            <w:vAlign w:val="bottom"/>
          </w:tcPr>
          <w:p w:rsidR="005A228F" w:rsidRPr="005A228F" w:rsidRDefault="005A228F" w:rsidP="005A228F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5A228F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089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5A228F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134" w:type="dxa"/>
            <w:vAlign w:val="bottom"/>
          </w:tcPr>
          <w:p w:rsidR="005A228F" w:rsidRPr="007E05C7" w:rsidRDefault="007E05C7" w:rsidP="005A228F">
            <w:pPr>
              <w:spacing w:before="6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2268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5A228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vAlign w:val="bottom"/>
          </w:tcPr>
          <w:p w:rsidR="005A228F" w:rsidRPr="007E05C7" w:rsidRDefault="007E05C7" w:rsidP="005A228F">
            <w:pPr>
              <w:spacing w:before="6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842" w:type="dxa"/>
            <w:vAlign w:val="bottom"/>
          </w:tcPr>
          <w:p w:rsidR="005A228F" w:rsidRPr="005A228F" w:rsidRDefault="005A228F" w:rsidP="003652D6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2"/>
                <w:szCs w:val="22"/>
              </w:rPr>
            </w:pPr>
            <w:r w:rsidRPr="005A228F">
              <w:rPr>
                <w:rStyle w:val="CharAttribute5"/>
                <w:rFonts w:eastAsia="Batang"/>
                <w:i/>
                <w:sz w:val="22"/>
                <w:szCs w:val="22"/>
              </w:rPr>
              <w:t>Cherkasy</w:t>
            </w:r>
          </w:p>
        </w:tc>
      </w:tr>
      <w:tr w:rsidR="005A228F" w:rsidRPr="005A228F" w:rsidTr="003652D6">
        <w:tc>
          <w:tcPr>
            <w:tcW w:w="2030" w:type="dxa"/>
            <w:vAlign w:val="bottom"/>
          </w:tcPr>
          <w:p w:rsidR="005A228F" w:rsidRPr="005A228F" w:rsidRDefault="005A228F" w:rsidP="005A228F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5A228F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089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5A228F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134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2268" w:type="dxa"/>
            <w:vAlign w:val="bottom"/>
          </w:tcPr>
          <w:p w:rsidR="005A228F" w:rsidRPr="007E05C7" w:rsidRDefault="007E05C7" w:rsidP="005A228F">
            <w:pPr>
              <w:spacing w:before="6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276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‒</w:t>
            </w:r>
          </w:p>
        </w:tc>
        <w:tc>
          <w:tcPr>
            <w:tcW w:w="1842" w:type="dxa"/>
            <w:vAlign w:val="bottom"/>
          </w:tcPr>
          <w:p w:rsidR="005A228F" w:rsidRPr="005A228F" w:rsidRDefault="005A228F" w:rsidP="003652D6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2"/>
                <w:szCs w:val="22"/>
              </w:rPr>
            </w:pPr>
            <w:r w:rsidRPr="005A228F">
              <w:rPr>
                <w:rStyle w:val="CharAttribute5"/>
                <w:rFonts w:eastAsia="Batang"/>
                <w:i/>
                <w:sz w:val="22"/>
                <w:szCs w:val="22"/>
              </w:rPr>
              <w:t>Chernivtsi</w:t>
            </w:r>
          </w:p>
        </w:tc>
      </w:tr>
      <w:tr w:rsidR="005A228F" w:rsidRPr="005A228F" w:rsidTr="003652D6">
        <w:tc>
          <w:tcPr>
            <w:tcW w:w="2030" w:type="dxa"/>
            <w:vAlign w:val="bottom"/>
          </w:tcPr>
          <w:p w:rsidR="005A228F" w:rsidRPr="005A228F" w:rsidRDefault="005A228F" w:rsidP="005A228F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5A228F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089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5A228F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1134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5A228F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268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5A228F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276" w:type="dxa"/>
            <w:vAlign w:val="bottom"/>
          </w:tcPr>
          <w:p w:rsidR="005A228F" w:rsidRPr="007E05C7" w:rsidRDefault="007E05C7" w:rsidP="005A228F">
            <w:pPr>
              <w:spacing w:before="6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к</w:t>
            </w:r>
          </w:p>
        </w:tc>
        <w:tc>
          <w:tcPr>
            <w:tcW w:w="1842" w:type="dxa"/>
            <w:vAlign w:val="bottom"/>
          </w:tcPr>
          <w:p w:rsidR="005A228F" w:rsidRPr="005A228F" w:rsidRDefault="005A228F" w:rsidP="003652D6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2"/>
                <w:szCs w:val="22"/>
              </w:rPr>
            </w:pPr>
            <w:r w:rsidRPr="005A228F">
              <w:rPr>
                <w:rStyle w:val="CharAttribute5"/>
                <w:rFonts w:eastAsia="Batang"/>
                <w:i/>
                <w:sz w:val="22"/>
                <w:szCs w:val="22"/>
              </w:rPr>
              <w:t>Chernihiv</w:t>
            </w:r>
          </w:p>
        </w:tc>
      </w:tr>
      <w:tr w:rsidR="005A228F" w:rsidRPr="005A228F" w:rsidTr="003652D6">
        <w:tc>
          <w:tcPr>
            <w:tcW w:w="2030" w:type="dxa"/>
            <w:vAlign w:val="bottom"/>
          </w:tcPr>
          <w:p w:rsidR="005A228F" w:rsidRPr="005A228F" w:rsidRDefault="005A228F" w:rsidP="005A228F">
            <w:pPr>
              <w:spacing w:before="60"/>
              <w:ind w:left="142"/>
              <w:rPr>
                <w:b/>
                <w:sz w:val="22"/>
                <w:szCs w:val="22"/>
                <w:lang w:val="uk-UA"/>
              </w:rPr>
            </w:pPr>
            <w:r w:rsidRPr="005A228F">
              <w:rPr>
                <w:b/>
                <w:sz w:val="22"/>
                <w:szCs w:val="22"/>
                <w:lang w:val="uk-UA"/>
              </w:rPr>
              <w:t>міста</w:t>
            </w:r>
          </w:p>
        </w:tc>
        <w:tc>
          <w:tcPr>
            <w:tcW w:w="1089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Align w:val="bottom"/>
          </w:tcPr>
          <w:p w:rsidR="005A228F" w:rsidRPr="005A228F" w:rsidRDefault="005A228F" w:rsidP="004239EC">
            <w:pPr>
              <w:spacing w:before="60"/>
              <w:ind w:left="142" w:right="-57"/>
              <w:rPr>
                <w:b/>
                <w:i/>
                <w:sz w:val="22"/>
                <w:szCs w:val="22"/>
                <w:lang w:val="uk-UA"/>
              </w:rPr>
            </w:pPr>
            <w:r w:rsidRPr="005A228F">
              <w:rPr>
                <w:b/>
                <w:i/>
                <w:sz w:val="22"/>
                <w:szCs w:val="22"/>
                <w:lang w:val="uk-UA"/>
              </w:rPr>
              <w:t>cities</w:t>
            </w:r>
          </w:p>
        </w:tc>
      </w:tr>
      <w:tr w:rsidR="005A228F" w:rsidRPr="005A228F" w:rsidTr="003652D6">
        <w:tc>
          <w:tcPr>
            <w:tcW w:w="2030" w:type="dxa"/>
            <w:vAlign w:val="bottom"/>
          </w:tcPr>
          <w:p w:rsidR="005A228F" w:rsidRPr="005A228F" w:rsidRDefault="005A228F" w:rsidP="005A228F">
            <w:pPr>
              <w:spacing w:before="60"/>
              <w:rPr>
                <w:b/>
                <w:sz w:val="22"/>
                <w:szCs w:val="22"/>
                <w:lang w:val="uk-UA"/>
              </w:rPr>
            </w:pPr>
            <w:r w:rsidRPr="005A228F">
              <w:rPr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1089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5A228F">
              <w:rPr>
                <w:color w:val="000000"/>
                <w:sz w:val="22"/>
                <w:szCs w:val="22"/>
              </w:rPr>
              <w:t>174</w:t>
            </w:r>
          </w:p>
        </w:tc>
        <w:tc>
          <w:tcPr>
            <w:tcW w:w="1134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5A228F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2268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5A228F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276" w:type="dxa"/>
            <w:vAlign w:val="bottom"/>
          </w:tcPr>
          <w:p w:rsidR="005A228F" w:rsidRPr="005A228F" w:rsidRDefault="005A228F" w:rsidP="005A228F">
            <w:pPr>
              <w:spacing w:before="60"/>
              <w:jc w:val="right"/>
              <w:rPr>
                <w:color w:val="000000"/>
                <w:sz w:val="22"/>
                <w:szCs w:val="22"/>
              </w:rPr>
            </w:pPr>
            <w:r w:rsidRPr="005A228F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842" w:type="dxa"/>
            <w:vAlign w:val="bottom"/>
          </w:tcPr>
          <w:p w:rsidR="005A228F" w:rsidRPr="005A228F" w:rsidRDefault="005A228F" w:rsidP="003652D6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2"/>
                <w:szCs w:val="22"/>
              </w:rPr>
            </w:pPr>
            <w:r w:rsidRPr="005A228F">
              <w:rPr>
                <w:rStyle w:val="CharAttribute5"/>
                <w:rFonts w:eastAsia="Batang"/>
                <w:i/>
                <w:sz w:val="22"/>
                <w:szCs w:val="22"/>
              </w:rPr>
              <w:t>Kyiv</w:t>
            </w:r>
          </w:p>
        </w:tc>
      </w:tr>
      <w:tr w:rsidR="00584089" w:rsidRPr="005A228F" w:rsidTr="003652D6">
        <w:tc>
          <w:tcPr>
            <w:tcW w:w="2030" w:type="dxa"/>
            <w:vAlign w:val="bottom"/>
          </w:tcPr>
          <w:p w:rsidR="00584089" w:rsidRPr="005A228F" w:rsidRDefault="00584089" w:rsidP="00584089">
            <w:pPr>
              <w:spacing w:before="60"/>
              <w:rPr>
                <w:sz w:val="22"/>
                <w:szCs w:val="22"/>
                <w:lang w:val="uk-UA"/>
              </w:rPr>
            </w:pPr>
            <w:r w:rsidRPr="005A228F">
              <w:rPr>
                <w:sz w:val="22"/>
                <w:szCs w:val="22"/>
                <w:lang w:val="uk-UA"/>
              </w:rPr>
              <w:t>Севастополь</w:t>
            </w:r>
          </w:p>
        </w:tc>
        <w:tc>
          <w:tcPr>
            <w:tcW w:w="1089" w:type="dxa"/>
            <w:vAlign w:val="bottom"/>
          </w:tcPr>
          <w:p w:rsidR="00584089" w:rsidRPr="00584089" w:rsidRDefault="00584089" w:rsidP="00584089">
            <w:pPr>
              <w:pStyle w:val="a4"/>
              <w:widowControl w:val="0"/>
              <w:spacing w:before="60"/>
              <w:ind w:firstLine="0"/>
              <w:jc w:val="right"/>
              <w:rPr>
                <w:sz w:val="22"/>
                <w:szCs w:val="22"/>
                <w:lang w:val="en-US"/>
              </w:rPr>
            </w:pPr>
            <w:r w:rsidRPr="00584089">
              <w:rPr>
                <w:sz w:val="22"/>
                <w:szCs w:val="22"/>
                <w:lang w:val="en-US"/>
              </w:rPr>
              <w:t>…</w:t>
            </w:r>
          </w:p>
        </w:tc>
        <w:tc>
          <w:tcPr>
            <w:tcW w:w="1134" w:type="dxa"/>
            <w:vAlign w:val="bottom"/>
          </w:tcPr>
          <w:p w:rsidR="00584089" w:rsidRPr="00584089" w:rsidRDefault="00584089" w:rsidP="00584089">
            <w:pPr>
              <w:pStyle w:val="a4"/>
              <w:widowControl w:val="0"/>
              <w:spacing w:before="60"/>
              <w:ind w:firstLine="0"/>
              <w:jc w:val="right"/>
              <w:rPr>
                <w:sz w:val="22"/>
                <w:szCs w:val="22"/>
                <w:lang w:val="en-US"/>
              </w:rPr>
            </w:pPr>
            <w:r w:rsidRPr="00584089">
              <w:rPr>
                <w:sz w:val="22"/>
                <w:szCs w:val="22"/>
                <w:lang w:val="en-US"/>
              </w:rPr>
              <w:t>…</w:t>
            </w:r>
          </w:p>
        </w:tc>
        <w:tc>
          <w:tcPr>
            <w:tcW w:w="2268" w:type="dxa"/>
            <w:vAlign w:val="bottom"/>
          </w:tcPr>
          <w:p w:rsidR="00584089" w:rsidRPr="00584089" w:rsidRDefault="00584089" w:rsidP="00584089">
            <w:pPr>
              <w:pStyle w:val="a4"/>
              <w:widowControl w:val="0"/>
              <w:spacing w:before="60"/>
              <w:ind w:firstLine="0"/>
              <w:jc w:val="right"/>
              <w:rPr>
                <w:sz w:val="22"/>
                <w:szCs w:val="22"/>
                <w:lang w:val="en-US"/>
              </w:rPr>
            </w:pPr>
            <w:r w:rsidRPr="00584089">
              <w:rPr>
                <w:sz w:val="22"/>
                <w:szCs w:val="22"/>
                <w:lang w:val="en-US"/>
              </w:rPr>
              <w:t>…</w:t>
            </w:r>
          </w:p>
        </w:tc>
        <w:tc>
          <w:tcPr>
            <w:tcW w:w="1276" w:type="dxa"/>
            <w:vAlign w:val="bottom"/>
          </w:tcPr>
          <w:p w:rsidR="00584089" w:rsidRPr="00584089" w:rsidRDefault="00584089" w:rsidP="00584089">
            <w:pPr>
              <w:pStyle w:val="a4"/>
              <w:widowControl w:val="0"/>
              <w:spacing w:before="60"/>
              <w:ind w:firstLine="0"/>
              <w:jc w:val="right"/>
              <w:rPr>
                <w:sz w:val="22"/>
                <w:szCs w:val="22"/>
                <w:lang w:val="en-US"/>
              </w:rPr>
            </w:pPr>
            <w:r w:rsidRPr="00584089">
              <w:rPr>
                <w:sz w:val="22"/>
                <w:szCs w:val="22"/>
                <w:lang w:val="en-US"/>
              </w:rPr>
              <w:t>…</w:t>
            </w:r>
          </w:p>
        </w:tc>
        <w:tc>
          <w:tcPr>
            <w:tcW w:w="1842" w:type="dxa"/>
            <w:vAlign w:val="bottom"/>
          </w:tcPr>
          <w:p w:rsidR="00584089" w:rsidRPr="005A228F" w:rsidRDefault="00584089" w:rsidP="003652D6">
            <w:pPr>
              <w:pStyle w:val="ParaAttribute32"/>
              <w:wordWrap/>
              <w:spacing w:before="60"/>
              <w:ind w:left="-57" w:right="-57"/>
              <w:jc w:val="left"/>
              <w:rPr>
                <w:rFonts w:eastAsia="Times New Roman"/>
                <w:i/>
                <w:sz w:val="22"/>
                <w:szCs w:val="22"/>
              </w:rPr>
            </w:pPr>
            <w:r w:rsidRPr="005A228F">
              <w:rPr>
                <w:rStyle w:val="CharAttribute18"/>
                <w:rFonts w:eastAsia="Batang"/>
                <w:i/>
                <w:sz w:val="22"/>
                <w:szCs w:val="22"/>
              </w:rPr>
              <w:t>Sevastopol</w:t>
            </w:r>
          </w:p>
        </w:tc>
      </w:tr>
    </w:tbl>
    <w:p w:rsidR="00281EC0" w:rsidRDefault="00281EC0" w:rsidP="00281EC0">
      <w:pPr>
        <w:pStyle w:val="a4"/>
        <w:widowControl w:val="0"/>
        <w:ind w:firstLine="0"/>
        <w:jc w:val="right"/>
        <w:rPr>
          <w:i/>
          <w:sz w:val="22"/>
          <w:szCs w:val="24"/>
          <w:lang w:val="ru-RU"/>
        </w:rPr>
      </w:pPr>
    </w:p>
    <w:p w:rsidR="00FB1667" w:rsidRPr="00C960B0" w:rsidRDefault="00FB1667" w:rsidP="00FB1667">
      <w:pPr>
        <w:pStyle w:val="22"/>
        <w:pageBreakBefore/>
        <w:widowControl w:val="0"/>
        <w:ind w:left="-57" w:right="-57"/>
        <w:jc w:val="left"/>
        <w:rPr>
          <w:sz w:val="24"/>
          <w:szCs w:val="28"/>
        </w:rPr>
      </w:pPr>
      <w:r w:rsidRPr="00C960B0">
        <w:rPr>
          <w:sz w:val="24"/>
          <w:szCs w:val="28"/>
          <w:lang w:val="ru-RU"/>
        </w:rPr>
        <w:lastRenderedPageBreak/>
        <w:t>5</w:t>
      </w:r>
      <w:r w:rsidR="00A336E6" w:rsidRPr="00C960B0">
        <w:rPr>
          <w:sz w:val="24"/>
          <w:szCs w:val="28"/>
        </w:rPr>
        <w:t>.</w:t>
      </w:r>
      <w:r w:rsidR="00C6481E" w:rsidRPr="00C960B0">
        <w:rPr>
          <w:sz w:val="24"/>
          <w:szCs w:val="28"/>
        </w:rPr>
        <w:t>1</w:t>
      </w:r>
      <w:r w:rsidRPr="00C960B0">
        <w:rPr>
          <w:sz w:val="24"/>
          <w:szCs w:val="28"/>
          <w:lang w:val="ru-RU"/>
        </w:rPr>
        <w:t>5</w:t>
      </w:r>
      <w:r w:rsidR="00A336E6" w:rsidRPr="00C960B0">
        <w:rPr>
          <w:sz w:val="24"/>
          <w:szCs w:val="28"/>
        </w:rPr>
        <w:t xml:space="preserve">. </w:t>
      </w:r>
      <w:r w:rsidR="00036CEA" w:rsidRPr="00C960B0">
        <w:rPr>
          <w:sz w:val="24"/>
          <w:szCs w:val="28"/>
        </w:rPr>
        <w:t xml:space="preserve">Кількість </w:t>
      </w:r>
      <w:r w:rsidR="001828BB" w:rsidRPr="00C960B0">
        <w:rPr>
          <w:sz w:val="24"/>
          <w:szCs w:val="28"/>
        </w:rPr>
        <w:t>у</w:t>
      </w:r>
      <w:r w:rsidR="00036CEA" w:rsidRPr="00C960B0">
        <w:rPr>
          <w:sz w:val="24"/>
          <w:szCs w:val="28"/>
        </w:rPr>
        <w:t xml:space="preserve">проваджених видів </w:t>
      </w:r>
      <w:r w:rsidR="001828BB" w:rsidRPr="00C960B0">
        <w:rPr>
          <w:sz w:val="24"/>
          <w:szCs w:val="28"/>
        </w:rPr>
        <w:t xml:space="preserve">інноваційної </w:t>
      </w:r>
      <w:r w:rsidR="00036CEA" w:rsidRPr="00C960B0">
        <w:rPr>
          <w:sz w:val="24"/>
          <w:szCs w:val="28"/>
        </w:rPr>
        <w:t xml:space="preserve">продукції </w:t>
      </w:r>
      <w:r w:rsidR="001828BB" w:rsidRPr="00C960B0">
        <w:rPr>
          <w:sz w:val="24"/>
          <w:szCs w:val="28"/>
        </w:rPr>
        <w:t>(товарів, послуг)</w:t>
      </w:r>
      <w:r w:rsidR="00584089" w:rsidRPr="00C960B0">
        <w:rPr>
          <w:sz w:val="24"/>
          <w:szCs w:val="28"/>
          <w:lang w:val="ru-RU"/>
        </w:rPr>
        <w:t xml:space="preserve"> </w:t>
      </w:r>
    </w:p>
    <w:p w:rsidR="00A336E6" w:rsidRPr="00C960B0" w:rsidRDefault="00036CEA" w:rsidP="00FB1667">
      <w:pPr>
        <w:pStyle w:val="22"/>
        <w:widowControl w:val="0"/>
        <w:ind w:left="510"/>
        <w:jc w:val="left"/>
        <w:rPr>
          <w:sz w:val="24"/>
          <w:szCs w:val="28"/>
        </w:rPr>
      </w:pPr>
      <w:r w:rsidRPr="00C960B0">
        <w:rPr>
          <w:sz w:val="24"/>
          <w:szCs w:val="28"/>
        </w:rPr>
        <w:t>промислов</w:t>
      </w:r>
      <w:r w:rsidR="00B352F8" w:rsidRPr="00C960B0">
        <w:rPr>
          <w:sz w:val="24"/>
          <w:szCs w:val="28"/>
        </w:rPr>
        <w:t>ими</w:t>
      </w:r>
      <w:r w:rsidRPr="00C960B0">
        <w:rPr>
          <w:sz w:val="24"/>
          <w:szCs w:val="28"/>
        </w:rPr>
        <w:t xml:space="preserve"> підприємства</w:t>
      </w:r>
      <w:r w:rsidR="00B352F8" w:rsidRPr="00C960B0">
        <w:rPr>
          <w:sz w:val="24"/>
          <w:szCs w:val="28"/>
        </w:rPr>
        <w:t>ми</w:t>
      </w:r>
      <w:r w:rsidRPr="00C960B0">
        <w:rPr>
          <w:sz w:val="24"/>
          <w:szCs w:val="28"/>
        </w:rPr>
        <w:t xml:space="preserve"> </w:t>
      </w:r>
      <w:r w:rsidR="00A336E6" w:rsidRPr="00C960B0">
        <w:rPr>
          <w:sz w:val="24"/>
          <w:szCs w:val="28"/>
        </w:rPr>
        <w:t>за</w:t>
      </w:r>
      <w:r w:rsidR="00B36AE3" w:rsidRPr="00C960B0">
        <w:rPr>
          <w:sz w:val="24"/>
          <w:szCs w:val="28"/>
        </w:rPr>
        <w:t xml:space="preserve"> видами економічної діяльності</w:t>
      </w:r>
      <w:r w:rsidR="00E6018F" w:rsidRPr="00C960B0">
        <w:rPr>
          <w:sz w:val="24"/>
          <w:szCs w:val="28"/>
        </w:rPr>
        <w:t xml:space="preserve"> у 201</w:t>
      </w:r>
      <w:r w:rsidR="00FB1667" w:rsidRPr="00C960B0">
        <w:rPr>
          <w:sz w:val="24"/>
          <w:szCs w:val="28"/>
          <w:lang w:val="ru-RU"/>
        </w:rPr>
        <w:t>9</w:t>
      </w:r>
      <w:r w:rsidR="00E6018F" w:rsidRPr="00C960B0">
        <w:rPr>
          <w:sz w:val="24"/>
          <w:szCs w:val="28"/>
        </w:rPr>
        <w:t xml:space="preserve"> році</w:t>
      </w:r>
    </w:p>
    <w:p w:rsidR="00FB1667" w:rsidRPr="0024584C" w:rsidRDefault="00FB1667" w:rsidP="00FB1667">
      <w:pPr>
        <w:pStyle w:val="22"/>
        <w:widowControl w:val="0"/>
        <w:ind w:left="510"/>
        <w:jc w:val="left"/>
        <w:rPr>
          <w:i/>
          <w:sz w:val="24"/>
          <w:szCs w:val="28"/>
          <w:lang w:val="en-US"/>
        </w:rPr>
      </w:pPr>
      <w:r w:rsidRPr="00C960B0">
        <w:rPr>
          <w:i/>
          <w:sz w:val="24"/>
          <w:szCs w:val="28"/>
        </w:rPr>
        <w:t>Number of introduced types of innovative products (goods, services) at industrial enterprises by types of economic activity in 201</w:t>
      </w:r>
      <w:r w:rsidRPr="00C960B0">
        <w:rPr>
          <w:i/>
          <w:sz w:val="24"/>
          <w:szCs w:val="28"/>
          <w:lang w:val="en-US"/>
        </w:rPr>
        <w:t>9</w:t>
      </w:r>
    </w:p>
    <w:p w:rsidR="00FB1667" w:rsidRPr="007F1345" w:rsidRDefault="00FB1667" w:rsidP="00FB1667">
      <w:pPr>
        <w:jc w:val="right"/>
        <w:rPr>
          <w:i/>
          <w:lang w:val="uk-UA"/>
        </w:rPr>
      </w:pPr>
      <w:r>
        <w:rPr>
          <w:lang w:val="uk-UA"/>
        </w:rPr>
        <w:t>(</w:t>
      </w:r>
      <w:r w:rsidRPr="000D46EF">
        <w:t>одиниць/</w:t>
      </w:r>
      <w:r w:rsidRPr="000D46EF">
        <w:rPr>
          <w:i/>
          <w:lang w:val="en-US"/>
        </w:rPr>
        <w:t xml:space="preserve"> units</w:t>
      </w:r>
      <w:r w:rsidRPr="007F1345">
        <w:rPr>
          <w:i/>
          <w:lang w:val="uk-UA"/>
        </w:rPr>
        <w:t>)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77"/>
        <w:gridCol w:w="1114"/>
        <w:gridCol w:w="802"/>
        <w:gridCol w:w="1033"/>
        <w:gridCol w:w="1654"/>
        <w:gridCol w:w="1059"/>
      </w:tblGrid>
      <w:tr w:rsidR="004B49FA" w:rsidRPr="004B49FA" w:rsidTr="004239EC">
        <w:trPr>
          <w:cantSplit/>
          <w:trHeight w:val="20"/>
          <w:jc w:val="center"/>
        </w:trPr>
        <w:tc>
          <w:tcPr>
            <w:tcW w:w="2068" w:type="pct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71C83" w:rsidRPr="004B49FA" w:rsidRDefault="00271C83" w:rsidP="00A5642B">
            <w:pPr>
              <w:spacing w:line="216" w:lineRule="auto"/>
              <w:ind w:firstLine="214"/>
              <w:jc w:val="center"/>
              <w:rPr>
                <w:lang w:val="uk-UA"/>
              </w:rPr>
            </w:pPr>
          </w:p>
        </w:tc>
        <w:tc>
          <w:tcPr>
            <w:tcW w:w="55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1C83" w:rsidRPr="004B49FA" w:rsidRDefault="00271C83" w:rsidP="00A5642B">
            <w:pPr>
              <w:spacing w:line="216" w:lineRule="auto"/>
              <w:ind w:left="-57" w:right="-57"/>
              <w:jc w:val="center"/>
              <w:rPr>
                <w:noProof/>
                <w:lang w:val="uk-UA"/>
              </w:rPr>
            </w:pPr>
            <w:r w:rsidRPr="004B49FA">
              <w:rPr>
                <w:noProof/>
                <w:lang w:val="uk-UA"/>
              </w:rPr>
              <w:t>Код за КВЕД–2010/</w:t>
            </w:r>
          </w:p>
          <w:p w:rsidR="00271C83" w:rsidRPr="004B49FA" w:rsidRDefault="00271C83" w:rsidP="00A5642B">
            <w:pPr>
              <w:spacing w:line="216" w:lineRule="auto"/>
              <w:ind w:left="-57" w:right="-57"/>
              <w:jc w:val="center"/>
              <w:rPr>
                <w:noProof/>
                <w:lang w:val="uk-UA"/>
              </w:rPr>
            </w:pPr>
            <w:r w:rsidRPr="004B49FA">
              <w:rPr>
                <w:i/>
                <w:noProof/>
                <w:lang w:val="uk-UA"/>
              </w:rPr>
              <w:t>Code of NACE, Rev.2</w:t>
            </w:r>
          </w:p>
        </w:tc>
        <w:tc>
          <w:tcPr>
            <w:tcW w:w="41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71C83" w:rsidRPr="004B49FA" w:rsidRDefault="00271C83" w:rsidP="00A5642B">
            <w:pPr>
              <w:spacing w:line="216" w:lineRule="auto"/>
              <w:jc w:val="center"/>
              <w:rPr>
                <w:lang w:val="uk-UA"/>
              </w:rPr>
            </w:pPr>
            <w:r w:rsidRPr="004B49FA">
              <w:rPr>
                <w:lang w:val="uk-UA"/>
              </w:rPr>
              <w:t xml:space="preserve">Усього/ </w:t>
            </w:r>
            <w:r w:rsidRPr="004B49FA">
              <w:rPr>
                <w:i/>
                <w:lang w:val="en-US"/>
              </w:rPr>
              <w:t>T</w:t>
            </w:r>
            <w:r w:rsidRPr="004B49FA">
              <w:rPr>
                <w:i/>
                <w:lang w:val="uk-UA"/>
              </w:rPr>
              <w:t>otal</w:t>
            </w:r>
          </w:p>
        </w:tc>
        <w:tc>
          <w:tcPr>
            <w:tcW w:w="195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71C83" w:rsidRPr="004B49FA" w:rsidRDefault="00271C83" w:rsidP="00A5642B">
            <w:pPr>
              <w:spacing w:line="216" w:lineRule="auto"/>
              <w:jc w:val="center"/>
              <w:rPr>
                <w:vertAlign w:val="superscript"/>
                <w:lang w:val="uk-UA"/>
              </w:rPr>
            </w:pPr>
            <w:r w:rsidRPr="004B49FA">
              <w:rPr>
                <w:lang w:val="uk-UA"/>
              </w:rPr>
              <w:t>З них</w:t>
            </w:r>
            <w:r w:rsidRPr="004B49FA">
              <w:rPr>
                <w:lang w:val="en-US"/>
              </w:rPr>
              <w:t xml:space="preserve">/ </w:t>
            </w:r>
            <w:r w:rsidRPr="004B49FA">
              <w:rPr>
                <w:i/>
                <w:lang w:val="en-US"/>
              </w:rPr>
              <w:t>Of them</w:t>
            </w:r>
          </w:p>
        </w:tc>
      </w:tr>
      <w:tr w:rsidR="004B49FA" w:rsidRPr="004B49FA" w:rsidTr="004239EC">
        <w:trPr>
          <w:cantSplit/>
          <w:trHeight w:val="20"/>
          <w:jc w:val="center"/>
        </w:trPr>
        <w:tc>
          <w:tcPr>
            <w:tcW w:w="2068" w:type="pct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B1667" w:rsidRPr="004B49FA" w:rsidRDefault="00FB1667" w:rsidP="00A5642B">
            <w:pPr>
              <w:spacing w:line="216" w:lineRule="auto"/>
              <w:ind w:firstLine="214"/>
              <w:jc w:val="center"/>
              <w:rPr>
                <w:lang w:val="uk-UA"/>
              </w:rPr>
            </w:pPr>
          </w:p>
        </w:tc>
        <w:tc>
          <w:tcPr>
            <w:tcW w:w="55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667" w:rsidRPr="004B49FA" w:rsidRDefault="00FB1667" w:rsidP="00A5642B">
            <w:pPr>
              <w:pStyle w:val="a4"/>
              <w:widowControl w:val="0"/>
              <w:spacing w:after="120" w:line="216" w:lineRule="auto"/>
              <w:ind w:left="-57" w:right="-57" w:firstLine="0"/>
              <w:rPr>
                <w:b/>
                <w:caps/>
                <w:sz w:val="20"/>
              </w:rPr>
            </w:pPr>
          </w:p>
        </w:tc>
        <w:tc>
          <w:tcPr>
            <w:tcW w:w="416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B1667" w:rsidRPr="004B49FA" w:rsidRDefault="00FB1667" w:rsidP="00A5642B">
            <w:pPr>
              <w:pStyle w:val="11"/>
              <w:spacing w:line="216" w:lineRule="auto"/>
              <w:jc w:val="center"/>
              <w:rPr>
                <w:lang w:val="uk-UA"/>
              </w:rPr>
            </w:pPr>
          </w:p>
        </w:tc>
        <w:tc>
          <w:tcPr>
            <w:tcW w:w="54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1667" w:rsidRPr="004B49FA" w:rsidRDefault="00FB1667" w:rsidP="00A5642B">
            <w:pPr>
              <w:spacing w:line="216" w:lineRule="auto"/>
              <w:jc w:val="center"/>
              <w:rPr>
                <w:lang w:val="en-US"/>
              </w:rPr>
            </w:pPr>
            <w:r w:rsidRPr="004B49FA">
              <w:rPr>
                <w:lang w:val="uk-UA"/>
              </w:rPr>
              <w:t>нових для ринку</w:t>
            </w:r>
            <w:r w:rsidRPr="004B49FA">
              <w:rPr>
                <w:lang w:val="en-US"/>
              </w:rPr>
              <w:t xml:space="preserve">/ </w:t>
            </w:r>
            <w:r w:rsidRPr="004B49FA">
              <w:rPr>
                <w:i/>
                <w:lang w:val="en-US"/>
              </w:rPr>
              <w:t>new to the market</w:t>
            </w:r>
          </w:p>
        </w:tc>
        <w:tc>
          <w:tcPr>
            <w:tcW w:w="86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1667" w:rsidRPr="004B49FA" w:rsidRDefault="00FB1667" w:rsidP="00A5642B">
            <w:pPr>
              <w:spacing w:line="216" w:lineRule="auto"/>
              <w:jc w:val="center"/>
              <w:rPr>
                <w:lang w:val="uk-UA"/>
              </w:rPr>
            </w:pPr>
            <w:r w:rsidRPr="004B49FA">
              <w:rPr>
                <w:lang w:val="uk-UA"/>
              </w:rPr>
              <w:t xml:space="preserve">нових та/або вдосконалених видів машин, обладнання/ </w:t>
            </w:r>
            <w:r w:rsidRPr="004B49FA">
              <w:rPr>
                <w:i/>
                <w:lang w:val="uk-UA"/>
              </w:rPr>
              <w:t>new and/or improved types of machines, equipment</w:t>
            </w:r>
          </w:p>
        </w:tc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FB1667" w:rsidRPr="004B49FA" w:rsidRDefault="00FB1667" w:rsidP="00A5642B">
            <w:pPr>
              <w:spacing w:line="216" w:lineRule="auto"/>
              <w:jc w:val="center"/>
              <w:rPr>
                <w:lang w:val="en-US"/>
              </w:rPr>
            </w:pPr>
            <w:r w:rsidRPr="004B49FA">
              <w:rPr>
                <w:lang w:val="uk-UA"/>
              </w:rPr>
              <w:t>з них</w:t>
            </w:r>
            <w:r w:rsidRPr="004B49FA">
              <w:rPr>
                <w:lang w:val="en-US"/>
              </w:rPr>
              <w:t xml:space="preserve">/ </w:t>
            </w:r>
          </w:p>
          <w:p w:rsidR="00FB1667" w:rsidRPr="004B49FA" w:rsidRDefault="00FB1667" w:rsidP="00A5642B">
            <w:pPr>
              <w:spacing w:line="216" w:lineRule="auto"/>
              <w:jc w:val="center"/>
              <w:rPr>
                <w:lang w:val="en-US"/>
              </w:rPr>
            </w:pPr>
            <w:r w:rsidRPr="004B49FA">
              <w:rPr>
                <w:i/>
                <w:lang w:val="en-US"/>
              </w:rPr>
              <w:t>of them</w:t>
            </w:r>
          </w:p>
        </w:tc>
      </w:tr>
      <w:tr w:rsidR="004B49FA" w:rsidRPr="00B80921" w:rsidTr="004239EC">
        <w:trPr>
          <w:cantSplit/>
          <w:trHeight w:val="766"/>
          <w:jc w:val="center"/>
        </w:trPr>
        <w:tc>
          <w:tcPr>
            <w:tcW w:w="2068" w:type="pct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B1667" w:rsidRPr="004B49FA" w:rsidRDefault="00FB1667" w:rsidP="00A5642B">
            <w:pPr>
              <w:spacing w:line="216" w:lineRule="auto"/>
              <w:ind w:firstLine="214"/>
              <w:jc w:val="center"/>
              <w:rPr>
                <w:lang w:val="uk-UA"/>
              </w:rPr>
            </w:pPr>
          </w:p>
        </w:tc>
        <w:tc>
          <w:tcPr>
            <w:tcW w:w="55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1667" w:rsidRPr="004B49FA" w:rsidRDefault="00FB1667" w:rsidP="00A5642B">
            <w:pPr>
              <w:spacing w:before="120" w:line="216" w:lineRule="auto"/>
              <w:jc w:val="center"/>
              <w:rPr>
                <w:b/>
                <w:lang w:val="uk-UA"/>
              </w:rPr>
            </w:pPr>
          </w:p>
        </w:tc>
        <w:tc>
          <w:tcPr>
            <w:tcW w:w="416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B1667" w:rsidRPr="004B49FA" w:rsidRDefault="00FB1667" w:rsidP="00A5642B">
            <w:pPr>
              <w:pStyle w:val="11"/>
              <w:spacing w:line="216" w:lineRule="auto"/>
              <w:jc w:val="center"/>
              <w:rPr>
                <w:lang w:val="uk-UA"/>
              </w:rPr>
            </w:pPr>
          </w:p>
        </w:tc>
        <w:tc>
          <w:tcPr>
            <w:tcW w:w="541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B1667" w:rsidRPr="004B49FA" w:rsidRDefault="00FB1667" w:rsidP="00A5642B">
            <w:pPr>
              <w:pStyle w:val="11"/>
              <w:spacing w:line="216" w:lineRule="auto"/>
              <w:jc w:val="center"/>
              <w:rPr>
                <w:lang w:val="uk-UA"/>
              </w:rPr>
            </w:pPr>
          </w:p>
        </w:tc>
        <w:tc>
          <w:tcPr>
            <w:tcW w:w="863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B1667" w:rsidRPr="004B49FA" w:rsidRDefault="00FB1667" w:rsidP="00A5642B">
            <w:pPr>
              <w:spacing w:line="216" w:lineRule="auto"/>
              <w:jc w:val="center"/>
              <w:rPr>
                <w:lang w:val="uk-UA"/>
              </w:rPr>
            </w:pPr>
          </w:p>
        </w:tc>
        <w:tc>
          <w:tcPr>
            <w:tcW w:w="555" w:type="pct"/>
            <w:tcBorders>
              <w:top w:val="single" w:sz="6" w:space="0" w:color="auto"/>
              <w:left w:val="single" w:sz="6" w:space="0" w:color="auto"/>
              <w:right w:val="nil"/>
            </w:tcBorders>
            <w:vAlign w:val="center"/>
          </w:tcPr>
          <w:p w:rsidR="00FB1667" w:rsidRPr="004B49FA" w:rsidRDefault="00FB1667" w:rsidP="00A5642B">
            <w:pPr>
              <w:spacing w:line="216" w:lineRule="auto"/>
              <w:jc w:val="center"/>
              <w:rPr>
                <w:lang w:val="en-US"/>
              </w:rPr>
            </w:pPr>
            <w:r w:rsidRPr="004B49FA">
              <w:rPr>
                <w:lang w:val="uk-UA"/>
              </w:rPr>
              <w:t>нових для ринку</w:t>
            </w:r>
            <w:r w:rsidRPr="004B49FA">
              <w:rPr>
                <w:lang w:val="en-US"/>
              </w:rPr>
              <w:t xml:space="preserve">/ </w:t>
            </w:r>
            <w:r w:rsidRPr="004B49FA">
              <w:rPr>
                <w:i/>
                <w:lang w:val="en-US"/>
              </w:rPr>
              <w:t>new to the market</w:t>
            </w:r>
          </w:p>
        </w:tc>
      </w:tr>
      <w:tr w:rsidR="004239EC" w:rsidRPr="004B49FA" w:rsidTr="004239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068" w:type="pct"/>
            <w:tcBorders>
              <w:top w:val="single" w:sz="6" w:space="0" w:color="auto"/>
            </w:tcBorders>
            <w:vAlign w:val="bottom"/>
          </w:tcPr>
          <w:p w:rsidR="004239EC" w:rsidRPr="00C960B0" w:rsidRDefault="004239EC" w:rsidP="004239EC">
            <w:pPr>
              <w:pStyle w:val="11"/>
              <w:spacing w:before="120" w:line="216" w:lineRule="auto"/>
              <w:ind w:left="-28"/>
              <w:rPr>
                <w:b/>
                <w:lang w:val="uk-UA"/>
              </w:rPr>
            </w:pPr>
            <w:r w:rsidRPr="00C960B0">
              <w:rPr>
                <w:b/>
                <w:lang w:val="uk-UA"/>
              </w:rPr>
              <w:t xml:space="preserve">Промисловість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vAlign w:val="bottom"/>
          </w:tcPr>
          <w:p w:rsidR="004239EC" w:rsidRPr="009409D0" w:rsidRDefault="004239EC" w:rsidP="004239EC">
            <w:pPr>
              <w:spacing w:before="120" w:line="197" w:lineRule="auto"/>
              <w:jc w:val="center"/>
              <w:rPr>
                <w:b/>
                <w:lang w:val="uk-UA"/>
              </w:rPr>
            </w:pPr>
            <w:r w:rsidRPr="009409D0">
              <w:rPr>
                <w:b/>
                <w:lang w:val="uk-UA"/>
              </w:rPr>
              <w:t>В+С+</w:t>
            </w:r>
            <w:r w:rsidRPr="009409D0">
              <w:rPr>
                <w:b/>
                <w:lang w:val="en-US"/>
              </w:rPr>
              <w:t>D</w:t>
            </w:r>
            <w:r w:rsidRPr="009409D0">
              <w:rPr>
                <w:b/>
                <w:lang w:val="uk-UA"/>
              </w:rPr>
              <w:t>+</w:t>
            </w:r>
            <w:r w:rsidRPr="009409D0">
              <w:rPr>
                <w:b/>
                <w:lang w:val="en-US"/>
              </w:rPr>
              <w:t>E</w:t>
            </w:r>
          </w:p>
        </w:tc>
        <w:tc>
          <w:tcPr>
            <w:tcW w:w="416" w:type="pct"/>
            <w:tcBorders>
              <w:top w:val="single" w:sz="6" w:space="0" w:color="auto"/>
            </w:tcBorders>
            <w:vAlign w:val="bottom"/>
          </w:tcPr>
          <w:p w:rsidR="004239EC" w:rsidRPr="00C960B0" w:rsidRDefault="004239EC" w:rsidP="004239EC">
            <w:pPr>
              <w:spacing w:before="120" w:line="216" w:lineRule="auto"/>
              <w:jc w:val="right"/>
              <w:rPr>
                <w:b/>
                <w:color w:val="000000"/>
                <w:lang w:val="uk-UA" w:eastAsia="uk-UA"/>
              </w:rPr>
            </w:pPr>
            <w:r w:rsidRPr="00C960B0">
              <w:rPr>
                <w:b/>
                <w:color w:val="000000"/>
              </w:rPr>
              <w:t>2148</w:t>
            </w:r>
          </w:p>
        </w:tc>
        <w:tc>
          <w:tcPr>
            <w:tcW w:w="541" w:type="pct"/>
            <w:tcBorders>
              <w:top w:val="single" w:sz="6" w:space="0" w:color="auto"/>
            </w:tcBorders>
            <w:vAlign w:val="bottom"/>
          </w:tcPr>
          <w:p w:rsidR="004239EC" w:rsidRPr="00C960B0" w:rsidRDefault="004239EC" w:rsidP="004239EC">
            <w:pPr>
              <w:spacing w:before="120" w:line="216" w:lineRule="auto"/>
              <w:jc w:val="right"/>
              <w:rPr>
                <w:b/>
                <w:color w:val="000000"/>
              </w:rPr>
            </w:pPr>
            <w:r w:rsidRPr="00C960B0">
              <w:rPr>
                <w:b/>
                <w:color w:val="000000"/>
              </w:rPr>
              <w:t>418</w:t>
            </w:r>
          </w:p>
        </w:tc>
        <w:tc>
          <w:tcPr>
            <w:tcW w:w="863" w:type="pct"/>
            <w:tcBorders>
              <w:top w:val="single" w:sz="6" w:space="0" w:color="auto"/>
            </w:tcBorders>
            <w:vAlign w:val="bottom"/>
          </w:tcPr>
          <w:p w:rsidR="004239EC" w:rsidRPr="00C960B0" w:rsidRDefault="004239EC" w:rsidP="004239EC">
            <w:pPr>
              <w:spacing w:before="120" w:line="216" w:lineRule="auto"/>
              <w:jc w:val="right"/>
              <w:rPr>
                <w:b/>
                <w:color w:val="000000"/>
              </w:rPr>
            </w:pPr>
            <w:r w:rsidRPr="00C960B0">
              <w:rPr>
                <w:b/>
                <w:color w:val="000000"/>
              </w:rPr>
              <w:t>760</w:t>
            </w:r>
          </w:p>
        </w:tc>
        <w:tc>
          <w:tcPr>
            <w:tcW w:w="555" w:type="pct"/>
            <w:tcBorders>
              <w:top w:val="single" w:sz="6" w:space="0" w:color="auto"/>
              <w:left w:val="nil"/>
            </w:tcBorders>
            <w:vAlign w:val="bottom"/>
          </w:tcPr>
          <w:p w:rsidR="004239EC" w:rsidRPr="004B49FA" w:rsidRDefault="004239EC" w:rsidP="004239EC">
            <w:pPr>
              <w:spacing w:before="120" w:line="216" w:lineRule="auto"/>
              <w:jc w:val="right"/>
              <w:rPr>
                <w:b/>
                <w:color w:val="000000"/>
              </w:rPr>
            </w:pPr>
            <w:r w:rsidRPr="00C960B0">
              <w:rPr>
                <w:b/>
                <w:color w:val="000000"/>
              </w:rPr>
              <w:t>171</w:t>
            </w:r>
          </w:p>
        </w:tc>
      </w:tr>
      <w:tr w:rsidR="004239EC" w:rsidRPr="004B49FA" w:rsidTr="004239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068" w:type="pct"/>
            <w:vAlign w:val="bottom"/>
          </w:tcPr>
          <w:p w:rsidR="004239EC" w:rsidRPr="004B49FA" w:rsidRDefault="004239EC" w:rsidP="004239EC">
            <w:pPr>
              <w:pStyle w:val="30"/>
              <w:spacing w:before="60" w:line="216" w:lineRule="auto"/>
              <w:ind w:right="-113"/>
              <w:jc w:val="left"/>
              <w:rPr>
                <w:b w:val="0"/>
                <w:color w:val="000000"/>
                <w:sz w:val="20"/>
              </w:rPr>
            </w:pPr>
            <w:r w:rsidRPr="004B49FA">
              <w:rPr>
                <w:b w:val="0"/>
                <w:color w:val="000000"/>
                <w:sz w:val="20"/>
              </w:rPr>
              <w:t>Добувна промисловість і розроблення кар’єрів</w:t>
            </w:r>
          </w:p>
        </w:tc>
        <w:tc>
          <w:tcPr>
            <w:tcW w:w="558" w:type="pct"/>
            <w:vAlign w:val="bottom"/>
          </w:tcPr>
          <w:p w:rsidR="004239EC" w:rsidRPr="004B49FA" w:rsidRDefault="004239EC" w:rsidP="004239EC">
            <w:pPr>
              <w:spacing w:before="60" w:line="216" w:lineRule="auto"/>
              <w:ind w:left="-57" w:right="-57"/>
              <w:jc w:val="center"/>
              <w:rPr>
                <w:lang w:val="uk-UA"/>
              </w:rPr>
            </w:pPr>
            <w:r w:rsidRPr="004B49FA">
              <w:rPr>
                <w:lang w:val="uk-UA"/>
              </w:rPr>
              <w:t>В</w:t>
            </w:r>
          </w:p>
        </w:tc>
        <w:tc>
          <w:tcPr>
            <w:tcW w:w="416" w:type="pct"/>
            <w:vAlign w:val="bottom"/>
          </w:tcPr>
          <w:p w:rsidR="004239EC" w:rsidRPr="004B49FA" w:rsidRDefault="004239EC" w:rsidP="004239EC">
            <w:pPr>
              <w:spacing w:before="6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11</w:t>
            </w:r>
          </w:p>
        </w:tc>
        <w:tc>
          <w:tcPr>
            <w:tcW w:w="541" w:type="pct"/>
            <w:vAlign w:val="bottom"/>
          </w:tcPr>
          <w:p w:rsidR="004239EC" w:rsidRPr="00636832" w:rsidRDefault="004239EC" w:rsidP="004239EC">
            <w:pPr>
              <w:spacing w:before="60" w:line="216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863" w:type="pct"/>
            <w:vAlign w:val="bottom"/>
          </w:tcPr>
          <w:p w:rsidR="004239EC" w:rsidRPr="004B49FA" w:rsidRDefault="004239EC" w:rsidP="004239EC">
            <w:pPr>
              <w:spacing w:before="6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‒</w:t>
            </w:r>
          </w:p>
        </w:tc>
        <w:tc>
          <w:tcPr>
            <w:tcW w:w="555" w:type="pct"/>
            <w:tcBorders>
              <w:left w:val="nil"/>
            </w:tcBorders>
            <w:vAlign w:val="bottom"/>
          </w:tcPr>
          <w:p w:rsidR="004239EC" w:rsidRPr="004B49FA" w:rsidRDefault="004239EC" w:rsidP="004239EC">
            <w:pPr>
              <w:spacing w:before="6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‒</w:t>
            </w:r>
          </w:p>
        </w:tc>
      </w:tr>
      <w:tr w:rsidR="004239EC" w:rsidRPr="004B49FA" w:rsidTr="004239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068" w:type="pct"/>
            <w:vAlign w:val="bottom"/>
          </w:tcPr>
          <w:p w:rsidR="004239EC" w:rsidRPr="004B49FA" w:rsidRDefault="004239EC" w:rsidP="004239EC">
            <w:pPr>
              <w:pStyle w:val="11"/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4B49FA">
              <w:rPr>
                <w:color w:val="000000"/>
                <w:lang w:val="uk-UA"/>
              </w:rPr>
              <w:t>добування кам’яного та</w:t>
            </w:r>
            <w:r>
              <w:rPr>
                <w:color w:val="000000"/>
                <w:lang w:val="uk-UA"/>
              </w:rPr>
              <w:t xml:space="preserve"> </w:t>
            </w:r>
            <w:r w:rsidRPr="004B49FA">
              <w:rPr>
                <w:color w:val="000000"/>
                <w:lang w:val="uk-UA"/>
              </w:rPr>
              <w:t>бурого вугілля</w:t>
            </w:r>
          </w:p>
        </w:tc>
        <w:tc>
          <w:tcPr>
            <w:tcW w:w="558" w:type="pct"/>
            <w:vAlign w:val="bottom"/>
          </w:tcPr>
          <w:p w:rsidR="004239EC" w:rsidRPr="004B49FA" w:rsidRDefault="004239EC" w:rsidP="004239EC">
            <w:pPr>
              <w:spacing w:before="20" w:line="216" w:lineRule="auto"/>
              <w:ind w:left="-57" w:right="-57"/>
              <w:jc w:val="center"/>
              <w:rPr>
                <w:lang w:val="uk-UA"/>
              </w:rPr>
            </w:pPr>
            <w:r w:rsidRPr="004B49FA">
              <w:rPr>
                <w:lang w:val="uk-UA"/>
              </w:rPr>
              <w:t>05</w:t>
            </w:r>
          </w:p>
        </w:tc>
        <w:tc>
          <w:tcPr>
            <w:tcW w:w="416" w:type="pct"/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‒</w:t>
            </w:r>
          </w:p>
        </w:tc>
        <w:tc>
          <w:tcPr>
            <w:tcW w:w="541" w:type="pct"/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‒</w:t>
            </w:r>
          </w:p>
        </w:tc>
        <w:tc>
          <w:tcPr>
            <w:tcW w:w="863" w:type="pct"/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‒</w:t>
            </w:r>
          </w:p>
        </w:tc>
        <w:tc>
          <w:tcPr>
            <w:tcW w:w="555" w:type="pct"/>
            <w:tcBorders>
              <w:left w:val="nil"/>
            </w:tcBorders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‒</w:t>
            </w:r>
          </w:p>
        </w:tc>
      </w:tr>
      <w:tr w:rsidR="004239EC" w:rsidRPr="004B49FA" w:rsidTr="004239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068" w:type="pct"/>
            <w:vAlign w:val="bottom"/>
          </w:tcPr>
          <w:p w:rsidR="004239EC" w:rsidRPr="004B49FA" w:rsidRDefault="004239EC" w:rsidP="004239EC">
            <w:pPr>
              <w:pStyle w:val="11"/>
              <w:spacing w:before="60" w:line="216" w:lineRule="auto"/>
              <w:rPr>
                <w:color w:val="000000"/>
                <w:lang w:val="uk-UA"/>
              </w:rPr>
            </w:pPr>
            <w:r w:rsidRPr="004B49FA">
              <w:rPr>
                <w:color w:val="000000"/>
                <w:lang w:val="uk-UA"/>
              </w:rPr>
              <w:t>Переробна промисловість</w:t>
            </w:r>
          </w:p>
        </w:tc>
        <w:tc>
          <w:tcPr>
            <w:tcW w:w="558" w:type="pct"/>
            <w:vAlign w:val="bottom"/>
          </w:tcPr>
          <w:p w:rsidR="004239EC" w:rsidRPr="004B49FA" w:rsidRDefault="004239EC" w:rsidP="004239EC">
            <w:pPr>
              <w:spacing w:before="60" w:line="216" w:lineRule="auto"/>
              <w:ind w:left="-57" w:right="-57"/>
              <w:jc w:val="center"/>
              <w:rPr>
                <w:lang w:val="uk-UA"/>
              </w:rPr>
            </w:pPr>
            <w:r w:rsidRPr="004B49FA">
              <w:rPr>
                <w:lang w:val="uk-UA"/>
              </w:rPr>
              <w:t>С</w:t>
            </w:r>
          </w:p>
        </w:tc>
        <w:tc>
          <w:tcPr>
            <w:tcW w:w="416" w:type="pct"/>
            <w:vAlign w:val="bottom"/>
          </w:tcPr>
          <w:p w:rsidR="004239EC" w:rsidRPr="004B49FA" w:rsidRDefault="004239EC" w:rsidP="004239EC">
            <w:pPr>
              <w:spacing w:before="60" w:line="216" w:lineRule="auto"/>
              <w:jc w:val="right"/>
              <w:rPr>
                <w:color w:val="000000"/>
                <w:lang w:val="uk-UA" w:eastAsia="uk-UA"/>
              </w:rPr>
            </w:pPr>
            <w:r w:rsidRPr="004B49FA">
              <w:rPr>
                <w:color w:val="000000"/>
              </w:rPr>
              <w:t>2135</w:t>
            </w:r>
          </w:p>
        </w:tc>
        <w:tc>
          <w:tcPr>
            <w:tcW w:w="541" w:type="pct"/>
            <w:vAlign w:val="bottom"/>
          </w:tcPr>
          <w:p w:rsidR="004239EC" w:rsidRPr="004B49FA" w:rsidRDefault="004239EC" w:rsidP="004239EC">
            <w:pPr>
              <w:spacing w:before="6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417</w:t>
            </w:r>
          </w:p>
        </w:tc>
        <w:tc>
          <w:tcPr>
            <w:tcW w:w="863" w:type="pct"/>
            <w:vAlign w:val="bottom"/>
          </w:tcPr>
          <w:p w:rsidR="004239EC" w:rsidRPr="004B49FA" w:rsidRDefault="004239EC" w:rsidP="004239EC">
            <w:pPr>
              <w:spacing w:before="6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758</w:t>
            </w:r>
          </w:p>
        </w:tc>
        <w:tc>
          <w:tcPr>
            <w:tcW w:w="555" w:type="pct"/>
            <w:tcBorders>
              <w:left w:val="nil"/>
            </w:tcBorders>
            <w:vAlign w:val="bottom"/>
          </w:tcPr>
          <w:p w:rsidR="004239EC" w:rsidRPr="004B49FA" w:rsidRDefault="004239EC" w:rsidP="004239EC">
            <w:pPr>
              <w:spacing w:before="6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171</w:t>
            </w:r>
          </w:p>
        </w:tc>
      </w:tr>
      <w:tr w:rsidR="004239EC" w:rsidRPr="004B49FA" w:rsidTr="004239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068" w:type="pct"/>
            <w:vAlign w:val="bottom"/>
          </w:tcPr>
          <w:p w:rsidR="004239EC" w:rsidRPr="00177993" w:rsidRDefault="004239EC" w:rsidP="004239EC">
            <w:pPr>
              <w:tabs>
                <w:tab w:val="left" w:pos="142"/>
              </w:tabs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177993">
              <w:rPr>
                <w:color w:val="000000"/>
                <w:lang w:val="uk-UA"/>
              </w:rPr>
              <w:t>виробництво харчових продуктів</w:t>
            </w:r>
          </w:p>
        </w:tc>
        <w:tc>
          <w:tcPr>
            <w:tcW w:w="558" w:type="pct"/>
            <w:vAlign w:val="bottom"/>
          </w:tcPr>
          <w:p w:rsidR="004239EC" w:rsidRPr="004B49FA" w:rsidRDefault="004239EC" w:rsidP="004239EC">
            <w:pPr>
              <w:spacing w:line="216" w:lineRule="auto"/>
              <w:ind w:left="-113" w:right="-113"/>
              <w:jc w:val="center"/>
              <w:rPr>
                <w:lang w:val="en-US"/>
              </w:rPr>
            </w:pPr>
            <w:r w:rsidRPr="004B49FA">
              <w:rPr>
                <w:lang w:val="en-US"/>
              </w:rPr>
              <w:t>10</w:t>
            </w:r>
          </w:p>
        </w:tc>
        <w:tc>
          <w:tcPr>
            <w:tcW w:w="416" w:type="pct"/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541</w:t>
            </w:r>
          </w:p>
        </w:tc>
        <w:tc>
          <w:tcPr>
            <w:tcW w:w="541" w:type="pct"/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86</w:t>
            </w:r>
          </w:p>
        </w:tc>
        <w:tc>
          <w:tcPr>
            <w:tcW w:w="863" w:type="pct"/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73</w:t>
            </w:r>
          </w:p>
        </w:tc>
        <w:tc>
          <w:tcPr>
            <w:tcW w:w="555" w:type="pct"/>
            <w:tcBorders>
              <w:left w:val="nil"/>
            </w:tcBorders>
            <w:vAlign w:val="bottom"/>
          </w:tcPr>
          <w:p w:rsidR="004239EC" w:rsidRPr="00636832" w:rsidRDefault="004239EC" w:rsidP="004239EC">
            <w:pPr>
              <w:spacing w:before="20" w:line="216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</w:tr>
      <w:tr w:rsidR="004239EC" w:rsidRPr="004B49FA" w:rsidTr="004239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068" w:type="pct"/>
            <w:vAlign w:val="bottom"/>
          </w:tcPr>
          <w:p w:rsidR="004239EC" w:rsidRPr="00177993" w:rsidRDefault="004239EC" w:rsidP="004239EC">
            <w:pPr>
              <w:tabs>
                <w:tab w:val="left" w:pos="142"/>
              </w:tabs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177993">
              <w:rPr>
                <w:color w:val="000000"/>
                <w:lang w:val="uk-UA"/>
              </w:rPr>
              <w:t>виробництво напоїв</w:t>
            </w:r>
          </w:p>
        </w:tc>
        <w:tc>
          <w:tcPr>
            <w:tcW w:w="558" w:type="pct"/>
            <w:vAlign w:val="bottom"/>
          </w:tcPr>
          <w:p w:rsidR="004239EC" w:rsidRPr="004B49FA" w:rsidRDefault="004239EC" w:rsidP="004239EC">
            <w:pPr>
              <w:spacing w:line="216" w:lineRule="auto"/>
              <w:ind w:left="-113" w:right="-113"/>
              <w:jc w:val="center"/>
              <w:rPr>
                <w:lang w:val="en-US"/>
              </w:rPr>
            </w:pPr>
            <w:r w:rsidRPr="004B49FA">
              <w:rPr>
                <w:lang w:val="en-US"/>
              </w:rPr>
              <w:t>11</w:t>
            </w:r>
          </w:p>
        </w:tc>
        <w:tc>
          <w:tcPr>
            <w:tcW w:w="416" w:type="pct"/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50</w:t>
            </w:r>
          </w:p>
        </w:tc>
        <w:tc>
          <w:tcPr>
            <w:tcW w:w="541" w:type="pct"/>
            <w:vAlign w:val="bottom"/>
          </w:tcPr>
          <w:p w:rsidR="004239EC" w:rsidRPr="00636832" w:rsidRDefault="004239EC" w:rsidP="004239EC">
            <w:pPr>
              <w:spacing w:before="20" w:line="216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863" w:type="pct"/>
            <w:vAlign w:val="bottom"/>
          </w:tcPr>
          <w:p w:rsidR="004239EC" w:rsidRPr="00636832" w:rsidRDefault="004239EC" w:rsidP="004239EC">
            <w:pPr>
              <w:spacing w:before="20" w:line="216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55" w:type="pct"/>
            <w:tcBorders>
              <w:left w:val="nil"/>
            </w:tcBorders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‒</w:t>
            </w:r>
          </w:p>
        </w:tc>
      </w:tr>
      <w:tr w:rsidR="004239EC" w:rsidRPr="004B49FA" w:rsidTr="004239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068" w:type="pct"/>
            <w:vAlign w:val="bottom"/>
          </w:tcPr>
          <w:p w:rsidR="004239EC" w:rsidRPr="00177993" w:rsidRDefault="004239EC" w:rsidP="004239EC">
            <w:pPr>
              <w:tabs>
                <w:tab w:val="left" w:pos="142"/>
              </w:tabs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177993">
              <w:rPr>
                <w:color w:val="000000"/>
                <w:lang w:val="uk-UA"/>
              </w:rPr>
              <w:t>виробництво тютюнових виробів</w:t>
            </w:r>
          </w:p>
        </w:tc>
        <w:tc>
          <w:tcPr>
            <w:tcW w:w="558" w:type="pct"/>
            <w:vAlign w:val="bottom"/>
          </w:tcPr>
          <w:p w:rsidR="004239EC" w:rsidRPr="004B49FA" w:rsidRDefault="004239EC" w:rsidP="004239EC">
            <w:pPr>
              <w:spacing w:line="216" w:lineRule="auto"/>
              <w:ind w:left="-113" w:right="-113"/>
              <w:jc w:val="center"/>
              <w:rPr>
                <w:lang w:val="en-US"/>
              </w:rPr>
            </w:pPr>
            <w:r w:rsidRPr="004B49FA">
              <w:rPr>
                <w:lang w:val="en-US"/>
              </w:rPr>
              <w:t>12</w:t>
            </w:r>
          </w:p>
        </w:tc>
        <w:tc>
          <w:tcPr>
            <w:tcW w:w="416" w:type="pct"/>
            <w:vAlign w:val="bottom"/>
          </w:tcPr>
          <w:p w:rsidR="004239EC" w:rsidRPr="00636832" w:rsidRDefault="004239EC" w:rsidP="004239EC">
            <w:pPr>
              <w:spacing w:before="20" w:line="216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41" w:type="pct"/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‒</w:t>
            </w:r>
          </w:p>
        </w:tc>
        <w:tc>
          <w:tcPr>
            <w:tcW w:w="863" w:type="pct"/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‒</w:t>
            </w:r>
          </w:p>
        </w:tc>
        <w:tc>
          <w:tcPr>
            <w:tcW w:w="555" w:type="pct"/>
            <w:tcBorders>
              <w:left w:val="nil"/>
            </w:tcBorders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‒</w:t>
            </w:r>
          </w:p>
        </w:tc>
      </w:tr>
      <w:tr w:rsidR="004239EC" w:rsidRPr="004B49FA" w:rsidTr="004239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068" w:type="pct"/>
            <w:vAlign w:val="bottom"/>
          </w:tcPr>
          <w:p w:rsidR="004239EC" w:rsidRPr="00177993" w:rsidRDefault="004239EC" w:rsidP="004239EC">
            <w:pPr>
              <w:tabs>
                <w:tab w:val="left" w:pos="142"/>
              </w:tabs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177993">
              <w:rPr>
                <w:color w:val="000000"/>
                <w:lang w:val="uk-UA"/>
              </w:rPr>
              <w:t>текстильне виробництво</w:t>
            </w:r>
          </w:p>
        </w:tc>
        <w:tc>
          <w:tcPr>
            <w:tcW w:w="558" w:type="pct"/>
            <w:vAlign w:val="bottom"/>
          </w:tcPr>
          <w:p w:rsidR="004239EC" w:rsidRPr="004B49FA" w:rsidRDefault="004239EC" w:rsidP="004239EC">
            <w:pPr>
              <w:spacing w:line="216" w:lineRule="auto"/>
              <w:ind w:left="-113" w:right="-113"/>
              <w:jc w:val="center"/>
              <w:rPr>
                <w:lang w:val="en-US"/>
              </w:rPr>
            </w:pPr>
            <w:r w:rsidRPr="004B49FA">
              <w:rPr>
                <w:lang w:val="en-US"/>
              </w:rPr>
              <w:t>13</w:t>
            </w:r>
          </w:p>
        </w:tc>
        <w:tc>
          <w:tcPr>
            <w:tcW w:w="416" w:type="pct"/>
            <w:vAlign w:val="bottom"/>
          </w:tcPr>
          <w:p w:rsidR="004239EC" w:rsidRPr="00636832" w:rsidRDefault="004239EC" w:rsidP="004239EC">
            <w:pPr>
              <w:spacing w:before="20" w:line="216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41" w:type="pct"/>
            <w:vAlign w:val="bottom"/>
          </w:tcPr>
          <w:p w:rsidR="004239EC" w:rsidRPr="00636832" w:rsidRDefault="004239EC" w:rsidP="004239EC">
            <w:pPr>
              <w:spacing w:before="20" w:line="216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863" w:type="pct"/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‒</w:t>
            </w:r>
          </w:p>
        </w:tc>
        <w:tc>
          <w:tcPr>
            <w:tcW w:w="555" w:type="pct"/>
            <w:tcBorders>
              <w:left w:val="nil"/>
            </w:tcBorders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‒</w:t>
            </w:r>
          </w:p>
        </w:tc>
      </w:tr>
      <w:tr w:rsidR="004239EC" w:rsidRPr="004B49FA" w:rsidTr="004239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068" w:type="pct"/>
            <w:vAlign w:val="bottom"/>
          </w:tcPr>
          <w:p w:rsidR="004239EC" w:rsidRPr="00177993" w:rsidRDefault="004239EC" w:rsidP="004239EC">
            <w:pPr>
              <w:tabs>
                <w:tab w:val="left" w:pos="142"/>
              </w:tabs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177993">
              <w:rPr>
                <w:color w:val="000000"/>
                <w:lang w:val="uk-UA"/>
              </w:rPr>
              <w:t>виробництво одягу</w:t>
            </w:r>
          </w:p>
        </w:tc>
        <w:tc>
          <w:tcPr>
            <w:tcW w:w="558" w:type="pct"/>
            <w:vAlign w:val="bottom"/>
          </w:tcPr>
          <w:p w:rsidR="004239EC" w:rsidRPr="004B49FA" w:rsidRDefault="004239EC" w:rsidP="004239EC">
            <w:pPr>
              <w:spacing w:line="216" w:lineRule="auto"/>
              <w:ind w:left="-113" w:right="-113"/>
              <w:jc w:val="center"/>
              <w:rPr>
                <w:lang w:val="en-US"/>
              </w:rPr>
            </w:pPr>
            <w:r w:rsidRPr="004B49FA">
              <w:rPr>
                <w:lang w:val="en-US"/>
              </w:rPr>
              <w:t>14</w:t>
            </w:r>
          </w:p>
        </w:tc>
        <w:tc>
          <w:tcPr>
            <w:tcW w:w="416" w:type="pct"/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9</w:t>
            </w:r>
          </w:p>
        </w:tc>
        <w:tc>
          <w:tcPr>
            <w:tcW w:w="541" w:type="pct"/>
            <w:vAlign w:val="bottom"/>
          </w:tcPr>
          <w:p w:rsidR="004239EC" w:rsidRPr="00636832" w:rsidRDefault="004239EC" w:rsidP="004239EC">
            <w:pPr>
              <w:spacing w:before="20" w:line="216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863" w:type="pct"/>
            <w:vAlign w:val="bottom"/>
          </w:tcPr>
          <w:p w:rsidR="004239EC" w:rsidRPr="00636832" w:rsidRDefault="004239EC" w:rsidP="004239EC">
            <w:pPr>
              <w:spacing w:before="20" w:line="216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55" w:type="pct"/>
            <w:tcBorders>
              <w:left w:val="nil"/>
            </w:tcBorders>
            <w:vAlign w:val="bottom"/>
          </w:tcPr>
          <w:p w:rsidR="004239EC" w:rsidRPr="00636832" w:rsidRDefault="004239EC" w:rsidP="004239EC">
            <w:pPr>
              <w:spacing w:before="20" w:line="216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</w:tr>
      <w:tr w:rsidR="004239EC" w:rsidRPr="004B49FA" w:rsidTr="004239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068" w:type="pct"/>
            <w:vAlign w:val="bottom"/>
          </w:tcPr>
          <w:p w:rsidR="004239EC" w:rsidRPr="00177993" w:rsidRDefault="004239EC" w:rsidP="004239EC">
            <w:pPr>
              <w:tabs>
                <w:tab w:val="left" w:pos="142"/>
              </w:tabs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177993">
              <w:rPr>
                <w:color w:val="000000"/>
                <w:lang w:val="uk-UA"/>
              </w:rPr>
              <w:t>виробництво шкіри, виробів зі шкіри та інших матеріалів</w:t>
            </w:r>
          </w:p>
        </w:tc>
        <w:tc>
          <w:tcPr>
            <w:tcW w:w="558" w:type="pct"/>
            <w:vAlign w:val="bottom"/>
          </w:tcPr>
          <w:p w:rsidR="004239EC" w:rsidRPr="004B49FA" w:rsidRDefault="004239EC" w:rsidP="004239EC">
            <w:pPr>
              <w:spacing w:line="216" w:lineRule="auto"/>
              <w:ind w:left="-113" w:right="-113"/>
              <w:jc w:val="center"/>
              <w:rPr>
                <w:lang w:val="en-US"/>
              </w:rPr>
            </w:pPr>
            <w:r w:rsidRPr="004B49FA">
              <w:rPr>
                <w:lang w:val="en-US"/>
              </w:rPr>
              <w:t>15</w:t>
            </w:r>
          </w:p>
        </w:tc>
        <w:tc>
          <w:tcPr>
            <w:tcW w:w="416" w:type="pct"/>
            <w:vAlign w:val="bottom"/>
          </w:tcPr>
          <w:p w:rsidR="004239EC" w:rsidRPr="00636832" w:rsidRDefault="004239EC" w:rsidP="004239EC">
            <w:pPr>
              <w:spacing w:before="20" w:line="216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41" w:type="pct"/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‒</w:t>
            </w:r>
          </w:p>
        </w:tc>
        <w:tc>
          <w:tcPr>
            <w:tcW w:w="863" w:type="pct"/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‒</w:t>
            </w:r>
          </w:p>
        </w:tc>
        <w:tc>
          <w:tcPr>
            <w:tcW w:w="555" w:type="pct"/>
            <w:tcBorders>
              <w:left w:val="nil"/>
            </w:tcBorders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‒</w:t>
            </w:r>
          </w:p>
        </w:tc>
      </w:tr>
      <w:tr w:rsidR="004239EC" w:rsidRPr="004B49FA" w:rsidTr="004239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068" w:type="pct"/>
            <w:vAlign w:val="bottom"/>
          </w:tcPr>
          <w:p w:rsidR="004239EC" w:rsidRPr="00177993" w:rsidRDefault="004239EC" w:rsidP="004239EC">
            <w:pPr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177993">
              <w:rPr>
                <w:color w:val="000000"/>
                <w:lang w:val="uk-UA"/>
              </w:rPr>
              <w:t>оброблення деревини та виготовлення виробів з деревини та корка, крім меблів; виготовлення виробів із соломки та рослинних матеріалів для плетіння</w:t>
            </w:r>
          </w:p>
        </w:tc>
        <w:tc>
          <w:tcPr>
            <w:tcW w:w="558" w:type="pct"/>
            <w:vAlign w:val="bottom"/>
          </w:tcPr>
          <w:p w:rsidR="004239EC" w:rsidRPr="004B49FA" w:rsidRDefault="004239EC" w:rsidP="004239EC">
            <w:pPr>
              <w:spacing w:line="216" w:lineRule="auto"/>
              <w:ind w:left="-113" w:right="-113"/>
              <w:jc w:val="center"/>
              <w:rPr>
                <w:lang w:val="en-US"/>
              </w:rPr>
            </w:pPr>
            <w:r w:rsidRPr="004B49FA">
              <w:rPr>
                <w:lang w:val="en-US"/>
              </w:rPr>
              <w:t>16</w:t>
            </w:r>
          </w:p>
        </w:tc>
        <w:tc>
          <w:tcPr>
            <w:tcW w:w="416" w:type="pct"/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6</w:t>
            </w:r>
          </w:p>
        </w:tc>
        <w:tc>
          <w:tcPr>
            <w:tcW w:w="541" w:type="pct"/>
            <w:vAlign w:val="bottom"/>
          </w:tcPr>
          <w:p w:rsidR="004239EC" w:rsidRPr="00636832" w:rsidRDefault="004239EC" w:rsidP="004239EC">
            <w:pPr>
              <w:spacing w:before="20" w:line="216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863" w:type="pct"/>
            <w:vAlign w:val="bottom"/>
          </w:tcPr>
          <w:p w:rsidR="004239EC" w:rsidRPr="00636832" w:rsidRDefault="004239EC" w:rsidP="004239EC">
            <w:pPr>
              <w:spacing w:before="20" w:line="216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55" w:type="pct"/>
            <w:tcBorders>
              <w:left w:val="nil"/>
            </w:tcBorders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‒</w:t>
            </w:r>
          </w:p>
        </w:tc>
      </w:tr>
      <w:tr w:rsidR="004239EC" w:rsidRPr="004B49FA" w:rsidTr="004239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068" w:type="pct"/>
            <w:vAlign w:val="bottom"/>
          </w:tcPr>
          <w:p w:rsidR="004239EC" w:rsidRPr="00177993" w:rsidRDefault="004239EC" w:rsidP="004239EC">
            <w:pPr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177993">
              <w:rPr>
                <w:color w:val="000000"/>
                <w:lang w:val="uk-UA"/>
              </w:rPr>
              <w:t>виробництво паперу та паперових виробів</w:t>
            </w:r>
          </w:p>
        </w:tc>
        <w:tc>
          <w:tcPr>
            <w:tcW w:w="558" w:type="pct"/>
            <w:vAlign w:val="bottom"/>
          </w:tcPr>
          <w:p w:rsidR="004239EC" w:rsidRPr="004B49FA" w:rsidRDefault="004239EC" w:rsidP="004239EC">
            <w:pPr>
              <w:spacing w:line="216" w:lineRule="auto"/>
              <w:ind w:left="-113" w:right="-113"/>
              <w:jc w:val="center"/>
              <w:rPr>
                <w:lang w:val="en-US"/>
              </w:rPr>
            </w:pPr>
            <w:r w:rsidRPr="004B49FA">
              <w:rPr>
                <w:lang w:val="en-US"/>
              </w:rPr>
              <w:t>17</w:t>
            </w:r>
          </w:p>
        </w:tc>
        <w:tc>
          <w:tcPr>
            <w:tcW w:w="416" w:type="pct"/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19</w:t>
            </w:r>
          </w:p>
        </w:tc>
        <w:tc>
          <w:tcPr>
            <w:tcW w:w="541" w:type="pct"/>
            <w:vAlign w:val="bottom"/>
          </w:tcPr>
          <w:p w:rsidR="004239EC" w:rsidRPr="00636832" w:rsidRDefault="004239EC" w:rsidP="004239EC">
            <w:pPr>
              <w:spacing w:before="20" w:line="216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863" w:type="pct"/>
            <w:vAlign w:val="bottom"/>
          </w:tcPr>
          <w:p w:rsidR="004239EC" w:rsidRPr="00636832" w:rsidRDefault="004239EC" w:rsidP="004239EC">
            <w:pPr>
              <w:spacing w:before="20" w:line="216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55" w:type="pct"/>
            <w:tcBorders>
              <w:left w:val="nil"/>
            </w:tcBorders>
            <w:vAlign w:val="bottom"/>
          </w:tcPr>
          <w:p w:rsidR="004239EC" w:rsidRPr="00636832" w:rsidRDefault="004239EC" w:rsidP="004239EC">
            <w:pPr>
              <w:spacing w:before="20" w:line="216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</w:tr>
      <w:tr w:rsidR="004239EC" w:rsidRPr="004B49FA" w:rsidTr="004239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068" w:type="pct"/>
            <w:vAlign w:val="bottom"/>
          </w:tcPr>
          <w:p w:rsidR="004239EC" w:rsidRPr="00177993" w:rsidRDefault="004239EC" w:rsidP="004239EC">
            <w:pPr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177993">
              <w:rPr>
                <w:color w:val="000000"/>
                <w:lang w:val="uk-UA"/>
              </w:rPr>
              <w:t>поліграфічна діяльність, тиражування записаної інформації</w:t>
            </w:r>
          </w:p>
        </w:tc>
        <w:tc>
          <w:tcPr>
            <w:tcW w:w="558" w:type="pct"/>
            <w:vAlign w:val="bottom"/>
          </w:tcPr>
          <w:p w:rsidR="004239EC" w:rsidRPr="004B49FA" w:rsidRDefault="004239EC" w:rsidP="004239EC">
            <w:pPr>
              <w:spacing w:line="216" w:lineRule="auto"/>
              <w:ind w:left="-113" w:right="-113"/>
              <w:jc w:val="center"/>
            </w:pPr>
            <w:r w:rsidRPr="004B49FA">
              <w:t>18</w:t>
            </w:r>
          </w:p>
        </w:tc>
        <w:tc>
          <w:tcPr>
            <w:tcW w:w="416" w:type="pct"/>
            <w:vAlign w:val="bottom"/>
          </w:tcPr>
          <w:p w:rsidR="004239EC" w:rsidRPr="00636832" w:rsidRDefault="004239EC" w:rsidP="004239EC">
            <w:pPr>
              <w:spacing w:before="20" w:line="216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41" w:type="pct"/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‒</w:t>
            </w:r>
          </w:p>
        </w:tc>
        <w:tc>
          <w:tcPr>
            <w:tcW w:w="863" w:type="pct"/>
            <w:vAlign w:val="bottom"/>
          </w:tcPr>
          <w:p w:rsidR="004239EC" w:rsidRPr="00636832" w:rsidRDefault="004239EC" w:rsidP="004239EC">
            <w:pPr>
              <w:spacing w:before="20" w:line="216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55" w:type="pct"/>
            <w:tcBorders>
              <w:left w:val="nil"/>
            </w:tcBorders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‒</w:t>
            </w:r>
          </w:p>
        </w:tc>
      </w:tr>
      <w:tr w:rsidR="004239EC" w:rsidRPr="004B49FA" w:rsidTr="004239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068" w:type="pct"/>
            <w:vAlign w:val="bottom"/>
          </w:tcPr>
          <w:p w:rsidR="004239EC" w:rsidRPr="00177993" w:rsidRDefault="004239EC" w:rsidP="004239EC">
            <w:pPr>
              <w:pStyle w:val="11"/>
              <w:spacing w:before="20" w:line="216" w:lineRule="auto"/>
              <w:ind w:left="85" w:right="-113"/>
              <w:rPr>
                <w:lang w:val="uk-UA"/>
              </w:rPr>
            </w:pPr>
            <w:r w:rsidRPr="00177993">
              <w:rPr>
                <w:lang w:val="uk-UA"/>
              </w:rPr>
              <w:t>виробництво коксу та продуктів нафтоперероблення</w:t>
            </w:r>
          </w:p>
        </w:tc>
        <w:tc>
          <w:tcPr>
            <w:tcW w:w="558" w:type="pct"/>
            <w:vAlign w:val="bottom"/>
          </w:tcPr>
          <w:p w:rsidR="004239EC" w:rsidRPr="004B49FA" w:rsidRDefault="004239EC" w:rsidP="004239EC">
            <w:pPr>
              <w:spacing w:before="20" w:line="216" w:lineRule="auto"/>
              <w:ind w:left="-57" w:right="-57"/>
              <w:jc w:val="center"/>
              <w:rPr>
                <w:lang w:val="en-US"/>
              </w:rPr>
            </w:pPr>
            <w:r w:rsidRPr="004B49FA">
              <w:rPr>
                <w:lang w:val="en-US"/>
              </w:rPr>
              <w:t>19</w:t>
            </w:r>
          </w:p>
        </w:tc>
        <w:tc>
          <w:tcPr>
            <w:tcW w:w="416" w:type="pct"/>
            <w:vAlign w:val="bottom"/>
          </w:tcPr>
          <w:p w:rsidR="004239EC" w:rsidRPr="00636832" w:rsidRDefault="004239EC" w:rsidP="004239EC">
            <w:pPr>
              <w:spacing w:before="20" w:line="216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41" w:type="pct"/>
            <w:vAlign w:val="bottom"/>
          </w:tcPr>
          <w:p w:rsidR="004239EC" w:rsidRPr="00636832" w:rsidRDefault="004239EC" w:rsidP="004239EC">
            <w:pPr>
              <w:spacing w:before="20" w:line="216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863" w:type="pct"/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‒</w:t>
            </w:r>
          </w:p>
        </w:tc>
        <w:tc>
          <w:tcPr>
            <w:tcW w:w="555" w:type="pct"/>
            <w:tcBorders>
              <w:left w:val="nil"/>
            </w:tcBorders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‒</w:t>
            </w:r>
          </w:p>
        </w:tc>
      </w:tr>
      <w:tr w:rsidR="004239EC" w:rsidRPr="004B49FA" w:rsidTr="004239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068" w:type="pct"/>
            <w:vAlign w:val="bottom"/>
          </w:tcPr>
          <w:p w:rsidR="004239EC" w:rsidRPr="00177993" w:rsidRDefault="004239EC" w:rsidP="004239EC">
            <w:pPr>
              <w:pStyle w:val="11"/>
              <w:tabs>
                <w:tab w:val="left" w:pos="284"/>
                <w:tab w:val="left" w:pos="426"/>
              </w:tabs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177993">
              <w:rPr>
                <w:lang w:val="uk-UA"/>
              </w:rPr>
              <w:t>виробництво хімічних речовин і хімічної продукції</w:t>
            </w:r>
          </w:p>
        </w:tc>
        <w:tc>
          <w:tcPr>
            <w:tcW w:w="558" w:type="pct"/>
            <w:vAlign w:val="bottom"/>
          </w:tcPr>
          <w:p w:rsidR="004239EC" w:rsidRPr="004B49FA" w:rsidRDefault="004239EC" w:rsidP="004239EC">
            <w:pPr>
              <w:spacing w:before="20" w:line="216" w:lineRule="auto"/>
              <w:ind w:left="-57" w:right="-57"/>
              <w:jc w:val="center"/>
              <w:rPr>
                <w:lang w:val="en-US"/>
              </w:rPr>
            </w:pPr>
            <w:r w:rsidRPr="004B49FA">
              <w:rPr>
                <w:lang w:val="en-US"/>
              </w:rPr>
              <w:t>20</w:t>
            </w:r>
          </w:p>
        </w:tc>
        <w:tc>
          <w:tcPr>
            <w:tcW w:w="416" w:type="pct"/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51</w:t>
            </w:r>
          </w:p>
        </w:tc>
        <w:tc>
          <w:tcPr>
            <w:tcW w:w="541" w:type="pct"/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11</w:t>
            </w:r>
          </w:p>
        </w:tc>
        <w:tc>
          <w:tcPr>
            <w:tcW w:w="863" w:type="pct"/>
            <w:vAlign w:val="bottom"/>
          </w:tcPr>
          <w:p w:rsidR="004239EC" w:rsidRPr="00636832" w:rsidRDefault="004239EC" w:rsidP="004239EC">
            <w:pPr>
              <w:spacing w:before="20" w:line="216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55" w:type="pct"/>
            <w:tcBorders>
              <w:left w:val="nil"/>
            </w:tcBorders>
            <w:vAlign w:val="bottom"/>
          </w:tcPr>
          <w:p w:rsidR="004239EC" w:rsidRPr="00636832" w:rsidRDefault="004239EC" w:rsidP="004239EC">
            <w:pPr>
              <w:spacing w:before="20" w:line="216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</w:tr>
      <w:tr w:rsidR="004239EC" w:rsidRPr="004B49FA" w:rsidTr="004239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068" w:type="pct"/>
            <w:vAlign w:val="bottom"/>
          </w:tcPr>
          <w:p w:rsidR="004239EC" w:rsidRPr="00177993" w:rsidRDefault="004239EC" w:rsidP="004239EC">
            <w:pPr>
              <w:pStyle w:val="11"/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177993">
              <w:rPr>
                <w:lang w:val="uk-UA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558" w:type="pct"/>
            <w:vAlign w:val="bottom"/>
          </w:tcPr>
          <w:p w:rsidR="004239EC" w:rsidRPr="004B49FA" w:rsidRDefault="004239EC" w:rsidP="004239EC">
            <w:pPr>
              <w:spacing w:before="20" w:line="216" w:lineRule="auto"/>
              <w:ind w:left="-57" w:right="-57"/>
              <w:jc w:val="center"/>
              <w:rPr>
                <w:lang w:val="en-US"/>
              </w:rPr>
            </w:pPr>
            <w:r w:rsidRPr="004B49FA">
              <w:rPr>
                <w:lang w:val="en-US"/>
              </w:rPr>
              <w:t>21</w:t>
            </w:r>
          </w:p>
        </w:tc>
        <w:tc>
          <w:tcPr>
            <w:tcW w:w="416" w:type="pct"/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157</w:t>
            </w:r>
          </w:p>
        </w:tc>
        <w:tc>
          <w:tcPr>
            <w:tcW w:w="541" w:type="pct"/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14</w:t>
            </w:r>
          </w:p>
        </w:tc>
        <w:tc>
          <w:tcPr>
            <w:tcW w:w="863" w:type="pct"/>
            <w:vAlign w:val="bottom"/>
          </w:tcPr>
          <w:p w:rsidR="004239EC" w:rsidRPr="00636832" w:rsidRDefault="004239EC" w:rsidP="004239EC">
            <w:pPr>
              <w:spacing w:before="20" w:line="216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55" w:type="pct"/>
            <w:tcBorders>
              <w:left w:val="nil"/>
            </w:tcBorders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‒</w:t>
            </w:r>
          </w:p>
        </w:tc>
      </w:tr>
      <w:tr w:rsidR="004239EC" w:rsidRPr="004B49FA" w:rsidTr="004239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068" w:type="pct"/>
            <w:vAlign w:val="bottom"/>
          </w:tcPr>
          <w:p w:rsidR="004239EC" w:rsidRPr="00177993" w:rsidRDefault="004239EC" w:rsidP="004239EC">
            <w:pPr>
              <w:spacing w:before="20" w:line="216" w:lineRule="auto"/>
              <w:ind w:left="85" w:right="-113"/>
              <w:rPr>
                <w:lang w:val="uk-UA"/>
              </w:rPr>
            </w:pPr>
            <w:r w:rsidRPr="00177993">
              <w:rPr>
                <w:lang w:val="uk-UA"/>
              </w:rPr>
              <w:t>виробництво гумових і пластмасових виробів</w:t>
            </w:r>
          </w:p>
        </w:tc>
        <w:tc>
          <w:tcPr>
            <w:tcW w:w="558" w:type="pct"/>
            <w:vAlign w:val="bottom"/>
          </w:tcPr>
          <w:p w:rsidR="004239EC" w:rsidRPr="004B49FA" w:rsidRDefault="004239EC" w:rsidP="004239EC">
            <w:pPr>
              <w:spacing w:line="216" w:lineRule="auto"/>
              <w:jc w:val="center"/>
              <w:rPr>
                <w:lang w:val="en-US"/>
              </w:rPr>
            </w:pPr>
            <w:r w:rsidRPr="004B49FA">
              <w:rPr>
                <w:lang w:val="en-US"/>
              </w:rPr>
              <w:t>22</w:t>
            </w:r>
          </w:p>
        </w:tc>
        <w:tc>
          <w:tcPr>
            <w:tcW w:w="416" w:type="pct"/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114</w:t>
            </w:r>
          </w:p>
        </w:tc>
        <w:tc>
          <w:tcPr>
            <w:tcW w:w="541" w:type="pct"/>
            <w:vAlign w:val="bottom"/>
          </w:tcPr>
          <w:p w:rsidR="004239EC" w:rsidRPr="00636832" w:rsidRDefault="004239EC" w:rsidP="004239EC">
            <w:pPr>
              <w:spacing w:before="20" w:line="216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863" w:type="pct"/>
            <w:vAlign w:val="bottom"/>
          </w:tcPr>
          <w:p w:rsidR="004239EC" w:rsidRPr="00636832" w:rsidRDefault="004239EC" w:rsidP="004239EC">
            <w:pPr>
              <w:spacing w:before="20" w:line="216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55" w:type="pct"/>
            <w:tcBorders>
              <w:left w:val="nil"/>
            </w:tcBorders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‒</w:t>
            </w:r>
          </w:p>
        </w:tc>
      </w:tr>
      <w:tr w:rsidR="004239EC" w:rsidRPr="004B49FA" w:rsidTr="004239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068" w:type="pct"/>
            <w:vAlign w:val="bottom"/>
          </w:tcPr>
          <w:p w:rsidR="004239EC" w:rsidRPr="00177993" w:rsidRDefault="004239EC" w:rsidP="004239EC">
            <w:pPr>
              <w:spacing w:before="20" w:line="216" w:lineRule="auto"/>
              <w:ind w:left="85" w:right="-113"/>
              <w:rPr>
                <w:lang w:val="uk-UA"/>
              </w:rPr>
            </w:pPr>
            <w:r w:rsidRPr="00177993">
              <w:rPr>
                <w:lang w:val="uk-UA"/>
              </w:rPr>
              <w:t>виробництво іншої неметалевої мінеральної продукції</w:t>
            </w:r>
          </w:p>
        </w:tc>
        <w:tc>
          <w:tcPr>
            <w:tcW w:w="558" w:type="pct"/>
            <w:vAlign w:val="bottom"/>
          </w:tcPr>
          <w:p w:rsidR="004239EC" w:rsidRPr="004B49FA" w:rsidRDefault="004239EC" w:rsidP="004239EC">
            <w:pPr>
              <w:spacing w:line="216" w:lineRule="auto"/>
              <w:jc w:val="center"/>
              <w:rPr>
                <w:lang w:val="en-US"/>
              </w:rPr>
            </w:pPr>
            <w:r w:rsidRPr="004B49FA">
              <w:rPr>
                <w:lang w:val="en-US"/>
              </w:rPr>
              <w:t>23</w:t>
            </w:r>
          </w:p>
        </w:tc>
        <w:tc>
          <w:tcPr>
            <w:tcW w:w="416" w:type="pct"/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29</w:t>
            </w:r>
          </w:p>
        </w:tc>
        <w:tc>
          <w:tcPr>
            <w:tcW w:w="541" w:type="pct"/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6</w:t>
            </w:r>
          </w:p>
        </w:tc>
        <w:tc>
          <w:tcPr>
            <w:tcW w:w="863" w:type="pct"/>
            <w:vAlign w:val="bottom"/>
          </w:tcPr>
          <w:p w:rsidR="004239EC" w:rsidRPr="00636832" w:rsidRDefault="004239EC" w:rsidP="004239EC">
            <w:pPr>
              <w:spacing w:before="20" w:line="216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55" w:type="pct"/>
            <w:tcBorders>
              <w:left w:val="nil"/>
            </w:tcBorders>
            <w:vAlign w:val="bottom"/>
          </w:tcPr>
          <w:p w:rsidR="004239EC" w:rsidRPr="00636832" w:rsidRDefault="004239EC" w:rsidP="004239EC">
            <w:pPr>
              <w:spacing w:before="20" w:line="216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</w:tr>
      <w:tr w:rsidR="004239EC" w:rsidRPr="004B49FA" w:rsidTr="004239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068" w:type="pct"/>
            <w:vAlign w:val="bottom"/>
          </w:tcPr>
          <w:p w:rsidR="004239EC" w:rsidRPr="00177993" w:rsidRDefault="004239EC" w:rsidP="004239EC">
            <w:pPr>
              <w:spacing w:before="20" w:line="216" w:lineRule="auto"/>
              <w:ind w:left="85" w:right="-113"/>
              <w:rPr>
                <w:lang w:val="uk-UA"/>
              </w:rPr>
            </w:pPr>
            <w:r w:rsidRPr="00177993">
              <w:rPr>
                <w:lang w:val="uk-UA"/>
              </w:rPr>
              <w:t>металургійне виробництво</w:t>
            </w:r>
          </w:p>
        </w:tc>
        <w:tc>
          <w:tcPr>
            <w:tcW w:w="558" w:type="pct"/>
            <w:vAlign w:val="bottom"/>
          </w:tcPr>
          <w:p w:rsidR="004239EC" w:rsidRPr="004B49FA" w:rsidRDefault="004239EC" w:rsidP="004239EC">
            <w:pPr>
              <w:spacing w:line="216" w:lineRule="auto"/>
              <w:jc w:val="center"/>
              <w:rPr>
                <w:lang w:val="en-US"/>
              </w:rPr>
            </w:pPr>
            <w:r w:rsidRPr="004B49FA">
              <w:rPr>
                <w:lang w:val="en-US"/>
              </w:rPr>
              <w:t>24</w:t>
            </w:r>
          </w:p>
        </w:tc>
        <w:tc>
          <w:tcPr>
            <w:tcW w:w="416" w:type="pct"/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99</w:t>
            </w:r>
          </w:p>
        </w:tc>
        <w:tc>
          <w:tcPr>
            <w:tcW w:w="541" w:type="pct"/>
            <w:vAlign w:val="bottom"/>
          </w:tcPr>
          <w:p w:rsidR="004239EC" w:rsidRPr="00636832" w:rsidRDefault="004239EC" w:rsidP="004239EC">
            <w:pPr>
              <w:spacing w:before="20" w:line="216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863" w:type="pct"/>
            <w:vAlign w:val="bottom"/>
          </w:tcPr>
          <w:p w:rsidR="004239EC" w:rsidRPr="00636832" w:rsidRDefault="004239EC" w:rsidP="004239EC">
            <w:pPr>
              <w:spacing w:before="20" w:line="216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55" w:type="pct"/>
            <w:tcBorders>
              <w:left w:val="nil"/>
            </w:tcBorders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‒</w:t>
            </w:r>
          </w:p>
        </w:tc>
      </w:tr>
      <w:tr w:rsidR="004239EC" w:rsidRPr="004B49FA" w:rsidTr="004239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068" w:type="pct"/>
            <w:vAlign w:val="bottom"/>
          </w:tcPr>
          <w:p w:rsidR="004239EC" w:rsidRPr="00177993" w:rsidRDefault="004239EC" w:rsidP="004239EC">
            <w:pPr>
              <w:spacing w:before="20" w:line="216" w:lineRule="auto"/>
              <w:ind w:left="85" w:right="-113"/>
              <w:rPr>
                <w:lang w:val="uk-UA"/>
              </w:rPr>
            </w:pPr>
            <w:r w:rsidRPr="00177993">
              <w:rPr>
                <w:lang w:val="uk-UA"/>
              </w:rPr>
              <w:t>виробництво готових металевих виробів, крім машин і устатковання</w:t>
            </w:r>
          </w:p>
        </w:tc>
        <w:tc>
          <w:tcPr>
            <w:tcW w:w="558" w:type="pct"/>
            <w:vAlign w:val="bottom"/>
          </w:tcPr>
          <w:p w:rsidR="004239EC" w:rsidRPr="004B49FA" w:rsidRDefault="004239EC" w:rsidP="004239EC">
            <w:pPr>
              <w:spacing w:line="216" w:lineRule="auto"/>
              <w:jc w:val="center"/>
              <w:rPr>
                <w:lang w:val="en-US"/>
              </w:rPr>
            </w:pPr>
            <w:r w:rsidRPr="004B49FA">
              <w:rPr>
                <w:lang w:val="en-US"/>
              </w:rPr>
              <w:t>25</w:t>
            </w:r>
          </w:p>
        </w:tc>
        <w:tc>
          <w:tcPr>
            <w:tcW w:w="416" w:type="pct"/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55</w:t>
            </w:r>
          </w:p>
        </w:tc>
        <w:tc>
          <w:tcPr>
            <w:tcW w:w="541" w:type="pct"/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15</w:t>
            </w:r>
          </w:p>
        </w:tc>
        <w:tc>
          <w:tcPr>
            <w:tcW w:w="863" w:type="pct"/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27</w:t>
            </w:r>
          </w:p>
        </w:tc>
        <w:tc>
          <w:tcPr>
            <w:tcW w:w="555" w:type="pct"/>
            <w:tcBorders>
              <w:left w:val="nil"/>
            </w:tcBorders>
            <w:vAlign w:val="bottom"/>
          </w:tcPr>
          <w:p w:rsidR="004239EC" w:rsidRPr="00636832" w:rsidRDefault="004239EC" w:rsidP="004239EC">
            <w:pPr>
              <w:spacing w:before="20" w:line="216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</w:tr>
      <w:tr w:rsidR="004239EC" w:rsidRPr="004B49FA" w:rsidTr="004239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068" w:type="pct"/>
            <w:vAlign w:val="bottom"/>
          </w:tcPr>
          <w:p w:rsidR="004239EC" w:rsidRPr="00177993" w:rsidRDefault="004239EC" w:rsidP="004239EC">
            <w:pPr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177993">
              <w:rPr>
                <w:lang w:val="uk-UA"/>
              </w:rPr>
              <w:t>виробництво комп’ютерів, електронної та оптичної продукції</w:t>
            </w:r>
          </w:p>
        </w:tc>
        <w:tc>
          <w:tcPr>
            <w:tcW w:w="558" w:type="pct"/>
            <w:vAlign w:val="bottom"/>
          </w:tcPr>
          <w:p w:rsidR="004239EC" w:rsidRPr="004B49FA" w:rsidRDefault="004239EC" w:rsidP="004239EC">
            <w:pPr>
              <w:spacing w:line="216" w:lineRule="auto"/>
              <w:jc w:val="center"/>
              <w:rPr>
                <w:lang w:val="en-US"/>
              </w:rPr>
            </w:pPr>
            <w:r w:rsidRPr="004B49FA">
              <w:rPr>
                <w:lang w:val="en-US"/>
              </w:rPr>
              <w:t>26</w:t>
            </w:r>
          </w:p>
        </w:tc>
        <w:tc>
          <w:tcPr>
            <w:tcW w:w="416" w:type="pct"/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67</w:t>
            </w:r>
          </w:p>
        </w:tc>
        <w:tc>
          <w:tcPr>
            <w:tcW w:w="541" w:type="pct"/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17</w:t>
            </w:r>
          </w:p>
        </w:tc>
        <w:tc>
          <w:tcPr>
            <w:tcW w:w="863" w:type="pct"/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50</w:t>
            </w:r>
          </w:p>
        </w:tc>
        <w:tc>
          <w:tcPr>
            <w:tcW w:w="555" w:type="pct"/>
            <w:tcBorders>
              <w:left w:val="nil"/>
            </w:tcBorders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14</w:t>
            </w:r>
          </w:p>
        </w:tc>
      </w:tr>
      <w:tr w:rsidR="004239EC" w:rsidRPr="004B49FA" w:rsidTr="004239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068" w:type="pct"/>
            <w:vAlign w:val="bottom"/>
          </w:tcPr>
          <w:p w:rsidR="004239EC" w:rsidRPr="00177993" w:rsidRDefault="004239EC" w:rsidP="004239EC">
            <w:pPr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177993">
              <w:rPr>
                <w:color w:val="000000"/>
                <w:lang w:val="uk-UA"/>
              </w:rPr>
              <w:t>виробництво електричного устатковання</w:t>
            </w:r>
          </w:p>
        </w:tc>
        <w:tc>
          <w:tcPr>
            <w:tcW w:w="558" w:type="pct"/>
            <w:vAlign w:val="bottom"/>
          </w:tcPr>
          <w:p w:rsidR="004239EC" w:rsidRPr="004B49FA" w:rsidRDefault="004239EC" w:rsidP="004239EC">
            <w:pPr>
              <w:spacing w:line="216" w:lineRule="auto"/>
              <w:jc w:val="center"/>
              <w:rPr>
                <w:lang w:val="en-US"/>
              </w:rPr>
            </w:pPr>
            <w:r w:rsidRPr="004B49FA">
              <w:rPr>
                <w:lang w:val="en-US"/>
              </w:rPr>
              <w:t>27</w:t>
            </w:r>
          </w:p>
        </w:tc>
        <w:tc>
          <w:tcPr>
            <w:tcW w:w="416" w:type="pct"/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123</w:t>
            </w:r>
          </w:p>
        </w:tc>
        <w:tc>
          <w:tcPr>
            <w:tcW w:w="541" w:type="pct"/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62</w:t>
            </w:r>
          </w:p>
        </w:tc>
        <w:tc>
          <w:tcPr>
            <w:tcW w:w="863" w:type="pct"/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98</w:t>
            </w:r>
          </w:p>
        </w:tc>
        <w:tc>
          <w:tcPr>
            <w:tcW w:w="555" w:type="pct"/>
            <w:tcBorders>
              <w:left w:val="nil"/>
            </w:tcBorders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60</w:t>
            </w:r>
          </w:p>
        </w:tc>
      </w:tr>
      <w:tr w:rsidR="004239EC" w:rsidRPr="004B49FA" w:rsidTr="004239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068" w:type="pct"/>
            <w:vAlign w:val="bottom"/>
          </w:tcPr>
          <w:p w:rsidR="004239EC" w:rsidRPr="00177993" w:rsidRDefault="004239EC" w:rsidP="004239EC">
            <w:pPr>
              <w:spacing w:before="20" w:line="216" w:lineRule="auto"/>
              <w:ind w:left="85" w:right="-113"/>
              <w:rPr>
                <w:color w:val="000000"/>
                <w:lang w:val="uk-UA"/>
              </w:rPr>
            </w:pPr>
            <w:r w:rsidRPr="00177993">
              <w:rPr>
                <w:lang w:val="uk-UA"/>
              </w:rPr>
              <w:t>виробництво машин і устатковання, не віднесених  до інших угруповань</w:t>
            </w:r>
          </w:p>
        </w:tc>
        <w:tc>
          <w:tcPr>
            <w:tcW w:w="558" w:type="pct"/>
            <w:vAlign w:val="bottom"/>
          </w:tcPr>
          <w:p w:rsidR="004239EC" w:rsidRPr="004B49FA" w:rsidRDefault="004239EC" w:rsidP="004239EC">
            <w:pPr>
              <w:spacing w:line="216" w:lineRule="auto"/>
              <w:jc w:val="center"/>
              <w:rPr>
                <w:lang w:val="en-US"/>
              </w:rPr>
            </w:pPr>
            <w:r w:rsidRPr="004B49FA">
              <w:rPr>
                <w:lang w:val="en-US"/>
              </w:rPr>
              <w:t>28</w:t>
            </w:r>
          </w:p>
        </w:tc>
        <w:tc>
          <w:tcPr>
            <w:tcW w:w="416" w:type="pct"/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426</w:t>
            </w:r>
          </w:p>
        </w:tc>
        <w:tc>
          <w:tcPr>
            <w:tcW w:w="541" w:type="pct"/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61</w:t>
            </w:r>
          </w:p>
        </w:tc>
        <w:tc>
          <w:tcPr>
            <w:tcW w:w="863" w:type="pct"/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310</w:t>
            </w:r>
          </w:p>
        </w:tc>
        <w:tc>
          <w:tcPr>
            <w:tcW w:w="555" w:type="pct"/>
            <w:tcBorders>
              <w:left w:val="nil"/>
            </w:tcBorders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54</w:t>
            </w:r>
          </w:p>
        </w:tc>
      </w:tr>
      <w:tr w:rsidR="004239EC" w:rsidRPr="004B49FA" w:rsidTr="004239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068" w:type="pct"/>
            <w:vAlign w:val="bottom"/>
          </w:tcPr>
          <w:p w:rsidR="004239EC" w:rsidRPr="00177993" w:rsidRDefault="004239EC" w:rsidP="004239EC">
            <w:pPr>
              <w:tabs>
                <w:tab w:val="left" w:pos="142"/>
                <w:tab w:val="left" w:pos="284"/>
              </w:tabs>
              <w:spacing w:before="20" w:line="216" w:lineRule="auto"/>
              <w:ind w:left="85" w:right="-57"/>
              <w:rPr>
                <w:lang w:val="uk-UA"/>
              </w:rPr>
            </w:pPr>
            <w:r w:rsidRPr="00177993">
              <w:rPr>
                <w:lang w:val="uk-UA"/>
              </w:rPr>
              <w:t>виробництво автотранспортних засобів, причепів і напівпричепів</w:t>
            </w:r>
          </w:p>
        </w:tc>
        <w:tc>
          <w:tcPr>
            <w:tcW w:w="558" w:type="pct"/>
            <w:vAlign w:val="bottom"/>
          </w:tcPr>
          <w:p w:rsidR="004239EC" w:rsidRPr="004B49FA" w:rsidRDefault="004239EC" w:rsidP="004239EC">
            <w:pPr>
              <w:spacing w:line="216" w:lineRule="auto"/>
              <w:jc w:val="center"/>
              <w:rPr>
                <w:lang w:val="en-US"/>
              </w:rPr>
            </w:pPr>
            <w:r w:rsidRPr="004B49FA">
              <w:rPr>
                <w:lang w:val="en-US"/>
              </w:rPr>
              <w:t>29</w:t>
            </w:r>
          </w:p>
        </w:tc>
        <w:tc>
          <w:tcPr>
            <w:tcW w:w="416" w:type="pct"/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123</w:t>
            </w:r>
          </w:p>
        </w:tc>
        <w:tc>
          <w:tcPr>
            <w:tcW w:w="541" w:type="pct"/>
            <w:vAlign w:val="bottom"/>
          </w:tcPr>
          <w:p w:rsidR="004239EC" w:rsidRPr="00636832" w:rsidRDefault="004239EC" w:rsidP="004239EC">
            <w:pPr>
              <w:spacing w:before="20" w:line="216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863" w:type="pct"/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82</w:t>
            </w:r>
          </w:p>
        </w:tc>
        <w:tc>
          <w:tcPr>
            <w:tcW w:w="555" w:type="pct"/>
            <w:tcBorders>
              <w:left w:val="nil"/>
            </w:tcBorders>
            <w:vAlign w:val="bottom"/>
          </w:tcPr>
          <w:p w:rsidR="004239EC" w:rsidRPr="00636832" w:rsidRDefault="004239EC" w:rsidP="004239EC">
            <w:pPr>
              <w:spacing w:before="20" w:line="216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</w:tr>
      <w:tr w:rsidR="004239EC" w:rsidRPr="004B49FA" w:rsidTr="004239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068" w:type="pct"/>
            <w:vAlign w:val="bottom"/>
          </w:tcPr>
          <w:p w:rsidR="004239EC" w:rsidRPr="00177993" w:rsidRDefault="004239EC" w:rsidP="004239EC">
            <w:pPr>
              <w:tabs>
                <w:tab w:val="left" w:pos="142"/>
                <w:tab w:val="left" w:pos="284"/>
              </w:tabs>
              <w:spacing w:before="20" w:line="216" w:lineRule="auto"/>
              <w:ind w:left="85" w:right="-57"/>
              <w:rPr>
                <w:lang w:val="uk-UA"/>
              </w:rPr>
            </w:pPr>
            <w:r w:rsidRPr="00177993">
              <w:rPr>
                <w:lang w:val="uk-UA"/>
              </w:rPr>
              <w:t>виробництво інших транспортних засобів</w:t>
            </w:r>
          </w:p>
        </w:tc>
        <w:tc>
          <w:tcPr>
            <w:tcW w:w="558" w:type="pct"/>
            <w:vAlign w:val="bottom"/>
          </w:tcPr>
          <w:p w:rsidR="004239EC" w:rsidRPr="004B49FA" w:rsidRDefault="004239EC" w:rsidP="004239EC">
            <w:pPr>
              <w:spacing w:line="216" w:lineRule="auto"/>
              <w:jc w:val="center"/>
              <w:rPr>
                <w:lang w:val="en-US"/>
              </w:rPr>
            </w:pPr>
            <w:r w:rsidRPr="004B49FA">
              <w:rPr>
                <w:lang w:val="en-US"/>
              </w:rPr>
              <w:t>30</w:t>
            </w:r>
          </w:p>
        </w:tc>
        <w:tc>
          <w:tcPr>
            <w:tcW w:w="416" w:type="pct"/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79</w:t>
            </w:r>
          </w:p>
        </w:tc>
        <w:tc>
          <w:tcPr>
            <w:tcW w:w="541" w:type="pct"/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24</w:t>
            </w:r>
          </w:p>
        </w:tc>
        <w:tc>
          <w:tcPr>
            <w:tcW w:w="863" w:type="pct"/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39</w:t>
            </w:r>
          </w:p>
        </w:tc>
        <w:tc>
          <w:tcPr>
            <w:tcW w:w="555" w:type="pct"/>
            <w:tcBorders>
              <w:left w:val="nil"/>
            </w:tcBorders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23</w:t>
            </w:r>
          </w:p>
        </w:tc>
      </w:tr>
      <w:tr w:rsidR="004239EC" w:rsidRPr="004B49FA" w:rsidTr="004239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068" w:type="pct"/>
            <w:vAlign w:val="bottom"/>
          </w:tcPr>
          <w:p w:rsidR="004239EC" w:rsidRPr="00177993" w:rsidRDefault="004239EC" w:rsidP="004239EC">
            <w:pPr>
              <w:tabs>
                <w:tab w:val="left" w:pos="142"/>
                <w:tab w:val="left" w:pos="284"/>
              </w:tabs>
              <w:spacing w:before="20" w:line="216" w:lineRule="auto"/>
              <w:ind w:left="85" w:right="-57"/>
              <w:rPr>
                <w:lang w:val="uk-UA"/>
              </w:rPr>
            </w:pPr>
            <w:r w:rsidRPr="00177993">
              <w:rPr>
                <w:lang w:val="uk-UA"/>
              </w:rPr>
              <w:t>виробництво меблів</w:t>
            </w:r>
          </w:p>
        </w:tc>
        <w:tc>
          <w:tcPr>
            <w:tcW w:w="558" w:type="pct"/>
            <w:vAlign w:val="bottom"/>
          </w:tcPr>
          <w:p w:rsidR="004239EC" w:rsidRPr="004B49FA" w:rsidRDefault="004239EC" w:rsidP="004239EC">
            <w:pPr>
              <w:spacing w:line="216" w:lineRule="auto"/>
              <w:jc w:val="center"/>
              <w:rPr>
                <w:lang w:val="en-US"/>
              </w:rPr>
            </w:pPr>
            <w:r w:rsidRPr="004B49FA">
              <w:rPr>
                <w:lang w:val="en-US"/>
              </w:rPr>
              <w:t>31</w:t>
            </w:r>
          </w:p>
        </w:tc>
        <w:tc>
          <w:tcPr>
            <w:tcW w:w="416" w:type="pct"/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68</w:t>
            </w:r>
          </w:p>
        </w:tc>
        <w:tc>
          <w:tcPr>
            <w:tcW w:w="541" w:type="pct"/>
            <w:vAlign w:val="bottom"/>
          </w:tcPr>
          <w:p w:rsidR="004239EC" w:rsidRPr="00636832" w:rsidRDefault="004239EC" w:rsidP="004239EC">
            <w:pPr>
              <w:spacing w:before="20" w:line="216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863" w:type="pct"/>
            <w:vAlign w:val="bottom"/>
          </w:tcPr>
          <w:p w:rsidR="004239EC" w:rsidRPr="00636832" w:rsidRDefault="004239EC" w:rsidP="004239EC">
            <w:pPr>
              <w:spacing w:before="20" w:line="216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55" w:type="pct"/>
            <w:tcBorders>
              <w:left w:val="nil"/>
            </w:tcBorders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‒</w:t>
            </w:r>
          </w:p>
        </w:tc>
      </w:tr>
      <w:tr w:rsidR="004239EC" w:rsidRPr="004B49FA" w:rsidTr="004239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068" w:type="pct"/>
            <w:vAlign w:val="bottom"/>
          </w:tcPr>
          <w:p w:rsidR="004239EC" w:rsidRPr="00177993" w:rsidRDefault="004239EC" w:rsidP="004239EC">
            <w:pPr>
              <w:tabs>
                <w:tab w:val="left" w:pos="142"/>
                <w:tab w:val="left" w:pos="284"/>
              </w:tabs>
              <w:spacing w:before="20" w:line="216" w:lineRule="auto"/>
              <w:ind w:left="85" w:right="-57"/>
              <w:rPr>
                <w:lang w:val="uk-UA"/>
              </w:rPr>
            </w:pPr>
            <w:r w:rsidRPr="00177993">
              <w:rPr>
                <w:lang w:val="uk-UA"/>
              </w:rPr>
              <w:t>виробництво іншої продукції</w:t>
            </w:r>
          </w:p>
        </w:tc>
        <w:tc>
          <w:tcPr>
            <w:tcW w:w="558" w:type="pct"/>
            <w:vAlign w:val="bottom"/>
          </w:tcPr>
          <w:p w:rsidR="004239EC" w:rsidRPr="004B49FA" w:rsidRDefault="004239EC" w:rsidP="004239EC">
            <w:pPr>
              <w:spacing w:line="216" w:lineRule="auto"/>
              <w:jc w:val="center"/>
              <w:rPr>
                <w:lang w:val="en-US"/>
              </w:rPr>
            </w:pPr>
            <w:r w:rsidRPr="004B49FA">
              <w:rPr>
                <w:lang w:val="en-US"/>
              </w:rPr>
              <w:t>32</w:t>
            </w:r>
          </w:p>
        </w:tc>
        <w:tc>
          <w:tcPr>
            <w:tcW w:w="416" w:type="pct"/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75</w:t>
            </w:r>
          </w:p>
        </w:tc>
        <w:tc>
          <w:tcPr>
            <w:tcW w:w="541" w:type="pct"/>
            <w:vAlign w:val="bottom"/>
          </w:tcPr>
          <w:p w:rsidR="004239EC" w:rsidRPr="00636832" w:rsidRDefault="004239EC" w:rsidP="004239EC">
            <w:pPr>
              <w:spacing w:before="20" w:line="216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863" w:type="pct"/>
            <w:vAlign w:val="bottom"/>
          </w:tcPr>
          <w:p w:rsidR="004239EC" w:rsidRPr="00636832" w:rsidRDefault="004239EC" w:rsidP="004239EC">
            <w:pPr>
              <w:spacing w:before="20" w:line="216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55" w:type="pct"/>
            <w:tcBorders>
              <w:left w:val="nil"/>
            </w:tcBorders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‒</w:t>
            </w:r>
          </w:p>
        </w:tc>
      </w:tr>
      <w:tr w:rsidR="004239EC" w:rsidRPr="004B49FA" w:rsidTr="004239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068" w:type="pct"/>
            <w:vAlign w:val="bottom"/>
          </w:tcPr>
          <w:p w:rsidR="004239EC" w:rsidRPr="00177993" w:rsidRDefault="004239EC" w:rsidP="004239EC">
            <w:pPr>
              <w:tabs>
                <w:tab w:val="left" w:pos="142"/>
                <w:tab w:val="left" w:pos="284"/>
              </w:tabs>
              <w:spacing w:before="20" w:line="216" w:lineRule="auto"/>
              <w:ind w:left="85" w:right="-57"/>
              <w:rPr>
                <w:lang w:val="uk-UA"/>
              </w:rPr>
            </w:pPr>
            <w:r w:rsidRPr="00177993">
              <w:rPr>
                <w:lang w:val="uk-UA"/>
              </w:rPr>
              <w:t>ремонт і монтаж машин і устатковання</w:t>
            </w:r>
          </w:p>
        </w:tc>
        <w:tc>
          <w:tcPr>
            <w:tcW w:w="558" w:type="pct"/>
            <w:vAlign w:val="bottom"/>
          </w:tcPr>
          <w:p w:rsidR="004239EC" w:rsidRPr="004B49FA" w:rsidRDefault="004239EC" w:rsidP="004239EC">
            <w:pPr>
              <w:spacing w:line="216" w:lineRule="auto"/>
              <w:jc w:val="center"/>
            </w:pPr>
            <w:r w:rsidRPr="004B49FA">
              <w:t>33</w:t>
            </w:r>
          </w:p>
        </w:tc>
        <w:tc>
          <w:tcPr>
            <w:tcW w:w="416" w:type="pct"/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18</w:t>
            </w:r>
          </w:p>
        </w:tc>
        <w:tc>
          <w:tcPr>
            <w:tcW w:w="541" w:type="pct"/>
            <w:vAlign w:val="bottom"/>
          </w:tcPr>
          <w:p w:rsidR="004239EC" w:rsidRPr="00636832" w:rsidRDefault="004239EC" w:rsidP="004239EC">
            <w:pPr>
              <w:spacing w:before="20" w:line="216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863" w:type="pct"/>
            <w:vAlign w:val="bottom"/>
          </w:tcPr>
          <w:p w:rsidR="004239EC" w:rsidRPr="004B49FA" w:rsidRDefault="004239EC" w:rsidP="004239EC">
            <w:pPr>
              <w:spacing w:before="2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14</w:t>
            </w:r>
          </w:p>
        </w:tc>
        <w:tc>
          <w:tcPr>
            <w:tcW w:w="555" w:type="pct"/>
            <w:tcBorders>
              <w:left w:val="nil"/>
            </w:tcBorders>
            <w:vAlign w:val="bottom"/>
          </w:tcPr>
          <w:p w:rsidR="004239EC" w:rsidRPr="00636832" w:rsidRDefault="004239EC" w:rsidP="004239EC">
            <w:pPr>
              <w:spacing w:before="20" w:line="216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</w:tr>
      <w:tr w:rsidR="004239EC" w:rsidRPr="004B49FA" w:rsidTr="004239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068" w:type="pct"/>
            <w:vAlign w:val="bottom"/>
          </w:tcPr>
          <w:p w:rsidR="004239EC" w:rsidRPr="004B49FA" w:rsidRDefault="004239EC" w:rsidP="004239EC">
            <w:pPr>
              <w:pStyle w:val="a4"/>
              <w:spacing w:before="60" w:line="216" w:lineRule="auto"/>
              <w:ind w:firstLine="0"/>
              <w:jc w:val="left"/>
              <w:rPr>
                <w:color w:val="000000"/>
                <w:sz w:val="20"/>
              </w:rPr>
            </w:pPr>
            <w:r w:rsidRPr="004B49FA">
              <w:rPr>
                <w:sz w:val="20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558" w:type="pct"/>
            <w:vAlign w:val="bottom"/>
          </w:tcPr>
          <w:p w:rsidR="004239EC" w:rsidRPr="004B49FA" w:rsidRDefault="004239EC" w:rsidP="004239EC">
            <w:pPr>
              <w:spacing w:before="60" w:line="216" w:lineRule="auto"/>
              <w:ind w:left="-57" w:right="-57"/>
              <w:jc w:val="center"/>
              <w:rPr>
                <w:lang w:val="en-US"/>
              </w:rPr>
            </w:pPr>
            <w:r w:rsidRPr="004B49FA">
              <w:rPr>
                <w:lang w:val="en-US"/>
              </w:rPr>
              <w:t>D</w:t>
            </w:r>
          </w:p>
        </w:tc>
        <w:tc>
          <w:tcPr>
            <w:tcW w:w="416" w:type="pct"/>
            <w:vAlign w:val="bottom"/>
          </w:tcPr>
          <w:p w:rsidR="004239EC" w:rsidRPr="00636832" w:rsidRDefault="004239EC" w:rsidP="004239EC">
            <w:pPr>
              <w:spacing w:before="60" w:line="216" w:lineRule="auto"/>
              <w:jc w:val="right"/>
              <w:rPr>
                <w:color w:val="000000"/>
                <w:lang w:val="en-US" w:eastAsia="uk-UA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41" w:type="pct"/>
            <w:vAlign w:val="bottom"/>
          </w:tcPr>
          <w:p w:rsidR="004239EC" w:rsidRPr="004B49FA" w:rsidRDefault="004239EC" w:rsidP="004239EC">
            <w:pPr>
              <w:spacing w:before="6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‒</w:t>
            </w:r>
          </w:p>
        </w:tc>
        <w:tc>
          <w:tcPr>
            <w:tcW w:w="863" w:type="pct"/>
            <w:vAlign w:val="bottom"/>
          </w:tcPr>
          <w:p w:rsidR="004239EC" w:rsidRPr="00636832" w:rsidRDefault="004239EC" w:rsidP="004239EC">
            <w:pPr>
              <w:spacing w:before="60" w:line="216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55" w:type="pct"/>
            <w:tcBorders>
              <w:left w:val="nil"/>
            </w:tcBorders>
            <w:vAlign w:val="bottom"/>
          </w:tcPr>
          <w:p w:rsidR="004239EC" w:rsidRPr="004B49FA" w:rsidRDefault="004239EC" w:rsidP="004239EC">
            <w:pPr>
              <w:spacing w:before="6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‒</w:t>
            </w:r>
          </w:p>
        </w:tc>
      </w:tr>
      <w:tr w:rsidR="004239EC" w:rsidRPr="004B49FA" w:rsidTr="004239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068" w:type="pct"/>
            <w:vAlign w:val="bottom"/>
          </w:tcPr>
          <w:p w:rsidR="004239EC" w:rsidRPr="004B49FA" w:rsidRDefault="004239EC" w:rsidP="004239EC">
            <w:pPr>
              <w:pStyle w:val="a4"/>
              <w:tabs>
                <w:tab w:val="left" w:pos="709"/>
                <w:tab w:val="left" w:pos="993"/>
              </w:tabs>
              <w:spacing w:before="60" w:line="216" w:lineRule="auto"/>
              <w:ind w:firstLine="0"/>
              <w:jc w:val="left"/>
              <w:rPr>
                <w:color w:val="000000"/>
                <w:spacing w:val="-2"/>
                <w:sz w:val="20"/>
              </w:rPr>
            </w:pPr>
            <w:r w:rsidRPr="004B49FA">
              <w:rPr>
                <w:sz w:val="20"/>
              </w:rPr>
              <w:t>Водопостачання; каналізація, поводження з відходами</w:t>
            </w:r>
          </w:p>
        </w:tc>
        <w:tc>
          <w:tcPr>
            <w:tcW w:w="558" w:type="pct"/>
            <w:vAlign w:val="bottom"/>
          </w:tcPr>
          <w:p w:rsidR="004239EC" w:rsidRPr="004B49FA" w:rsidRDefault="004239EC" w:rsidP="004239EC">
            <w:pPr>
              <w:spacing w:before="60" w:line="216" w:lineRule="auto"/>
              <w:jc w:val="center"/>
              <w:rPr>
                <w:lang w:val="en-US"/>
              </w:rPr>
            </w:pPr>
            <w:r w:rsidRPr="004B49FA">
              <w:rPr>
                <w:lang w:val="en-US"/>
              </w:rPr>
              <w:t>E</w:t>
            </w:r>
          </w:p>
        </w:tc>
        <w:tc>
          <w:tcPr>
            <w:tcW w:w="416" w:type="pct"/>
            <w:vAlign w:val="bottom"/>
          </w:tcPr>
          <w:p w:rsidR="004239EC" w:rsidRPr="00636832" w:rsidRDefault="004239EC" w:rsidP="004239EC">
            <w:pPr>
              <w:spacing w:before="60" w:line="216" w:lineRule="auto"/>
              <w:jc w:val="right"/>
              <w:rPr>
                <w:color w:val="000000"/>
                <w:lang w:val="en-US" w:eastAsia="uk-UA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41" w:type="pct"/>
            <w:vAlign w:val="bottom"/>
          </w:tcPr>
          <w:p w:rsidR="004239EC" w:rsidRPr="004B49FA" w:rsidRDefault="004239EC" w:rsidP="004239EC">
            <w:pPr>
              <w:spacing w:before="6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‒</w:t>
            </w:r>
          </w:p>
        </w:tc>
        <w:tc>
          <w:tcPr>
            <w:tcW w:w="863" w:type="pct"/>
            <w:vAlign w:val="bottom"/>
          </w:tcPr>
          <w:p w:rsidR="004239EC" w:rsidRPr="00636832" w:rsidRDefault="004239EC" w:rsidP="004239EC">
            <w:pPr>
              <w:spacing w:before="60" w:line="216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к</w:t>
            </w:r>
          </w:p>
        </w:tc>
        <w:tc>
          <w:tcPr>
            <w:tcW w:w="555" w:type="pct"/>
            <w:tcBorders>
              <w:left w:val="nil"/>
            </w:tcBorders>
            <w:vAlign w:val="bottom"/>
          </w:tcPr>
          <w:p w:rsidR="004239EC" w:rsidRPr="004B49FA" w:rsidRDefault="004239EC" w:rsidP="004239EC">
            <w:pPr>
              <w:spacing w:before="60" w:line="216" w:lineRule="auto"/>
              <w:jc w:val="right"/>
              <w:rPr>
                <w:color w:val="000000"/>
              </w:rPr>
            </w:pPr>
            <w:r w:rsidRPr="004B49FA">
              <w:rPr>
                <w:color w:val="000000"/>
              </w:rPr>
              <w:t>‒</w:t>
            </w:r>
          </w:p>
        </w:tc>
      </w:tr>
    </w:tbl>
    <w:p w:rsidR="00E65FE3" w:rsidRPr="00C960B0" w:rsidRDefault="00E65FE3" w:rsidP="00A969C1">
      <w:pPr>
        <w:pStyle w:val="22"/>
        <w:pageBreakBefore/>
        <w:widowControl w:val="0"/>
        <w:ind w:left="0"/>
        <w:jc w:val="left"/>
        <w:rPr>
          <w:sz w:val="24"/>
          <w:szCs w:val="24"/>
        </w:rPr>
      </w:pPr>
      <w:r w:rsidRPr="00C960B0">
        <w:rPr>
          <w:sz w:val="24"/>
          <w:szCs w:val="24"/>
        </w:rPr>
        <w:lastRenderedPageBreak/>
        <w:t>5</w:t>
      </w:r>
      <w:r w:rsidR="00BF00EE" w:rsidRPr="00C960B0">
        <w:rPr>
          <w:sz w:val="24"/>
          <w:szCs w:val="24"/>
        </w:rPr>
        <w:t>.</w:t>
      </w:r>
      <w:r w:rsidR="000353A2" w:rsidRPr="00C960B0">
        <w:rPr>
          <w:sz w:val="24"/>
          <w:szCs w:val="24"/>
        </w:rPr>
        <w:t>1</w:t>
      </w:r>
      <w:r w:rsidRPr="00C960B0">
        <w:rPr>
          <w:sz w:val="24"/>
          <w:szCs w:val="24"/>
        </w:rPr>
        <w:t>6</w:t>
      </w:r>
      <w:r w:rsidR="00BF00EE" w:rsidRPr="00C960B0">
        <w:rPr>
          <w:sz w:val="24"/>
          <w:szCs w:val="24"/>
        </w:rPr>
        <w:t>. Кількість промислових підприємств, що реалізували інноваційну продукцію</w:t>
      </w:r>
    </w:p>
    <w:p w:rsidR="009D06F2" w:rsidRPr="00C960B0" w:rsidRDefault="00B15454" w:rsidP="00E65FE3">
      <w:pPr>
        <w:pStyle w:val="22"/>
        <w:widowControl w:val="0"/>
        <w:ind w:left="510"/>
        <w:jc w:val="left"/>
        <w:rPr>
          <w:sz w:val="24"/>
          <w:szCs w:val="24"/>
        </w:rPr>
      </w:pPr>
      <w:r w:rsidRPr="00C960B0">
        <w:rPr>
          <w:sz w:val="24"/>
          <w:szCs w:val="24"/>
        </w:rPr>
        <w:t>(товари, послуги)</w:t>
      </w:r>
      <w:r w:rsidR="003D19C5" w:rsidRPr="00C960B0">
        <w:rPr>
          <w:sz w:val="24"/>
          <w:szCs w:val="24"/>
        </w:rPr>
        <w:t>,</w:t>
      </w:r>
      <w:r w:rsidR="00BF00EE" w:rsidRPr="00C960B0">
        <w:rPr>
          <w:sz w:val="24"/>
          <w:szCs w:val="24"/>
        </w:rPr>
        <w:t xml:space="preserve"> за </w:t>
      </w:r>
      <w:r w:rsidR="00CB26F2" w:rsidRPr="00C960B0">
        <w:rPr>
          <w:sz w:val="24"/>
          <w:szCs w:val="24"/>
        </w:rPr>
        <w:t>рег</w:t>
      </w:r>
      <w:r w:rsidR="0042420F" w:rsidRPr="00C960B0">
        <w:rPr>
          <w:sz w:val="24"/>
          <w:szCs w:val="24"/>
        </w:rPr>
        <w:t>іонами</w:t>
      </w:r>
      <w:r w:rsidR="00525E48" w:rsidRPr="00C960B0">
        <w:rPr>
          <w:sz w:val="24"/>
          <w:szCs w:val="24"/>
          <w:lang w:val="ru-RU"/>
        </w:rPr>
        <w:t xml:space="preserve"> </w:t>
      </w:r>
      <w:r w:rsidR="00E344DA" w:rsidRPr="00C960B0">
        <w:rPr>
          <w:sz w:val="24"/>
          <w:szCs w:val="24"/>
        </w:rPr>
        <w:t>у 201</w:t>
      </w:r>
      <w:r w:rsidR="00E65FE3" w:rsidRPr="00C960B0">
        <w:rPr>
          <w:sz w:val="24"/>
          <w:szCs w:val="24"/>
          <w:lang w:val="ru-RU"/>
        </w:rPr>
        <w:t>9</w:t>
      </w:r>
      <w:r w:rsidR="00E344DA" w:rsidRPr="00C960B0">
        <w:rPr>
          <w:sz w:val="24"/>
          <w:szCs w:val="24"/>
        </w:rPr>
        <w:t xml:space="preserve"> році</w:t>
      </w:r>
    </w:p>
    <w:p w:rsidR="00E65FE3" w:rsidRPr="00C960B0" w:rsidRDefault="00E65FE3" w:rsidP="00E65FE3">
      <w:pPr>
        <w:pStyle w:val="22"/>
        <w:widowControl w:val="0"/>
        <w:ind w:left="510"/>
        <w:jc w:val="left"/>
        <w:rPr>
          <w:i/>
          <w:sz w:val="24"/>
          <w:szCs w:val="24"/>
        </w:rPr>
      </w:pPr>
      <w:r w:rsidRPr="00C960B0">
        <w:rPr>
          <w:i/>
          <w:sz w:val="24"/>
          <w:szCs w:val="24"/>
        </w:rPr>
        <w:t xml:space="preserve">Number of industrial enterprises that sold innovative products (goods, services) by region </w:t>
      </w:r>
      <w:r w:rsidR="004239EC" w:rsidRPr="00C960B0">
        <w:rPr>
          <w:i/>
          <w:sz w:val="24"/>
          <w:szCs w:val="24"/>
        </w:rPr>
        <w:br/>
      </w:r>
      <w:r w:rsidRPr="00C960B0">
        <w:rPr>
          <w:i/>
          <w:sz w:val="24"/>
          <w:szCs w:val="24"/>
        </w:rPr>
        <w:t>in 2019</w:t>
      </w:r>
    </w:p>
    <w:tbl>
      <w:tblPr>
        <w:tblpPr w:leftFromText="180" w:rightFromText="180" w:vertAnchor="text" w:horzAnchor="margin" w:tblpXSpec="center" w:tblpY="264"/>
        <w:tblW w:w="49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2"/>
        <w:gridCol w:w="1532"/>
        <w:gridCol w:w="1812"/>
        <w:gridCol w:w="1144"/>
        <w:gridCol w:w="1418"/>
        <w:gridCol w:w="1812"/>
      </w:tblGrid>
      <w:tr w:rsidR="00F53CFF" w:rsidRPr="00F53CFF" w:rsidTr="004239EC">
        <w:trPr>
          <w:cantSplit/>
          <w:jc w:val="center"/>
        </w:trPr>
        <w:tc>
          <w:tcPr>
            <w:tcW w:w="984" w:type="pct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F53CFF" w:rsidRPr="00C960B0" w:rsidRDefault="00F53CFF" w:rsidP="005A31A8">
            <w:pPr>
              <w:pStyle w:val="22"/>
              <w:widowControl w:val="0"/>
              <w:ind w:left="0"/>
              <w:rPr>
                <w:b w:val="0"/>
                <w:caps/>
                <w:sz w:val="21"/>
                <w:szCs w:val="21"/>
              </w:rPr>
            </w:pPr>
          </w:p>
        </w:tc>
        <w:tc>
          <w:tcPr>
            <w:tcW w:w="1740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3CFF" w:rsidRPr="00C960B0" w:rsidRDefault="00F53CFF" w:rsidP="00F53CFF">
            <w:pPr>
              <w:pStyle w:val="22"/>
              <w:widowControl w:val="0"/>
              <w:spacing w:line="216" w:lineRule="auto"/>
              <w:ind w:left="0"/>
              <w:jc w:val="center"/>
              <w:rPr>
                <w:b w:val="0"/>
                <w:sz w:val="21"/>
                <w:szCs w:val="21"/>
              </w:rPr>
            </w:pPr>
            <w:r w:rsidRPr="00C960B0">
              <w:rPr>
                <w:b w:val="0"/>
                <w:sz w:val="21"/>
                <w:szCs w:val="21"/>
              </w:rPr>
              <w:t xml:space="preserve">Кількість підприємств, що реалізували інноваційну продукцію (товари, послуги)/ </w:t>
            </w:r>
            <w:r w:rsidRPr="00C960B0">
              <w:rPr>
                <w:b w:val="0"/>
                <w:i/>
                <w:sz w:val="21"/>
                <w:szCs w:val="21"/>
              </w:rPr>
              <w:t>Number of enterprises that sold innovative products (goods, services)</w:t>
            </w:r>
          </w:p>
        </w:tc>
        <w:tc>
          <w:tcPr>
            <w:tcW w:w="133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F53CFF" w:rsidRPr="00F53CFF" w:rsidRDefault="00F53CFF" w:rsidP="00F53CFF">
            <w:pPr>
              <w:pStyle w:val="22"/>
              <w:widowControl w:val="0"/>
              <w:spacing w:line="216" w:lineRule="auto"/>
              <w:ind w:left="0"/>
              <w:jc w:val="center"/>
              <w:rPr>
                <w:b w:val="0"/>
                <w:caps/>
                <w:sz w:val="21"/>
                <w:szCs w:val="21"/>
              </w:rPr>
            </w:pPr>
            <w:r w:rsidRPr="00C960B0">
              <w:rPr>
                <w:b w:val="0"/>
                <w:sz w:val="21"/>
                <w:szCs w:val="21"/>
              </w:rPr>
              <w:t xml:space="preserve">У тому числі/ </w:t>
            </w:r>
            <w:r w:rsidRPr="00C960B0">
              <w:rPr>
                <w:b w:val="0"/>
                <w:i/>
                <w:sz w:val="21"/>
                <w:szCs w:val="21"/>
              </w:rPr>
              <w:t>Including</w:t>
            </w:r>
          </w:p>
        </w:tc>
        <w:tc>
          <w:tcPr>
            <w:tcW w:w="943" w:type="pct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F53CFF" w:rsidRPr="00F53CFF" w:rsidRDefault="00F53CFF" w:rsidP="005A31A8">
            <w:pPr>
              <w:pStyle w:val="22"/>
              <w:widowControl w:val="0"/>
              <w:ind w:left="0"/>
              <w:jc w:val="center"/>
              <w:rPr>
                <w:b w:val="0"/>
                <w:sz w:val="21"/>
                <w:szCs w:val="21"/>
              </w:rPr>
            </w:pPr>
          </w:p>
        </w:tc>
      </w:tr>
      <w:tr w:rsidR="00F53CFF" w:rsidRPr="00B80921" w:rsidTr="004239EC">
        <w:trPr>
          <w:cantSplit/>
          <w:jc w:val="center"/>
        </w:trPr>
        <w:tc>
          <w:tcPr>
            <w:tcW w:w="984" w:type="pct"/>
            <w:vMerge/>
            <w:tcBorders>
              <w:left w:val="nil"/>
              <w:right w:val="single" w:sz="6" w:space="0" w:color="auto"/>
            </w:tcBorders>
          </w:tcPr>
          <w:p w:rsidR="00F53CFF" w:rsidRPr="00F53CFF" w:rsidRDefault="00F53CFF" w:rsidP="00E65FE3">
            <w:pPr>
              <w:pStyle w:val="22"/>
              <w:widowControl w:val="0"/>
              <w:ind w:left="0"/>
              <w:rPr>
                <w:b w:val="0"/>
                <w:caps/>
                <w:sz w:val="21"/>
                <w:szCs w:val="21"/>
              </w:rPr>
            </w:pPr>
          </w:p>
        </w:tc>
        <w:tc>
          <w:tcPr>
            <w:tcW w:w="79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E48" w:rsidRDefault="00F53CFF" w:rsidP="009828E1">
            <w:pPr>
              <w:pStyle w:val="a4"/>
              <w:widowControl w:val="0"/>
              <w:spacing w:line="216" w:lineRule="auto"/>
              <w:ind w:firstLine="0"/>
              <w:jc w:val="center"/>
              <w:rPr>
                <w:i/>
                <w:sz w:val="21"/>
                <w:szCs w:val="21"/>
                <w:lang w:val="en-US"/>
              </w:rPr>
            </w:pPr>
            <w:r w:rsidRPr="00F53CFF">
              <w:rPr>
                <w:sz w:val="21"/>
                <w:szCs w:val="21"/>
              </w:rPr>
              <w:t>усього, одиниць/</w:t>
            </w:r>
            <w:r w:rsidRPr="00F53CFF">
              <w:rPr>
                <w:i/>
                <w:sz w:val="21"/>
                <w:szCs w:val="21"/>
                <w:lang w:val="en-US"/>
              </w:rPr>
              <w:t xml:space="preserve"> </w:t>
            </w:r>
          </w:p>
          <w:p w:rsidR="00F53CFF" w:rsidRPr="00F53CFF" w:rsidRDefault="00F53CFF" w:rsidP="009828E1">
            <w:pPr>
              <w:pStyle w:val="a4"/>
              <w:widowControl w:val="0"/>
              <w:spacing w:line="216" w:lineRule="auto"/>
              <w:ind w:firstLine="0"/>
              <w:jc w:val="center"/>
              <w:rPr>
                <w:i/>
                <w:sz w:val="21"/>
                <w:szCs w:val="21"/>
                <w:lang w:val="en-US"/>
              </w:rPr>
            </w:pPr>
            <w:r w:rsidRPr="00F53CFF">
              <w:rPr>
                <w:i/>
                <w:sz w:val="21"/>
                <w:szCs w:val="21"/>
                <w:lang w:val="en-US"/>
              </w:rPr>
              <w:t>total</w:t>
            </w:r>
            <w:r w:rsidRPr="00F53CFF">
              <w:rPr>
                <w:i/>
                <w:sz w:val="21"/>
                <w:szCs w:val="21"/>
              </w:rPr>
              <w:t>,</w:t>
            </w:r>
            <w:r w:rsidRPr="00F53CFF">
              <w:rPr>
                <w:i/>
                <w:sz w:val="21"/>
                <w:szCs w:val="21"/>
                <w:lang w:val="en-US"/>
              </w:rPr>
              <w:t xml:space="preserve"> units</w:t>
            </w:r>
          </w:p>
        </w:tc>
        <w:tc>
          <w:tcPr>
            <w:tcW w:w="94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CFF" w:rsidRPr="00C960B0" w:rsidRDefault="00F53CFF" w:rsidP="009828E1">
            <w:pPr>
              <w:spacing w:line="216" w:lineRule="auto"/>
              <w:ind w:left="-113" w:right="-113"/>
              <w:jc w:val="center"/>
              <w:rPr>
                <w:sz w:val="21"/>
                <w:szCs w:val="21"/>
              </w:rPr>
            </w:pPr>
            <w:r w:rsidRPr="00C960B0">
              <w:rPr>
                <w:sz w:val="21"/>
                <w:szCs w:val="21"/>
                <w:lang w:val="uk-UA"/>
              </w:rPr>
              <w:t>% до загальної кількості промислових підприємств/</w:t>
            </w:r>
          </w:p>
          <w:p w:rsidR="00F53CFF" w:rsidRPr="00C960B0" w:rsidRDefault="00F53CFF" w:rsidP="009828E1">
            <w:pPr>
              <w:spacing w:line="216" w:lineRule="auto"/>
              <w:ind w:left="-113" w:right="-113"/>
              <w:jc w:val="center"/>
              <w:rPr>
                <w:i/>
                <w:sz w:val="21"/>
                <w:szCs w:val="21"/>
                <w:lang w:val="en-US"/>
              </w:rPr>
            </w:pPr>
            <w:r w:rsidRPr="00C960B0">
              <w:rPr>
                <w:i/>
                <w:sz w:val="21"/>
                <w:szCs w:val="21"/>
                <w:lang w:val="en-US"/>
              </w:rPr>
              <w:t xml:space="preserve">% </w:t>
            </w:r>
            <w:r w:rsidR="004239EC" w:rsidRPr="00C960B0">
              <w:rPr>
                <w:i/>
                <w:sz w:val="21"/>
                <w:szCs w:val="21"/>
                <w:lang w:val="en-US"/>
              </w:rPr>
              <w:t>of</w:t>
            </w:r>
            <w:r w:rsidRPr="00C960B0">
              <w:rPr>
                <w:i/>
                <w:sz w:val="21"/>
                <w:szCs w:val="21"/>
                <w:lang w:val="en-US"/>
              </w:rPr>
              <w:t xml:space="preserve"> total number of industrial enterprises</w:t>
            </w:r>
          </w:p>
        </w:tc>
        <w:tc>
          <w:tcPr>
            <w:tcW w:w="5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E48" w:rsidRDefault="00F53CFF" w:rsidP="009828E1">
            <w:pPr>
              <w:pStyle w:val="22"/>
              <w:widowControl w:val="0"/>
              <w:spacing w:line="216" w:lineRule="auto"/>
              <w:ind w:left="-57" w:right="-57"/>
              <w:jc w:val="center"/>
              <w:rPr>
                <w:b w:val="0"/>
                <w:sz w:val="21"/>
                <w:szCs w:val="21"/>
              </w:rPr>
            </w:pPr>
            <w:r w:rsidRPr="00F53CFF">
              <w:rPr>
                <w:b w:val="0"/>
                <w:sz w:val="21"/>
                <w:szCs w:val="21"/>
              </w:rPr>
              <w:t xml:space="preserve">нову для ринку/ </w:t>
            </w:r>
          </w:p>
          <w:p w:rsidR="00F53CFF" w:rsidRPr="00F53CFF" w:rsidRDefault="00F53CFF" w:rsidP="009828E1">
            <w:pPr>
              <w:pStyle w:val="22"/>
              <w:widowControl w:val="0"/>
              <w:spacing w:line="216" w:lineRule="auto"/>
              <w:ind w:left="-57" w:right="-57"/>
              <w:jc w:val="center"/>
              <w:rPr>
                <w:b w:val="0"/>
                <w:caps/>
                <w:sz w:val="21"/>
                <w:szCs w:val="21"/>
              </w:rPr>
            </w:pPr>
            <w:r w:rsidRPr="00F53CFF">
              <w:rPr>
                <w:b w:val="0"/>
                <w:i/>
                <w:sz w:val="21"/>
                <w:szCs w:val="21"/>
              </w:rPr>
              <w:t>new to the market</w:t>
            </w:r>
          </w:p>
        </w:tc>
        <w:tc>
          <w:tcPr>
            <w:tcW w:w="7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F53CFF" w:rsidRPr="00F53CFF" w:rsidRDefault="00F53CFF" w:rsidP="009828E1">
            <w:pPr>
              <w:pStyle w:val="22"/>
              <w:widowControl w:val="0"/>
              <w:spacing w:line="216" w:lineRule="auto"/>
              <w:ind w:left="-57" w:right="-57"/>
              <w:jc w:val="center"/>
              <w:rPr>
                <w:b w:val="0"/>
                <w:caps/>
                <w:sz w:val="21"/>
                <w:szCs w:val="21"/>
              </w:rPr>
            </w:pPr>
            <w:r w:rsidRPr="00F53CFF">
              <w:rPr>
                <w:b w:val="0"/>
                <w:sz w:val="21"/>
                <w:szCs w:val="21"/>
              </w:rPr>
              <w:t xml:space="preserve">нову лише для підприємства/ </w:t>
            </w:r>
            <w:r w:rsidRPr="00F53CFF">
              <w:rPr>
                <w:b w:val="0"/>
                <w:i/>
                <w:sz w:val="21"/>
                <w:szCs w:val="21"/>
              </w:rPr>
              <w:t>new only for the enterprise</w:t>
            </w:r>
          </w:p>
        </w:tc>
        <w:tc>
          <w:tcPr>
            <w:tcW w:w="943" w:type="pct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</w:tcPr>
          <w:p w:rsidR="00F53CFF" w:rsidRPr="00F53CFF" w:rsidRDefault="00F53CFF" w:rsidP="00E65FE3">
            <w:pPr>
              <w:pStyle w:val="22"/>
              <w:widowControl w:val="0"/>
              <w:ind w:left="-57" w:right="-57"/>
              <w:jc w:val="center"/>
              <w:rPr>
                <w:b w:val="0"/>
                <w:sz w:val="21"/>
                <w:szCs w:val="21"/>
              </w:rPr>
            </w:pPr>
          </w:p>
        </w:tc>
      </w:tr>
      <w:tr w:rsidR="00F53CFF" w:rsidRPr="00F53CFF" w:rsidTr="004239EC">
        <w:trPr>
          <w:cantSplit/>
          <w:jc w:val="center"/>
        </w:trPr>
        <w:tc>
          <w:tcPr>
            <w:tcW w:w="984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F53CFF">
            <w:pPr>
              <w:spacing w:before="120"/>
              <w:rPr>
                <w:b/>
                <w:sz w:val="21"/>
                <w:szCs w:val="21"/>
                <w:lang w:val="uk-UA"/>
              </w:rPr>
            </w:pPr>
            <w:r w:rsidRPr="00F53CFF">
              <w:rPr>
                <w:b/>
                <w:sz w:val="21"/>
                <w:szCs w:val="21"/>
                <w:lang w:val="uk-UA"/>
              </w:rPr>
              <w:t>Україна</w:t>
            </w:r>
          </w:p>
        </w:tc>
        <w:tc>
          <w:tcPr>
            <w:tcW w:w="797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120"/>
              <w:ind w:right="170"/>
              <w:jc w:val="right"/>
              <w:rPr>
                <w:b/>
                <w:sz w:val="21"/>
                <w:szCs w:val="21"/>
              </w:rPr>
            </w:pPr>
            <w:r w:rsidRPr="00F53CFF">
              <w:rPr>
                <w:b/>
                <w:sz w:val="21"/>
                <w:szCs w:val="21"/>
              </w:rPr>
              <w:t>442</w:t>
            </w:r>
          </w:p>
        </w:tc>
        <w:tc>
          <w:tcPr>
            <w:tcW w:w="943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120"/>
              <w:ind w:right="170"/>
              <w:jc w:val="right"/>
              <w:rPr>
                <w:b/>
                <w:sz w:val="21"/>
                <w:szCs w:val="21"/>
              </w:rPr>
            </w:pPr>
            <w:r w:rsidRPr="00F53CFF">
              <w:rPr>
                <w:b/>
                <w:sz w:val="21"/>
                <w:szCs w:val="21"/>
              </w:rPr>
              <w:t>8,9</w:t>
            </w:r>
          </w:p>
        </w:tc>
        <w:tc>
          <w:tcPr>
            <w:tcW w:w="595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120"/>
              <w:ind w:right="170"/>
              <w:jc w:val="right"/>
              <w:rPr>
                <w:b/>
                <w:sz w:val="21"/>
                <w:szCs w:val="21"/>
              </w:rPr>
            </w:pPr>
            <w:r w:rsidRPr="00F53CFF">
              <w:rPr>
                <w:b/>
                <w:sz w:val="21"/>
                <w:szCs w:val="21"/>
              </w:rPr>
              <w:t>114</w:t>
            </w:r>
          </w:p>
        </w:tc>
        <w:tc>
          <w:tcPr>
            <w:tcW w:w="738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120"/>
              <w:ind w:right="170"/>
              <w:jc w:val="right"/>
              <w:rPr>
                <w:b/>
                <w:sz w:val="21"/>
                <w:szCs w:val="21"/>
              </w:rPr>
            </w:pPr>
            <w:r w:rsidRPr="00F53CFF">
              <w:rPr>
                <w:b/>
                <w:sz w:val="21"/>
                <w:szCs w:val="21"/>
              </w:rPr>
              <w:t>375</w:t>
            </w:r>
          </w:p>
        </w:tc>
        <w:tc>
          <w:tcPr>
            <w:tcW w:w="943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4239EC">
            <w:pPr>
              <w:pStyle w:val="ParaAttribute20"/>
              <w:wordWrap/>
              <w:ind w:left="-57" w:right="-57"/>
              <w:rPr>
                <w:rFonts w:eastAsia="Times New Roman"/>
                <w:b/>
                <w:i/>
                <w:sz w:val="21"/>
                <w:szCs w:val="21"/>
              </w:rPr>
            </w:pPr>
            <w:r w:rsidRPr="00F53CFF">
              <w:rPr>
                <w:rStyle w:val="CharAttribute15"/>
                <w:rFonts w:eastAsia="Batang"/>
                <w:i/>
                <w:sz w:val="21"/>
                <w:szCs w:val="21"/>
              </w:rPr>
              <w:t>Ukraine</w:t>
            </w:r>
          </w:p>
        </w:tc>
      </w:tr>
      <w:tr w:rsidR="00F53CFF" w:rsidRPr="00F53CFF" w:rsidTr="004239EC">
        <w:trPr>
          <w:cantSplit/>
          <w:jc w:val="center"/>
        </w:trPr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rPr>
                <w:b/>
                <w:sz w:val="21"/>
                <w:szCs w:val="21"/>
                <w:lang w:val="uk-UA"/>
              </w:rPr>
            </w:pPr>
            <w:r w:rsidRPr="00F53CFF">
              <w:rPr>
                <w:sz w:val="21"/>
                <w:szCs w:val="21"/>
                <w:lang w:val="uk-UA"/>
              </w:rPr>
              <w:t>Автономна Республіка Крим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  <w:lang w:val="uk-UA"/>
              </w:rPr>
            </w:pPr>
            <w:r w:rsidRPr="00F53CFF">
              <w:rPr>
                <w:sz w:val="21"/>
                <w:szCs w:val="21"/>
                <w:lang w:val="uk-UA"/>
              </w:rPr>
              <w:t>…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  <w:lang w:val="uk-UA"/>
              </w:rPr>
            </w:pPr>
            <w:r w:rsidRPr="00F53CFF">
              <w:rPr>
                <w:sz w:val="21"/>
                <w:szCs w:val="21"/>
                <w:lang w:val="uk-UA"/>
              </w:rPr>
              <w:t>…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  <w:lang w:val="uk-UA"/>
              </w:rPr>
            </w:pPr>
            <w:r w:rsidRPr="00F53CFF">
              <w:rPr>
                <w:sz w:val="21"/>
                <w:szCs w:val="21"/>
                <w:lang w:val="uk-UA"/>
              </w:rPr>
              <w:t>…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  <w:lang w:val="uk-UA"/>
              </w:rPr>
            </w:pPr>
            <w:r w:rsidRPr="00F53CFF">
              <w:rPr>
                <w:sz w:val="21"/>
                <w:szCs w:val="21"/>
                <w:lang w:val="uk-UA"/>
              </w:rPr>
              <w:t>…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4239EC">
            <w:pPr>
              <w:spacing w:before="60"/>
              <w:ind w:left="-57" w:right="-57"/>
              <w:rPr>
                <w:i/>
                <w:sz w:val="21"/>
                <w:szCs w:val="21"/>
                <w:lang w:val="uk-UA"/>
              </w:rPr>
            </w:pPr>
            <w:r w:rsidRPr="00F53CFF">
              <w:rPr>
                <w:i/>
                <w:sz w:val="21"/>
                <w:szCs w:val="21"/>
                <w:lang w:val="uk-UA"/>
              </w:rPr>
              <w:t>Autonomous</w:t>
            </w:r>
            <w:r w:rsidR="004239EC">
              <w:rPr>
                <w:i/>
                <w:sz w:val="21"/>
                <w:szCs w:val="21"/>
                <w:lang w:val="uk-UA"/>
              </w:rPr>
              <w:br/>
            </w:r>
            <w:r w:rsidRPr="004239EC">
              <w:rPr>
                <w:i/>
                <w:spacing w:val="-2"/>
                <w:sz w:val="21"/>
                <w:szCs w:val="21"/>
                <w:lang w:val="uk-UA"/>
              </w:rPr>
              <w:t>Republic of Crimea</w:t>
            </w:r>
          </w:p>
        </w:tc>
      </w:tr>
      <w:tr w:rsidR="00F53CFF" w:rsidRPr="00F53CFF" w:rsidTr="004239EC">
        <w:trPr>
          <w:cantSplit/>
          <w:jc w:val="center"/>
        </w:trPr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left="142"/>
              <w:rPr>
                <w:b/>
                <w:sz w:val="21"/>
                <w:szCs w:val="21"/>
                <w:lang w:val="uk-UA"/>
              </w:rPr>
            </w:pPr>
            <w:r w:rsidRPr="00F53CFF">
              <w:rPr>
                <w:b/>
                <w:sz w:val="21"/>
                <w:szCs w:val="21"/>
                <w:lang w:val="uk-UA"/>
              </w:rPr>
              <w:t>області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EF0F03" w:rsidRDefault="00F53CFF" w:rsidP="004239EC">
            <w:pPr>
              <w:spacing w:before="60"/>
              <w:ind w:left="142" w:right="-57"/>
              <w:rPr>
                <w:b/>
                <w:i/>
                <w:sz w:val="21"/>
                <w:szCs w:val="21"/>
                <w:lang w:val="uk-UA"/>
              </w:rPr>
            </w:pPr>
            <w:r w:rsidRPr="00EF0F03">
              <w:rPr>
                <w:b/>
                <w:i/>
                <w:sz w:val="21"/>
                <w:szCs w:val="21"/>
                <w:lang w:val="uk-UA"/>
              </w:rPr>
              <w:t>oblasts</w:t>
            </w:r>
          </w:p>
        </w:tc>
      </w:tr>
      <w:tr w:rsidR="00F53CFF" w:rsidRPr="00F53CFF" w:rsidTr="004239EC">
        <w:trPr>
          <w:cantSplit/>
          <w:jc w:val="center"/>
        </w:trPr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rPr>
                <w:b/>
                <w:sz w:val="21"/>
                <w:szCs w:val="21"/>
                <w:lang w:val="uk-UA"/>
              </w:rPr>
            </w:pPr>
            <w:r w:rsidRPr="00F53CFF">
              <w:rPr>
                <w:sz w:val="21"/>
                <w:szCs w:val="21"/>
                <w:lang w:val="uk-UA"/>
              </w:rPr>
              <w:t>Вінницька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18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9,9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6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13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EF0F03" w:rsidRDefault="00F53CFF" w:rsidP="004239EC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1"/>
                <w:szCs w:val="21"/>
              </w:rPr>
            </w:pPr>
            <w:r w:rsidRPr="00EF0F03">
              <w:rPr>
                <w:rStyle w:val="CharAttribute5"/>
                <w:rFonts w:eastAsia="Batang"/>
                <w:i/>
                <w:sz w:val="21"/>
                <w:szCs w:val="21"/>
              </w:rPr>
              <w:t>Vinnytsya</w:t>
            </w:r>
          </w:p>
        </w:tc>
      </w:tr>
      <w:tr w:rsidR="00F53CFF" w:rsidRPr="00F53CFF" w:rsidTr="004239EC">
        <w:trPr>
          <w:cantSplit/>
          <w:jc w:val="center"/>
        </w:trPr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rPr>
                <w:b/>
                <w:sz w:val="21"/>
                <w:szCs w:val="21"/>
                <w:lang w:val="uk-UA"/>
              </w:rPr>
            </w:pPr>
            <w:r w:rsidRPr="00F53CFF">
              <w:rPr>
                <w:sz w:val="21"/>
                <w:szCs w:val="21"/>
                <w:lang w:val="uk-UA"/>
              </w:rPr>
              <w:t>Волинська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8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7,5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3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6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EF0F03" w:rsidRDefault="00F53CFF" w:rsidP="004239EC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1"/>
                <w:szCs w:val="21"/>
              </w:rPr>
            </w:pPr>
            <w:r w:rsidRPr="00EF0F03">
              <w:rPr>
                <w:rStyle w:val="CharAttribute5"/>
                <w:rFonts w:eastAsia="Batang"/>
                <w:i/>
                <w:sz w:val="21"/>
                <w:szCs w:val="21"/>
              </w:rPr>
              <w:t>Volyn</w:t>
            </w:r>
          </w:p>
        </w:tc>
      </w:tr>
      <w:tr w:rsidR="00F53CFF" w:rsidRPr="00F53CFF" w:rsidTr="004239EC">
        <w:trPr>
          <w:cantSplit/>
          <w:trHeight w:val="119"/>
          <w:jc w:val="center"/>
        </w:trPr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rPr>
                <w:b/>
                <w:sz w:val="21"/>
                <w:szCs w:val="21"/>
                <w:lang w:val="uk-UA"/>
              </w:rPr>
            </w:pPr>
            <w:r w:rsidRPr="00F53CFF">
              <w:rPr>
                <w:sz w:val="21"/>
                <w:szCs w:val="21"/>
                <w:lang w:val="uk-UA"/>
              </w:rPr>
              <w:t>Дніпропетровська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19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3,7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4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16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EF0F03" w:rsidRDefault="00F53CFF" w:rsidP="004239EC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1"/>
                <w:szCs w:val="21"/>
              </w:rPr>
            </w:pPr>
            <w:r w:rsidRPr="00EF0F03">
              <w:rPr>
                <w:rStyle w:val="CharAttribute5"/>
                <w:rFonts w:eastAsia="Batang"/>
                <w:i/>
                <w:sz w:val="21"/>
                <w:szCs w:val="21"/>
              </w:rPr>
              <w:t>Dnipropetrovsk</w:t>
            </w:r>
          </w:p>
        </w:tc>
      </w:tr>
      <w:tr w:rsidR="00F53CFF" w:rsidRPr="00F53CFF" w:rsidTr="004239EC">
        <w:trPr>
          <w:cantSplit/>
          <w:jc w:val="center"/>
        </w:trPr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rPr>
                <w:b/>
                <w:sz w:val="21"/>
                <w:szCs w:val="21"/>
                <w:lang w:val="uk-UA"/>
              </w:rPr>
            </w:pPr>
            <w:r w:rsidRPr="00F53CFF">
              <w:rPr>
                <w:sz w:val="21"/>
                <w:szCs w:val="21"/>
                <w:lang w:val="uk-UA"/>
              </w:rPr>
              <w:t>Донецька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14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6,7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3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13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EF0F03" w:rsidRDefault="00F53CFF" w:rsidP="004239EC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1"/>
                <w:szCs w:val="21"/>
              </w:rPr>
            </w:pPr>
            <w:r w:rsidRPr="00EF0F03">
              <w:rPr>
                <w:rStyle w:val="CharAttribute5"/>
                <w:rFonts w:eastAsia="Batang"/>
                <w:i/>
                <w:sz w:val="21"/>
                <w:szCs w:val="21"/>
              </w:rPr>
              <w:t>Donetsk</w:t>
            </w:r>
          </w:p>
        </w:tc>
      </w:tr>
      <w:tr w:rsidR="00F53CFF" w:rsidRPr="00F53CFF" w:rsidTr="004239EC">
        <w:trPr>
          <w:cantSplit/>
          <w:jc w:val="center"/>
        </w:trPr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rPr>
                <w:b/>
                <w:sz w:val="21"/>
                <w:szCs w:val="21"/>
                <w:lang w:val="uk-UA"/>
              </w:rPr>
            </w:pPr>
            <w:r w:rsidRPr="00F53CFF">
              <w:rPr>
                <w:sz w:val="21"/>
                <w:szCs w:val="21"/>
                <w:lang w:val="uk-UA"/>
              </w:rPr>
              <w:t>Житомирська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10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5,8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2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9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EF0F03" w:rsidRDefault="00F53CFF" w:rsidP="004239EC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1"/>
                <w:szCs w:val="21"/>
              </w:rPr>
            </w:pPr>
            <w:r w:rsidRPr="00EF0F03">
              <w:rPr>
                <w:rStyle w:val="CharAttribute5"/>
                <w:rFonts w:eastAsia="Batang"/>
                <w:i/>
                <w:sz w:val="21"/>
                <w:szCs w:val="21"/>
              </w:rPr>
              <w:t>Zhytomyr</w:t>
            </w:r>
          </w:p>
        </w:tc>
      </w:tr>
      <w:tr w:rsidR="00F53CFF" w:rsidRPr="00F53CFF" w:rsidTr="004239EC">
        <w:trPr>
          <w:cantSplit/>
          <w:jc w:val="center"/>
        </w:trPr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rPr>
                <w:b/>
                <w:sz w:val="21"/>
                <w:szCs w:val="21"/>
                <w:lang w:val="uk-UA"/>
              </w:rPr>
            </w:pPr>
            <w:r w:rsidRPr="00F53CFF">
              <w:rPr>
                <w:sz w:val="21"/>
                <w:szCs w:val="21"/>
                <w:lang w:val="uk-UA"/>
              </w:rPr>
              <w:t>Закарпатська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4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3,1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‒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4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EF0F03" w:rsidRDefault="00F53CFF" w:rsidP="004239EC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1"/>
                <w:szCs w:val="21"/>
              </w:rPr>
            </w:pPr>
            <w:r w:rsidRPr="00EF0F03">
              <w:rPr>
                <w:rStyle w:val="CharAttribute5"/>
                <w:rFonts w:eastAsia="Batang"/>
                <w:i/>
                <w:sz w:val="21"/>
                <w:szCs w:val="21"/>
              </w:rPr>
              <w:t>Zakarpattya</w:t>
            </w:r>
          </w:p>
        </w:tc>
      </w:tr>
      <w:tr w:rsidR="00F53CFF" w:rsidRPr="00F53CFF" w:rsidTr="004239EC">
        <w:trPr>
          <w:cantSplit/>
          <w:jc w:val="center"/>
        </w:trPr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rPr>
                <w:b/>
                <w:sz w:val="21"/>
                <w:szCs w:val="21"/>
                <w:lang w:val="uk-UA"/>
              </w:rPr>
            </w:pPr>
            <w:r w:rsidRPr="00F53CFF">
              <w:rPr>
                <w:sz w:val="21"/>
                <w:szCs w:val="21"/>
                <w:lang w:val="uk-UA"/>
              </w:rPr>
              <w:t>Запорізька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25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10,3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6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23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EF0F03" w:rsidRDefault="00F53CFF" w:rsidP="004239EC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1"/>
                <w:szCs w:val="21"/>
              </w:rPr>
            </w:pPr>
            <w:r w:rsidRPr="00EF0F03">
              <w:rPr>
                <w:rStyle w:val="CharAttribute5"/>
                <w:rFonts w:eastAsia="Batang"/>
                <w:i/>
                <w:sz w:val="21"/>
                <w:szCs w:val="21"/>
              </w:rPr>
              <w:t>Zaporizhya</w:t>
            </w:r>
          </w:p>
        </w:tc>
      </w:tr>
      <w:tr w:rsidR="00F53CFF" w:rsidRPr="00F53CFF" w:rsidTr="004239EC">
        <w:trPr>
          <w:cantSplit/>
          <w:jc w:val="center"/>
        </w:trPr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-113"/>
              <w:rPr>
                <w:b/>
                <w:sz w:val="21"/>
                <w:szCs w:val="21"/>
                <w:lang w:val="uk-UA"/>
              </w:rPr>
            </w:pPr>
            <w:r w:rsidRPr="00F53CFF">
              <w:rPr>
                <w:sz w:val="21"/>
                <w:szCs w:val="21"/>
                <w:lang w:val="uk-UA"/>
              </w:rPr>
              <w:t>Івано-Франківська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15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11,5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2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13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EF0F03" w:rsidRDefault="00F53CFF" w:rsidP="004239EC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1"/>
                <w:szCs w:val="21"/>
              </w:rPr>
            </w:pPr>
            <w:r w:rsidRPr="00EF0F03">
              <w:rPr>
                <w:rStyle w:val="CharAttribute5"/>
                <w:rFonts w:eastAsia="Batang"/>
                <w:i/>
                <w:sz w:val="21"/>
                <w:szCs w:val="21"/>
              </w:rPr>
              <w:t>Ivano-Frankivsk</w:t>
            </w:r>
          </w:p>
        </w:tc>
      </w:tr>
      <w:tr w:rsidR="00F53CFF" w:rsidRPr="00F53CFF" w:rsidTr="004239EC">
        <w:trPr>
          <w:cantSplit/>
          <w:trHeight w:val="80"/>
          <w:jc w:val="center"/>
        </w:trPr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rPr>
                <w:b/>
                <w:sz w:val="21"/>
                <w:szCs w:val="21"/>
                <w:lang w:val="uk-UA"/>
              </w:rPr>
            </w:pPr>
            <w:r w:rsidRPr="00F53CFF">
              <w:rPr>
                <w:sz w:val="21"/>
                <w:szCs w:val="21"/>
                <w:lang w:val="uk-UA"/>
              </w:rPr>
              <w:t xml:space="preserve">Київська 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24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7,0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6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22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EF0F03" w:rsidRDefault="00F53CFF" w:rsidP="004239EC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1"/>
                <w:szCs w:val="21"/>
              </w:rPr>
            </w:pPr>
            <w:r w:rsidRPr="00EF0F03">
              <w:rPr>
                <w:rStyle w:val="CharAttribute5"/>
                <w:rFonts w:eastAsia="Batang"/>
                <w:i/>
                <w:sz w:val="21"/>
                <w:szCs w:val="21"/>
              </w:rPr>
              <w:t>Kyiv</w:t>
            </w:r>
          </w:p>
        </w:tc>
      </w:tr>
      <w:tr w:rsidR="00F53CFF" w:rsidRPr="00F53CFF" w:rsidTr="004239EC">
        <w:trPr>
          <w:cantSplit/>
          <w:jc w:val="center"/>
        </w:trPr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rPr>
                <w:b/>
                <w:sz w:val="21"/>
                <w:szCs w:val="21"/>
                <w:lang w:val="uk-UA"/>
              </w:rPr>
            </w:pPr>
            <w:r w:rsidRPr="00F53CFF">
              <w:rPr>
                <w:sz w:val="21"/>
                <w:szCs w:val="21"/>
                <w:lang w:val="uk-UA"/>
              </w:rPr>
              <w:t>Кіровоградська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15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14,6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2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13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EF0F03" w:rsidRDefault="00F53CFF" w:rsidP="004239EC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1"/>
                <w:szCs w:val="21"/>
              </w:rPr>
            </w:pPr>
            <w:r w:rsidRPr="00EF0F03">
              <w:rPr>
                <w:rStyle w:val="CharAttribute5"/>
                <w:rFonts w:eastAsia="Batang"/>
                <w:i/>
                <w:sz w:val="21"/>
                <w:szCs w:val="21"/>
              </w:rPr>
              <w:t>Kirovohrad</w:t>
            </w:r>
          </w:p>
        </w:tc>
      </w:tr>
      <w:tr w:rsidR="00F53CFF" w:rsidRPr="00F53CFF" w:rsidTr="004239EC">
        <w:trPr>
          <w:cantSplit/>
          <w:jc w:val="center"/>
        </w:trPr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rPr>
                <w:b/>
                <w:sz w:val="21"/>
                <w:szCs w:val="21"/>
                <w:lang w:val="uk-UA"/>
              </w:rPr>
            </w:pPr>
            <w:r w:rsidRPr="00F53CFF">
              <w:rPr>
                <w:sz w:val="21"/>
                <w:szCs w:val="21"/>
                <w:lang w:val="uk-UA"/>
              </w:rPr>
              <w:t>Луганська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6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8,1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6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EF0F03" w:rsidRDefault="00F53CFF" w:rsidP="004239EC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1"/>
                <w:szCs w:val="21"/>
              </w:rPr>
            </w:pPr>
            <w:r w:rsidRPr="00EF0F03">
              <w:rPr>
                <w:rStyle w:val="CharAttribute5"/>
                <w:rFonts w:eastAsia="Batang"/>
                <w:i/>
                <w:sz w:val="21"/>
                <w:szCs w:val="21"/>
              </w:rPr>
              <w:t>Luhansk</w:t>
            </w:r>
          </w:p>
        </w:tc>
      </w:tr>
      <w:tr w:rsidR="00F53CFF" w:rsidRPr="00F53CFF" w:rsidTr="004239EC">
        <w:trPr>
          <w:cantSplit/>
          <w:jc w:val="center"/>
        </w:trPr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rPr>
                <w:b/>
                <w:sz w:val="21"/>
                <w:szCs w:val="21"/>
                <w:lang w:val="uk-UA"/>
              </w:rPr>
            </w:pPr>
            <w:r w:rsidRPr="00F53CFF">
              <w:rPr>
                <w:sz w:val="21"/>
                <w:szCs w:val="21"/>
                <w:lang w:val="uk-UA"/>
              </w:rPr>
              <w:t>Львівська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24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7,0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9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20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EF0F03" w:rsidRDefault="00F53CFF" w:rsidP="004239EC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1"/>
                <w:szCs w:val="21"/>
              </w:rPr>
            </w:pPr>
            <w:r w:rsidRPr="00EF0F03">
              <w:rPr>
                <w:rStyle w:val="CharAttribute5"/>
                <w:rFonts w:eastAsia="Batang"/>
                <w:i/>
                <w:sz w:val="21"/>
                <w:szCs w:val="21"/>
              </w:rPr>
              <w:t>Lviv</w:t>
            </w:r>
          </w:p>
        </w:tc>
      </w:tr>
      <w:tr w:rsidR="00F53CFF" w:rsidRPr="00F53CFF" w:rsidTr="004239EC">
        <w:trPr>
          <w:cantSplit/>
          <w:jc w:val="center"/>
        </w:trPr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rPr>
                <w:b/>
                <w:sz w:val="21"/>
                <w:szCs w:val="21"/>
                <w:lang w:val="uk-UA"/>
              </w:rPr>
            </w:pPr>
            <w:r w:rsidRPr="00F53CFF">
              <w:rPr>
                <w:sz w:val="21"/>
                <w:szCs w:val="21"/>
                <w:lang w:val="uk-UA"/>
              </w:rPr>
              <w:t>Миколаївська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8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8,4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‒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8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EF0F03" w:rsidRDefault="00F53CFF" w:rsidP="004239EC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1"/>
                <w:szCs w:val="21"/>
              </w:rPr>
            </w:pPr>
            <w:r w:rsidRPr="00EF0F03">
              <w:rPr>
                <w:rStyle w:val="CharAttribute5"/>
                <w:rFonts w:eastAsia="Batang"/>
                <w:i/>
                <w:sz w:val="21"/>
                <w:szCs w:val="21"/>
              </w:rPr>
              <w:t>Mykolayiv</w:t>
            </w:r>
          </w:p>
        </w:tc>
      </w:tr>
      <w:tr w:rsidR="00F53CFF" w:rsidRPr="00F53CFF" w:rsidTr="004239EC">
        <w:trPr>
          <w:cantSplit/>
          <w:jc w:val="center"/>
        </w:trPr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rPr>
                <w:b/>
                <w:sz w:val="21"/>
                <w:szCs w:val="21"/>
                <w:lang w:val="uk-UA"/>
              </w:rPr>
            </w:pPr>
            <w:r w:rsidRPr="00F53CFF">
              <w:rPr>
                <w:sz w:val="21"/>
                <w:szCs w:val="21"/>
                <w:lang w:val="uk-UA"/>
              </w:rPr>
              <w:t>Одеська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14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7,0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2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13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EF0F03" w:rsidRDefault="00F53CFF" w:rsidP="004239EC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1"/>
                <w:szCs w:val="21"/>
              </w:rPr>
            </w:pPr>
            <w:r w:rsidRPr="00EF0F03">
              <w:rPr>
                <w:rStyle w:val="CharAttribute5"/>
                <w:rFonts w:eastAsia="Batang"/>
                <w:i/>
                <w:sz w:val="21"/>
                <w:szCs w:val="21"/>
              </w:rPr>
              <w:t>Odesa</w:t>
            </w:r>
          </w:p>
        </w:tc>
      </w:tr>
      <w:tr w:rsidR="00F53CFF" w:rsidRPr="00F53CFF" w:rsidTr="004239EC">
        <w:trPr>
          <w:cantSplit/>
          <w:jc w:val="center"/>
        </w:trPr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rPr>
                <w:b/>
                <w:sz w:val="21"/>
                <w:szCs w:val="21"/>
                <w:lang w:val="uk-UA"/>
              </w:rPr>
            </w:pPr>
            <w:r w:rsidRPr="00F53CFF">
              <w:rPr>
                <w:sz w:val="21"/>
                <w:szCs w:val="21"/>
                <w:lang w:val="uk-UA"/>
              </w:rPr>
              <w:t>Полтавська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15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7,8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2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15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EF0F03" w:rsidRDefault="00F53CFF" w:rsidP="004239EC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1"/>
                <w:szCs w:val="21"/>
              </w:rPr>
            </w:pPr>
            <w:r w:rsidRPr="00EF0F03">
              <w:rPr>
                <w:rStyle w:val="CharAttribute5"/>
                <w:rFonts w:eastAsia="Batang"/>
                <w:i/>
                <w:sz w:val="21"/>
                <w:szCs w:val="21"/>
              </w:rPr>
              <w:t>Poltava</w:t>
            </w:r>
          </w:p>
        </w:tc>
      </w:tr>
      <w:tr w:rsidR="00F53CFF" w:rsidRPr="00F53CFF" w:rsidTr="004239EC">
        <w:trPr>
          <w:cantSplit/>
          <w:jc w:val="center"/>
        </w:trPr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rPr>
                <w:b/>
                <w:sz w:val="21"/>
                <w:szCs w:val="21"/>
                <w:lang w:val="uk-UA"/>
              </w:rPr>
            </w:pPr>
            <w:r w:rsidRPr="00F53CFF">
              <w:rPr>
                <w:sz w:val="21"/>
                <w:szCs w:val="21"/>
                <w:lang w:val="uk-UA"/>
              </w:rPr>
              <w:t>Рівненська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7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4,9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6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EF0F03" w:rsidRDefault="00F53CFF" w:rsidP="004239EC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1"/>
                <w:szCs w:val="21"/>
              </w:rPr>
            </w:pPr>
            <w:r w:rsidRPr="00EF0F03">
              <w:rPr>
                <w:rStyle w:val="CharAttribute5"/>
                <w:rFonts w:eastAsia="Batang"/>
                <w:i/>
                <w:sz w:val="21"/>
                <w:szCs w:val="21"/>
              </w:rPr>
              <w:t>Rivne</w:t>
            </w:r>
          </w:p>
        </w:tc>
      </w:tr>
      <w:tr w:rsidR="00F53CFF" w:rsidRPr="00F53CFF" w:rsidTr="004239EC">
        <w:trPr>
          <w:cantSplit/>
          <w:jc w:val="center"/>
        </w:trPr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rPr>
                <w:b/>
                <w:sz w:val="21"/>
                <w:szCs w:val="21"/>
                <w:lang w:val="uk-UA"/>
              </w:rPr>
            </w:pPr>
            <w:r w:rsidRPr="00F53CFF">
              <w:rPr>
                <w:sz w:val="21"/>
                <w:szCs w:val="21"/>
                <w:lang w:val="uk-UA"/>
              </w:rPr>
              <w:t>Сумська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15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12,3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5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13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EF0F03" w:rsidRDefault="00F53CFF" w:rsidP="004239EC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1"/>
                <w:szCs w:val="21"/>
              </w:rPr>
            </w:pPr>
            <w:r w:rsidRPr="00EF0F03">
              <w:rPr>
                <w:rStyle w:val="CharAttribute5"/>
                <w:rFonts w:eastAsia="Batang"/>
                <w:i/>
                <w:sz w:val="21"/>
                <w:szCs w:val="21"/>
              </w:rPr>
              <w:t>Sumy</w:t>
            </w:r>
          </w:p>
        </w:tc>
      </w:tr>
      <w:tr w:rsidR="00F53CFF" w:rsidRPr="00F53CFF" w:rsidTr="004239EC">
        <w:trPr>
          <w:cantSplit/>
          <w:jc w:val="center"/>
        </w:trPr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rPr>
                <w:b/>
                <w:sz w:val="21"/>
                <w:szCs w:val="21"/>
                <w:lang w:val="uk-UA"/>
              </w:rPr>
            </w:pPr>
            <w:r w:rsidRPr="00F53CFF">
              <w:rPr>
                <w:sz w:val="21"/>
                <w:szCs w:val="21"/>
                <w:lang w:val="uk-UA"/>
              </w:rPr>
              <w:t>Тернопільська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12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12,4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6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8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EF0F03" w:rsidRDefault="00F53CFF" w:rsidP="004239EC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1"/>
                <w:szCs w:val="21"/>
              </w:rPr>
            </w:pPr>
            <w:r w:rsidRPr="00EF0F03">
              <w:rPr>
                <w:rStyle w:val="CharAttribute5"/>
                <w:rFonts w:eastAsia="Batang"/>
                <w:i/>
                <w:sz w:val="21"/>
                <w:szCs w:val="21"/>
              </w:rPr>
              <w:t>Ternopil</w:t>
            </w:r>
          </w:p>
        </w:tc>
      </w:tr>
      <w:tr w:rsidR="00F53CFF" w:rsidRPr="00F53CFF" w:rsidTr="004239EC">
        <w:trPr>
          <w:cantSplit/>
          <w:jc w:val="center"/>
        </w:trPr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rPr>
                <w:b/>
                <w:sz w:val="21"/>
                <w:szCs w:val="21"/>
                <w:lang w:val="uk-UA"/>
              </w:rPr>
            </w:pPr>
            <w:r w:rsidRPr="00F53CFF">
              <w:rPr>
                <w:sz w:val="21"/>
                <w:szCs w:val="21"/>
                <w:lang w:val="uk-UA"/>
              </w:rPr>
              <w:t>Харківська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89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20,8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24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74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EF0F03" w:rsidRDefault="00F53CFF" w:rsidP="004239EC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1"/>
                <w:szCs w:val="21"/>
              </w:rPr>
            </w:pPr>
            <w:r w:rsidRPr="00EF0F03">
              <w:rPr>
                <w:rStyle w:val="CharAttribute5"/>
                <w:rFonts w:eastAsia="Batang"/>
                <w:i/>
                <w:sz w:val="21"/>
                <w:szCs w:val="21"/>
              </w:rPr>
              <w:t>Kharkiv</w:t>
            </w:r>
          </w:p>
        </w:tc>
      </w:tr>
      <w:tr w:rsidR="00F53CFF" w:rsidRPr="00F53CFF" w:rsidTr="004239EC">
        <w:trPr>
          <w:cantSplit/>
          <w:jc w:val="center"/>
        </w:trPr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rPr>
                <w:b/>
                <w:sz w:val="21"/>
                <w:szCs w:val="21"/>
                <w:lang w:val="uk-UA"/>
              </w:rPr>
            </w:pPr>
            <w:r w:rsidRPr="00F53CFF">
              <w:rPr>
                <w:sz w:val="21"/>
                <w:szCs w:val="21"/>
                <w:lang w:val="uk-UA"/>
              </w:rPr>
              <w:t>Херсонська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8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8,2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3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7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EF0F03" w:rsidRDefault="00F53CFF" w:rsidP="004239EC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1"/>
                <w:szCs w:val="21"/>
              </w:rPr>
            </w:pPr>
            <w:r w:rsidRPr="00EF0F03">
              <w:rPr>
                <w:rStyle w:val="CharAttribute5"/>
                <w:rFonts w:eastAsia="Batang"/>
                <w:i/>
                <w:sz w:val="21"/>
                <w:szCs w:val="21"/>
              </w:rPr>
              <w:t>Kherson</w:t>
            </w:r>
          </w:p>
        </w:tc>
      </w:tr>
      <w:tr w:rsidR="00F53CFF" w:rsidRPr="00F53CFF" w:rsidTr="004239EC">
        <w:trPr>
          <w:cantSplit/>
          <w:jc w:val="center"/>
        </w:trPr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rPr>
                <w:b/>
                <w:sz w:val="21"/>
                <w:szCs w:val="21"/>
                <w:lang w:val="uk-UA"/>
              </w:rPr>
            </w:pPr>
            <w:r w:rsidRPr="00F53CFF">
              <w:rPr>
                <w:sz w:val="21"/>
                <w:szCs w:val="21"/>
                <w:lang w:val="uk-UA"/>
              </w:rPr>
              <w:t>Хмельницька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7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4,6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6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EF0F03" w:rsidRDefault="00F53CFF" w:rsidP="004239EC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1"/>
                <w:szCs w:val="21"/>
              </w:rPr>
            </w:pPr>
            <w:r w:rsidRPr="00EF0F03">
              <w:rPr>
                <w:rStyle w:val="CharAttribute5"/>
                <w:rFonts w:eastAsia="Batang"/>
                <w:i/>
                <w:sz w:val="21"/>
                <w:szCs w:val="21"/>
              </w:rPr>
              <w:t>Khmelnytskiy</w:t>
            </w:r>
          </w:p>
        </w:tc>
      </w:tr>
      <w:tr w:rsidR="00F53CFF" w:rsidRPr="00F53CFF" w:rsidTr="004239EC">
        <w:trPr>
          <w:cantSplit/>
          <w:jc w:val="center"/>
        </w:trPr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rPr>
                <w:b/>
                <w:sz w:val="21"/>
                <w:szCs w:val="21"/>
                <w:lang w:val="uk-UA"/>
              </w:rPr>
            </w:pPr>
            <w:r w:rsidRPr="00F53CFF">
              <w:rPr>
                <w:sz w:val="21"/>
                <w:szCs w:val="21"/>
                <w:lang w:val="uk-UA"/>
              </w:rPr>
              <w:t>Черкаська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24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14,9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5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20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EF0F03" w:rsidRDefault="00F53CFF" w:rsidP="004239EC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1"/>
                <w:szCs w:val="21"/>
              </w:rPr>
            </w:pPr>
            <w:r w:rsidRPr="00EF0F03">
              <w:rPr>
                <w:rStyle w:val="CharAttribute5"/>
                <w:rFonts w:eastAsia="Batang"/>
                <w:i/>
                <w:sz w:val="21"/>
                <w:szCs w:val="21"/>
              </w:rPr>
              <w:t>Cherkasy</w:t>
            </w:r>
          </w:p>
        </w:tc>
      </w:tr>
      <w:tr w:rsidR="00F53CFF" w:rsidRPr="00F53CFF" w:rsidTr="004239EC">
        <w:trPr>
          <w:cantSplit/>
          <w:jc w:val="center"/>
        </w:trPr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rPr>
                <w:b/>
                <w:sz w:val="21"/>
                <w:szCs w:val="21"/>
                <w:lang w:val="uk-UA"/>
              </w:rPr>
            </w:pPr>
            <w:r w:rsidRPr="00F53CFF">
              <w:rPr>
                <w:sz w:val="21"/>
                <w:szCs w:val="21"/>
                <w:lang w:val="uk-UA"/>
              </w:rPr>
              <w:t>Чернівецька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5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7,8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‒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5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EF0F03" w:rsidRDefault="00F53CFF" w:rsidP="004239EC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1"/>
                <w:szCs w:val="21"/>
              </w:rPr>
            </w:pPr>
            <w:r w:rsidRPr="00EF0F03">
              <w:rPr>
                <w:rStyle w:val="CharAttribute5"/>
                <w:rFonts w:eastAsia="Batang"/>
                <w:i/>
                <w:sz w:val="21"/>
                <w:szCs w:val="21"/>
              </w:rPr>
              <w:t>Chernivtsi</w:t>
            </w:r>
          </w:p>
        </w:tc>
      </w:tr>
      <w:tr w:rsidR="00F53CFF" w:rsidRPr="00F53CFF" w:rsidTr="004239EC">
        <w:trPr>
          <w:cantSplit/>
          <w:jc w:val="center"/>
        </w:trPr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rPr>
                <w:b/>
                <w:sz w:val="21"/>
                <w:szCs w:val="21"/>
                <w:lang w:val="uk-UA"/>
              </w:rPr>
            </w:pPr>
            <w:r w:rsidRPr="00F53CFF">
              <w:rPr>
                <w:sz w:val="21"/>
                <w:szCs w:val="21"/>
                <w:lang w:val="uk-UA"/>
              </w:rPr>
              <w:t>Чернігівська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9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7,1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4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6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EF0F03" w:rsidRDefault="00F53CFF" w:rsidP="004239EC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1"/>
                <w:szCs w:val="21"/>
              </w:rPr>
            </w:pPr>
            <w:r w:rsidRPr="00EF0F03">
              <w:rPr>
                <w:rStyle w:val="CharAttribute5"/>
                <w:rFonts w:eastAsia="Batang"/>
                <w:i/>
                <w:sz w:val="21"/>
                <w:szCs w:val="21"/>
              </w:rPr>
              <w:t>Chernihiv</w:t>
            </w:r>
          </w:p>
        </w:tc>
      </w:tr>
      <w:tr w:rsidR="00F53CFF" w:rsidRPr="00F53CFF" w:rsidTr="004239EC">
        <w:trPr>
          <w:cantSplit/>
          <w:jc w:val="center"/>
        </w:trPr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left="142"/>
              <w:rPr>
                <w:b/>
                <w:sz w:val="21"/>
                <w:szCs w:val="21"/>
                <w:lang w:val="uk-UA"/>
              </w:rPr>
            </w:pPr>
            <w:r w:rsidRPr="00F53CFF">
              <w:rPr>
                <w:b/>
                <w:sz w:val="21"/>
                <w:szCs w:val="21"/>
                <w:lang w:val="uk-UA"/>
              </w:rPr>
              <w:t>міста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EF0F03" w:rsidRDefault="00F53CFF" w:rsidP="004239EC">
            <w:pPr>
              <w:spacing w:before="60"/>
              <w:ind w:left="142" w:right="-57"/>
              <w:rPr>
                <w:b/>
                <w:i/>
                <w:sz w:val="21"/>
                <w:szCs w:val="21"/>
                <w:lang w:val="uk-UA"/>
              </w:rPr>
            </w:pPr>
            <w:r w:rsidRPr="00EF0F03">
              <w:rPr>
                <w:b/>
                <w:i/>
                <w:sz w:val="21"/>
                <w:szCs w:val="21"/>
                <w:lang w:val="uk-UA"/>
              </w:rPr>
              <w:t>cities</w:t>
            </w:r>
          </w:p>
        </w:tc>
      </w:tr>
      <w:tr w:rsidR="00F53CFF" w:rsidRPr="00F53CFF" w:rsidTr="004239EC">
        <w:trPr>
          <w:cantSplit/>
          <w:jc w:val="center"/>
        </w:trPr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rPr>
                <w:b/>
                <w:sz w:val="21"/>
                <w:szCs w:val="21"/>
                <w:lang w:val="uk-UA"/>
              </w:rPr>
            </w:pPr>
            <w:r w:rsidRPr="00F53CFF">
              <w:rPr>
                <w:sz w:val="21"/>
                <w:szCs w:val="21"/>
                <w:lang w:val="uk-UA"/>
              </w:rPr>
              <w:t>Київ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47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8,7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17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</w:rPr>
            </w:pPr>
            <w:r w:rsidRPr="00F53CFF">
              <w:rPr>
                <w:sz w:val="21"/>
                <w:szCs w:val="21"/>
              </w:rPr>
              <w:t>36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4239EC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1"/>
                <w:szCs w:val="21"/>
              </w:rPr>
            </w:pPr>
            <w:r w:rsidRPr="00F53CFF">
              <w:rPr>
                <w:rStyle w:val="CharAttribute5"/>
                <w:rFonts w:eastAsia="Batang"/>
                <w:i/>
                <w:sz w:val="21"/>
                <w:szCs w:val="21"/>
              </w:rPr>
              <w:t>Kyiv</w:t>
            </w:r>
          </w:p>
        </w:tc>
      </w:tr>
      <w:tr w:rsidR="00F53CFF" w:rsidRPr="00F53CFF" w:rsidTr="004239EC">
        <w:trPr>
          <w:cantSplit/>
          <w:jc w:val="center"/>
        </w:trPr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rPr>
                <w:sz w:val="21"/>
                <w:szCs w:val="21"/>
                <w:lang w:val="uk-UA"/>
              </w:rPr>
            </w:pPr>
            <w:r w:rsidRPr="00F53CFF">
              <w:rPr>
                <w:sz w:val="21"/>
                <w:szCs w:val="21"/>
                <w:lang w:val="uk-UA"/>
              </w:rPr>
              <w:t>Севастополь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  <w:lang w:val="uk-UA"/>
              </w:rPr>
            </w:pPr>
            <w:r w:rsidRPr="00F53CFF">
              <w:rPr>
                <w:sz w:val="21"/>
                <w:szCs w:val="21"/>
                <w:lang w:val="uk-UA"/>
              </w:rPr>
              <w:t>…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  <w:lang w:val="uk-UA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  <w:lang w:val="uk-UA"/>
              </w:rPr>
            </w:pPr>
            <w:r w:rsidRPr="00F53CFF">
              <w:rPr>
                <w:sz w:val="21"/>
                <w:szCs w:val="21"/>
                <w:lang w:val="uk-UA"/>
              </w:rPr>
              <w:t>…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525E48">
            <w:pPr>
              <w:spacing w:before="60"/>
              <w:ind w:right="170"/>
              <w:jc w:val="right"/>
              <w:rPr>
                <w:sz w:val="21"/>
                <w:szCs w:val="21"/>
                <w:lang w:val="uk-UA"/>
              </w:rPr>
            </w:pPr>
            <w:r w:rsidRPr="00F53CFF">
              <w:rPr>
                <w:sz w:val="21"/>
                <w:szCs w:val="21"/>
                <w:lang w:val="uk-UA"/>
              </w:rPr>
              <w:t>…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CFF" w:rsidRPr="00F53CFF" w:rsidRDefault="00F53CFF" w:rsidP="004239EC">
            <w:pPr>
              <w:pStyle w:val="ParaAttribute32"/>
              <w:wordWrap/>
              <w:spacing w:before="60"/>
              <w:ind w:left="-57" w:right="-57"/>
              <w:jc w:val="left"/>
              <w:rPr>
                <w:rFonts w:eastAsia="Times New Roman"/>
                <w:i/>
                <w:sz w:val="21"/>
                <w:szCs w:val="21"/>
              </w:rPr>
            </w:pPr>
            <w:r w:rsidRPr="00F53CFF">
              <w:rPr>
                <w:rStyle w:val="CharAttribute18"/>
                <w:rFonts w:eastAsia="Batang"/>
                <w:i/>
                <w:szCs w:val="21"/>
              </w:rPr>
              <w:t>Sevastopol</w:t>
            </w:r>
          </w:p>
        </w:tc>
      </w:tr>
    </w:tbl>
    <w:p w:rsidR="00237E32" w:rsidRPr="00AE3D16" w:rsidRDefault="00237E32" w:rsidP="00525E48">
      <w:pPr>
        <w:pStyle w:val="a4"/>
        <w:widowControl w:val="0"/>
        <w:spacing w:before="60"/>
        <w:ind w:left="57" w:firstLine="0"/>
        <w:rPr>
          <w:sz w:val="2"/>
          <w:szCs w:val="2"/>
          <w:lang w:val="ru-RU"/>
        </w:rPr>
      </w:pPr>
    </w:p>
    <w:p w:rsidR="006B5595" w:rsidRDefault="006B5595" w:rsidP="00A969C1">
      <w:pPr>
        <w:pStyle w:val="22"/>
        <w:pageBreakBefore/>
        <w:widowControl w:val="0"/>
        <w:ind w:left="0"/>
        <w:jc w:val="left"/>
        <w:rPr>
          <w:sz w:val="24"/>
          <w:szCs w:val="24"/>
        </w:rPr>
      </w:pPr>
      <w:r w:rsidRPr="006B5595">
        <w:rPr>
          <w:sz w:val="24"/>
          <w:szCs w:val="24"/>
        </w:rPr>
        <w:lastRenderedPageBreak/>
        <w:t>5</w:t>
      </w:r>
      <w:r w:rsidR="00C92FAE" w:rsidRPr="006B5595">
        <w:rPr>
          <w:sz w:val="24"/>
          <w:szCs w:val="24"/>
        </w:rPr>
        <w:t>.</w:t>
      </w:r>
      <w:r w:rsidR="000353A2" w:rsidRPr="006B5595">
        <w:rPr>
          <w:sz w:val="24"/>
          <w:szCs w:val="24"/>
        </w:rPr>
        <w:t>1</w:t>
      </w:r>
      <w:r w:rsidRPr="006B5595">
        <w:rPr>
          <w:sz w:val="24"/>
          <w:szCs w:val="24"/>
        </w:rPr>
        <w:t>7</w:t>
      </w:r>
      <w:r w:rsidR="00C92FAE" w:rsidRPr="006B5595">
        <w:rPr>
          <w:sz w:val="24"/>
          <w:szCs w:val="24"/>
        </w:rPr>
        <w:t xml:space="preserve">. Кількість промислових підприємств, що </w:t>
      </w:r>
      <w:r w:rsidR="006D68A7" w:rsidRPr="006B5595">
        <w:rPr>
          <w:sz w:val="24"/>
          <w:szCs w:val="24"/>
        </w:rPr>
        <w:t>реалізували</w:t>
      </w:r>
      <w:r w:rsidR="00C92FAE" w:rsidRPr="006B5595">
        <w:rPr>
          <w:sz w:val="24"/>
          <w:szCs w:val="24"/>
        </w:rPr>
        <w:t xml:space="preserve"> інноваційну продукцію</w:t>
      </w:r>
    </w:p>
    <w:p w:rsidR="00C92FAE" w:rsidRDefault="00B15454" w:rsidP="006B5595">
      <w:pPr>
        <w:pStyle w:val="22"/>
        <w:widowControl w:val="0"/>
        <w:ind w:left="510"/>
        <w:jc w:val="left"/>
        <w:rPr>
          <w:sz w:val="24"/>
          <w:szCs w:val="24"/>
        </w:rPr>
      </w:pPr>
      <w:r w:rsidRPr="006B5595">
        <w:rPr>
          <w:sz w:val="24"/>
          <w:szCs w:val="24"/>
        </w:rPr>
        <w:t>(товари, послуги)</w:t>
      </w:r>
      <w:r w:rsidR="00467DAD" w:rsidRPr="006B5595">
        <w:rPr>
          <w:sz w:val="24"/>
          <w:szCs w:val="24"/>
        </w:rPr>
        <w:t>,</w:t>
      </w:r>
      <w:r w:rsidR="00C92FAE" w:rsidRPr="006B5595">
        <w:rPr>
          <w:sz w:val="24"/>
          <w:szCs w:val="24"/>
        </w:rPr>
        <w:t xml:space="preserve"> за вид</w:t>
      </w:r>
      <w:r w:rsidR="005C746A" w:rsidRPr="006B5595">
        <w:rPr>
          <w:sz w:val="24"/>
          <w:szCs w:val="24"/>
        </w:rPr>
        <w:t>ами економічної діяльності</w:t>
      </w:r>
      <w:r w:rsidR="00525E48" w:rsidRPr="00525E48">
        <w:rPr>
          <w:sz w:val="24"/>
          <w:szCs w:val="24"/>
          <w:lang w:val="ru-RU"/>
        </w:rPr>
        <w:t xml:space="preserve"> </w:t>
      </w:r>
      <w:r w:rsidR="00E344DA" w:rsidRPr="006B5595">
        <w:rPr>
          <w:sz w:val="24"/>
          <w:szCs w:val="24"/>
        </w:rPr>
        <w:t>у 201</w:t>
      </w:r>
      <w:r w:rsidR="006B5595" w:rsidRPr="006B5595">
        <w:rPr>
          <w:sz w:val="24"/>
          <w:szCs w:val="24"/>
        </w:rPr>
        <w:t>9</w:t>
      </w:r>
      <w:r w:rsidR="00E344DA" w:rsidRPr="006B5595">
        <w:rPr>
          <w:sz w:val="24"/>
          <w:szCs w:val="24"/>
        </w:rPr>
        <w:t xml:space="preserve"> році</w:t>
      </w:r>
    </w:p>
    <w:p w:rsidR="006B5595" w:rsidRPr="009828E1" w:rsidRDefault="006B5595" w:rsidP="009828E1">
      <w:pPr>
        <w:pStyle w:val="22"/>
        <w:widowControl w:val="0"/>
        <w:ind w:left="510"/>
        <w:jc w:val="left"/>
        <w:rPr>
          <w:i/>
          <w:sz w:val="24"/>
          <w:szCs w:val="24"/>
        </w:rPr>
      </w:pPr>
      <w:r w:rsidRPr="009828E1">
        <w:rPr>
          <w:i/>
          <w:sz w:val="24"/>
          <w:szCs w:val="24"/>
        </w:rPr>
        <w:t xml:space="preserve">Number of industrial enterprises that sold innovative products (goods, </w:t>
      </w:r>
      <w:r w:rsidRPr="00C960B0">
        <w:rPr>
          <w:i/>
          <w:sz w:val="24"/>
          <w:szCs w:val="24"/>
        </w:rPr>
        <w:t>services) by type</w:t>
      </w:r>
      <w:r w:rsidRPr="009828E1">
        <w:rPr>
          <w:i/>
          <w:sz w:val="24"/>
          <w:szCs w:val="24"/>
        </w:rPr>
        <w:t xml:space="preserve"> of economic activity in 2019</w:t>
      </w:r>
    </w:p>
    <w:p w:rsidR="00C92FAE" w:rsidRPr="007F1345" w:rsidRDefault="00C92FAE" w:rsidP="00B15454">
      <w:pPr>
        <w:pStyle w:val="22"/>
        <w:widowControl w:val="0"/>
        <w:ind w:left="0"/>
        <w:jc w:val="right"/>
        <w:rPr>
          <w:b w:val="0"/>
          <w:i/>
          <w:caps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49"/>
        <w:gridCol w:w="970"/>
        <w:gridCol w:w="941"/>
        <w:gridCol w:w="1656"/>
        <w:gridCol w:w="1028"/>
        <w:gridCol w:w="1195"/>
      </w:tblGrid>
      <w:tr w:rsidR="00271C83" w:rsidRPr="00C960B0" w:rsidTr="004239EC">
        <w:trPr>
          <w:cantSplit/>
          <w:jc w:val="center"/>
        </w:trPr>
        <w:tc>
          <w:tcPr>
            <w:tcW w:w="1997" w:type="pct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271C83" w:rsidRPr="00F03EA5" w:rsidRDefault="00271C83" w:rsidP="00636832">
            <w:pPr>
              <w:pStyle w:val="22"/>
              <w:widowControl w:val="0"/>
              <w:spacing w:line="192" w:lineRule="auto"/>
              <w:ind w:left="-57" w:right="-57"/>
              <w:rPr>
                <w:b w:val="0"/>
                <w:caps/>
                <w:sz w:val="20"/>
              </w:rPr>
            </w:pPr>
          </w:p>
        </w:tc>
        <w:tc>
          <w:tcPr>
            <w:tcW w:w="50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71C83" w:rsidRPr="00C960B0" w:rsidRDefault="00271C83" w:rsidP="00636832">
            <w:pPr>
              <w:spacing w:line="192" w:lineRule="auto"/>
              <w:ind w:left="-57" w:right="-57"/>
              <w:jc w:val="center"/>
              <w:rPr>
                <w:noProof/>
                <w:sz w:val="19"/>
                <w:szCs w:val="19"/>
                <w:lang w:val="uk-UA"/>
              </w:rPr>
            </w:pPr>
            <w:r w:rsidRPr="00C960B0">
              <w:rPr>
                <w:noProof/>
                <w:sz w:val="19"/>
                <w:szCs w:val="19"/>
                <w:lang w:val="uk-UA"/>
              </w:rPr>
              <w:t>Код за КВЕД–2010/</w:t>
            </w:r>
          </w:p>
          <w:p w:rsidR="00271C83" w:rsidRPr="00C960B0" w:rsidRDefault="00271C83" w:rsidP="00636832">
            <w:pPr>
              <w:spacing w:line="192" w:lineRule="auto"/>
              <w:ind w:left="-57" w:right="-57"/>
              <w:jc w:val="center"/>
              <w:rPr>
                <w:noProof/>
                <w:sz w:val="19"/>
                <w:szCs w:val="19"/>
                <w:lang w:val="uk-UA"/>
              </w:rPr>
            </w:pPr>
            <w:r w:rsidRPr="00C960B0">
              <w:rPr>
                <w:i/>
                <w:noProof/>
                <w:sz w:val="19"/>
                <w:szCs w:val="19"/>
                <w:lang w:val="uk-UA"/>
              </w:rPr>
              <w:t>Code of NACE, Rev.2</w:t>
            </w:r>
          </w:p>
        </w:tc>
        <w:tc>
          <w:tcPr>
            <w:tcW w:w="1347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71C83" w:rsidRPr="00C960B0" w:rsidRDefault="00271C83" w:rsidP="00636832">
            <w:pPr>
              <w:pStyle w:val="22"/>
              <w:widowControl w:val="0"/>
              <w:spacing w:line="192" w:lineRule="auto"/>
              <w:ind w:left="-57" w:right="-57"/>
              <w:jc w:val="center"/>
              <w:rPr>
                <w:b w:val="0"/>
                <w:sz w:val="19"/>
                <w:szCs w:val="19"/>
              </w:rPr>
            </w:pPr>
            <w:r w:rsidRPr="00C960B0">
              <w:rPr>
                <w:b w:val="0"/>
                <w:sz w:val="19"/>
                <w:szCs w:val="19"/>
              </w:rPr>
              <w:t xml:space="preserve">Кількість підприємств, що реалізували інноваційну продукцію (товари, послуги)/ </w:t>
            </w:r>
            <w:r w:rsidRPr="00C960B0">
              <w:rPr>
                <w:b w:val="0"/>
                <w:i/>
                <w:sz w:val="19"/>
                <w:szCs w:val="19"/>
              </w:rPr>
              <w:t>Number of enterprises that sold innovative products (goods, services)</w:t>
            </w:r>
          </w:p>
        </w:tc>
        <w:tc>
          <w:tcPr>
            <w:tcW w:w="115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271C83" w:rsidRPr="00C960B0" w:rsidRDefault="00271C83" w:rsidP="00636832">
            <w:pPr>
              <w:pStyle w:val="22"/>
              <w:widowControl w:val="0"/>
              <w:spacing w:line="192" w:lineRule="auto"/>
              <w:ind w:left="-57" w:right="-57"/>
              <w:jc w:val="center"/>
              <w:rPr>
                <w:b w:val="0"/>
                <w:sz w:val="19"/>
                <w:szCs w:val="19"/>
              </w:rPr>
            </w:pPr>
            <w:r w:rsidRPr="00C960B0">
              <w:rPr>
                <w:b w:val="0"/>
                <w:sz w:val="19"/>
                <w:szCs w:val="19"/>
              </w:rPr>
              <w:t>У тому числі/</w:t>
            </w:r>
          </w:p>
          <w:p w:rsidR="00271C83" w:rsidRPr="00C960B0" w:rsidRDefault="00271C83" w:rsidP="00636832">
            <w:pPr>
              <w:pStyle w:val="22"/>
              <w:widowControl w:val="0"/>
              <w:spacing w:line="192" w:lineRule="auto"/>
              <w:ind w:left="-57" w:right="-57"/>
              <w:jc w:val="center"/>
              <w:rPr>
                <w:b w:val="0"/>
                <w:caps/>
                <w:sz w:val="19"/>
                <w:szCs w:val="19"/>
              </w:rPr>
            </w:pPr>
            <w:r w:rsidRPr="00C960B0">
              <w:rPr>
                <w:b w:val="0"/>
                <w:i/>
                <w:sz w:val="19"/>
                <w:szCs w:val="19"/>
              </w:rPr>
              <w:t>Including</w:t>
            </w:r>
          </w:p>
        </w:tc>
      </w:tr>
      <w:tr w:rsidR="009828E1" w:rsidRPr="00B80921" w:rsidTr="004239EC">
        <w:trPr>
          <w:cantSplit/>
          <w:trHeight w:val="825"/>
          <w:jc w:val="center"/>
        </w:trPr>
        <w:tc>
          <w:tcPr>
            <w:tcW w:w="1997" w:type="pct"/>
            <w:vMerge/>
            <w:tcBorders>
              <w:left w:val="nil"/>
              <w:right w:val="single" w:sz="6" w:space="0" w:color="auto"/>
            </w:tcBorders>
          </w:tcPr>
          <w:p w:rsidR="009828E1" w:rsidRPr="00C960B0" w:rsidRDefault="009828E1" w:rsidP="00636832">
            <w:pPr>
              <w:pStyle w:val="22"/>
              <w:widowControl w:val="0"/>
              <w:spacing w:line="192" w:lineRule="auto"/>
              <w:ind w:left="-57" w:right="-57"/>
              <w:rPr>
                <w:b w:val="0"/>
                <w:caps/>
                <w:sz w:val="20"/>
              </w:rPr>
            </w:pPr>
          </w:p>
        </w:tc>
        <w:tc>
          <w:tcPr>
            <w:tcW w:w="50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9828E1" w:rsidRPr="00C960B0" w:rsidRDefault="009828E1" w:rsidP="00636832">
            <w:pPr>
              <w:pStyle w:val="22"/>
              <w:widowControl w:val="0"/>
              <w:spacing w:line="192" w:lineRule="auto"/>
              <w:ind w:left="-57" w:right="-57"/>
              <w:jc w:val="center"/>
              <w:rPr>
                <w:b w:val="0"/>
                <w:caps/>
                <w:sz w:val="19"/>
                <w:szCs w:val="19"/>
              </w:rPr>
            </w:pPr>
          </w:p>
        </w:tc>
        <w:tc>
          <w:tcPr>
            <w:tcW w:w="48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28E1" w:rsidRPr="00C960B0" w:rsidRDefault="009828E1" w:rsidP="00636832">
            <w:pPr>
              <w:pStyle w:val="a4"/>
              <w:widowControl w:val="0"/>
              <w:spacing w:line="192" w:lineRule="auto"/>
              <w:ind w:left="-57" w:right="-57" w:firstLine="0"/>
              <w:jc w:val="center"/>
              <w:rPr>
                <w:i/>
                <w:sz w:val="19"/>
                <w:szCs w:val="19"/>
                <w:lang w:val="en-US"/>
              </w:rPr>
            </w:pPr>
            <w:r w:rsidRPr="00C960B0">
              <w:rPr>
                <w:sz w:val="19"/>
                <w:szCs w:val="19"/>
              </w:rPr>
              <w:t>усього, одиниць/</w:t>
            </w:r>
            <w:r w:rsidRPr="00C960B0">
              <w:rPr>
                <w:i/>
                <w:sz w:val="19"/>
                <w:szCs w:val="19"/>
                <w:lang w:val="en-US"/>
              </w:rPr>
              <w:t xml:space="preserve"> total</w:t>
            </w:r>
            <w:r w:rsidRPr="00C960B0">
              <w:rPr>
                <w:i/>
                <w:sz w:val="19"/>
                <w:szCs w:val="19"/>
              </w:rPr>
              <w:t>,</w:t>
            </w:r>
            <w:r w:rsidRPr="00C960B0">
              <w:rPr>
                <w:i/>
                <w:sz w:val="19"/>
                <w:szCs w:val="19"/>
                <w:lang w:val="en-US"/>
              </w:rPr>
              <w:t xml:space="preserve"> units</w:t>
            </w:r>
          </w:p>
        </w:tc>
        <w:tc>
          <w:tcPr>
            <w:tcW w:w="859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28E1" w:rsidRPr="00C960B0" w:rsidRDefault="009828E1" w:rsidP="00636832">
            <w:pPr>
              <w:spacing w:line="192" w:lineRule="auto"/>
              <w:ind w:left="-57" w:right="-57"/>
              <w:jc w:val="center"/>
              <w:rPr>
                <w:sz w:val="19"/>
                <w:szCs w:val="19"/>
              </w:rPr>
            </w:pPr>
            <w:r w:rsidRPr="00C960B0">
              <w:rPr>
                <w:sz w:val="19"/>
                <w:szCs w:val="19"/>
                <w:lang w:val="uk-UA"/>
              </w:rPr>
              <w:t>% до загальної кількості промислових підприємств/</w:t>
            </w:r>
          </w:p>
          <w:p w:rsidR="009828E1" w:rsidRPr="00C960B0" w:rsidRDefault="009828E1" w:rsidP="00636832">
            <w:pPr>
              <w:spacing w:line="192" w:lineRule="auto"/>
              <w:ind w:left="-57" w:right="-57"/>
              <w:jc w:val="center"/>
              <w:rPr>
                <w:i/>
                <w:sz w:val="19"/>
                <w:szCs w:val="19"/>
                <w:lang w:val="en-US"/>
              </w:rPr>
            </w:pPr>
            <w:r w:rsidRPr="00C960B0">
              <w:rPr>
                <w:i/>
                <w:sz w:val="19"/>
                <w:szCs w:val="19"/>
                <w:lang w:val="en-US"/>
              </w:rPr>
              <w:t xml:space="preserve">% </w:t>
            </w:r>
            <w:r w:rsidR="004239EC" w:rsidRPr="00C960B0">
              <w:rPr>
                <w:i/>
                <w:sz w:val="19"/>
                <w:szCs w:val="19"/>
                <w:lang w:val="en-US"/>
              </w:rPr>
              <w:t>of</w:t>
            </w:r>
            <w:r w:rsidRPr="00C960B0">
              <w:rPr>
                <w:i/>
                <w:sz w:val="19"/>
                <w:szCs w:val="19"/>
                <w:lang w:val="en-US"/>
              </w:rPr>
              <w:t xml:space="preserve"> total number of industrial enterprises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E48" w:rsidRPr="00C960B0" w:rsidRDefault="009828E1" w:rsidP="004239EC">
            <w:pPr>
              <w:pStyle w:val="22"/>
              <w:widowControl w:val="0"/>
              <w:spacing w:line="192" w:lineRule="auto"/>
              <w:ind w:left="-85" w:right="-85"/>
              <w:jc w:val="center"/>
              <w:rPr>
                <w:b w:val="0"/>
                <w:sz w:val="19"/>
                <w:szCs w:val="19"/>
              </w:rPr>
            </w:pPr>
            <w:r w:rsidRPr="00C960B0">
              <w:rPr>
                <w:b w:val="0"/>
                <w:sz w:val="19"/>
                <w:szCs w:val="19"/>
              </w:rPr>
              <w:t>нову для ринку/</w:t>
            </w:r>
          </w:p>
          <w:p w:rsidR="009828E1" w:rsidRPr="00C960B0" w:rsidRDefault="009828E1" w:rsidP="004239EC">
            <w:pPr>
              <w:pStyle w:val="22"/>
              <w:widowControl w:val="0"/>
              <w:spacing w:line="192" w:lineRule="auto"/>
              <w:ind w:left="-85" w:right="-85"/>
              <w:jc w:val="center"/>
              <w:rPr>
                <w:b w:val="0"/>
                <w:caps/>
                <w:sz w:val="19"/>
                <w:szCs w:val="19"/>
              </w:rPr>
            </w:pPr>
            <w:r w:rsidRPr="00C960B0">
              <w:rPr>
                <w:b w:val="0"/>
                <w:i/>
                <w:sz w:val="19"/>
                <w:szCs w:val="19"/>
              </w:rPr>
              <w:t>new to the market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9828E1" w:rsidRPr="00C960B0" w:rsidRDefault="009828E1" w:rsidP="004239EC">
            <w:pPr>
              <w:pStyle w:val="22"/>
              <w:widowControl w:val="0"/>
              <w:spacing w:line="192" w:lineRule="auto"/>
              <w:ind w:left="-85" w:right="-85"/>
              <w:jc w:val="center"/>
              <w:rPr>
                <w:b w:val="0"/>
                <w:caps/>
                <w:sz w:val="19"/>
                <w:szCs w:val="19"/>
              </w:rPr>
            </w:pPr>
            <w:r w:rsidRPr="00C960B0">
              <w:rPr>
                <w:b w:val="0"/>
                <w:sz w:val="19"/>
                <w:szCs w:val="19"/>
              </w:rPr>
              <w:t xml:space="preserve">нову лише для підприємства/ </w:t>
            </w:r>
            <w:r w:rsidRPr="00C960B0">
              <w:rPr>
                <w:b w:val="0"/>
                <w:i/>
                <w:sz w:val="19"/>
                <w:szCs w:val="19"/>
              </w:rPr>
              <w:t>new only for the enterprise</w:t>
            </w:r>
          </w:p>
        </w:tc>
      </w:tr>
      <w:tr w:rsidR="004239EC" w:rsidRPr="00C960B0" w:rsidTr="004239EC">
        <w:trPr>
          <w:cantSplit/>
          <w:trHeight w:val="227"/>
          <w:jc w:val="center"/>
        </w:trPr>
        <w:tc>
          <w:tcPr>
            <w:tcW w:w="1997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pStyle w:val="11"/>
              <w:spacing w:before="120" w:line="192" w:lineRule="auto"/>
              <w:ind w:left="-28" w:right="-113"/>
              <w:rPr>
                <w:b/>
                <w:lang w:val="uk-UA"/>
              </w:rPr>
            </w:pPr>
            <w:r w:rsidRPr="00C960B0">
              <w:rPr>
                <w:b/>
                <w:lang w:val="uk-UA"/>
              </w:rPr>
              <w:t xml:space="preserve">Промисловість </w:t>
            </w:r>
          </w:p>
        </w:tc>
        <w:tc>
          <w:tcPr>
            <w:tcW w:w="503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4239EC" w:rsidRPr="009409D0" w:rsidRDefault="004239EC" w:rsidP="004D4DB9">
            <w:pPr>
              <w:spacing w:before="120" w:line="197" w:lineRule="auto"/>
              <w:ind w:left="-113" w:right="-113"/>
              <w:jc w:val="center"/>
              <w:rPr>
                <w:b/>
                <w:lang w:val="uk-UA"/>
              </w:rPr>
            </w:pPr>
            <w:r w:rsidRPr="009409D0">
              <w:rPr>
                <w:b/>
                <w:lang w:val="uk-UA"/>
              </w:rPr>
              <w:t>В+С+</w:t>
            </w:r>
            <w:r w:rsidRPr="009409D0">
              <w:rPr>
                <w:b/>
                <w:lang w:val="en-US"/>
              </w:rPr>
              <w:t>D</w:t>
            </w:r>
            <w:r w:rsidRPr="009409D0">
              <w:rPr>
                <w:b/>
                <w:lang w:val="uk-UA"/>
              </w:rPr>
              <w:t>+</w:t>
            </w:r>
            <w:r w:rsidRPr="009409D0">
              <w:rPr>
                <w:b/>
                <w:lang w:val="en-US"/>
              </w:rPr>
              <w:t>E</w:t>
            </w:r>
          </w:p>
        </w:tc>
        <w:tc>
          <w:tcPr>
            <w:tcW w:w="488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120" w:line="192" w:lineRule="auto"/>
              <w:jc w:val="right"/>
              <w:rPr>
                <w:b/>
                <w:color w:val="000000"/>
                <w:lang w:val="uk-UA" w:eastAsia="uk-UA"/>
              </w:rPr>
            </w:pPr>
            <w:r w:rsidRPr="00C960B0">
              <w:rPr>
                <w:b/>
                <w:color w:val="000000"/>
              </w:rPr>
              <w:t>442</w:t>
            </w:r>
          </w:p>
        </w:tc>
        <w:tc>
          <w:tcPr>
            <w:tcW w:w="859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120" w:line="192" w:lineRule="auto"/>
              <w:jc w:val="right"/>
              <w:rPr>
                <w:b/>
                <w:color w:val="000000"/>
              </w:rPr>
            </w:pPr>
            <w:r w:rsidRPr="00C960B0">
              <w:rPr>
                <w:b/>
                <w:color w:val="000000"/>
              </w:rPr>
              <w:t>8,9</w:t>
            </w:r>
          </w:p>
        </w:tc>
        <w:tc>
          <w:tcPr>
            <w:tcW w:w="533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120" w:line="192" w:lineRule="auto"/>
              <w:jc w:val="right"/>
              <w:rPr>
                <w:b/>
                <w:color w:val="000000"/>
              </w:rPr>
            </w:pPr>
            <w:r w:rsidRPr="00C960B0">
              <w:rPr>
                <w:b/>
                <w:color w:val="000000"/>
              </w:rPr>
              <w:t>114</w:t>
            </w:r>
          </w:p>
        </w:tc>
        <w:tc>
          <w:tcPr>
            <w:tcW w:w="620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120" w:line="192" w:lineRule="auto"/>
              <w:jc w:val="right"/>
              <w:rPr>
                <w:b/>
                <w:color w:val="000000"/>
              </w:rPr>
            </w:pPr>
            <w:r w:rsidRPr="00C960B0">
              <w:rPr>
                <w:b/>
                <w:color w:val="000000"/>
              </w:rPr>
              <w:t>375</w:t>
            </w:r>
          </w:p>
        </w:tc>
      </w:tr>
      <w:tr w:rsidR="004239EC" w:rsidRPr="00C960B0" w:rsidTr="004239EC">
        <w:trPr>
          <w:cantSplit/>
          <w:jc w:val="center"/>
        </w:trPr>
        <w:tc>
          <w:tcPr>
            <w:tcW w:w="1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pStyle w:val="30"/>
              <w:spacing w:before="60" w:line="192" w:lineRule="auto"/>
              <w:ind w:right="-113"/>
              <w:jc w:val="left"/>
              <w:rPr>
                <w:b w:val="0"/>
                <w:color w:val="000000"/>
                <w:sz w:val="20"/>
              </w:rPr>
            </w:pPr>
            <w:r w:rsidRPr="00C960B0">
              <w:rPr>
                <w:b w:val="0"/>
                <w:color w:val="000000"/>
                <w:sz w:val="20"/>
              </w:rPr>
              <w:t>Добувна промисловість і розроблення кар’єрів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60" w:line="192" w:lineRule="auto"/>
              <w:ind w:left="-57" w:right="-57"/>
              <w:jc w:val="center"/>
              <w:rPr>
                <w:lang w:val="uk-UA"/>
              </w:rPr>
            </w:pPr>
            <w:r w:rsidRPr="00C960B0">
              <w:rPr>
                <w:lang w:val="uk-UA"/>
              </w:rPr>
              <w:t>В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6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10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6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4,1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6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2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6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10</w:t>
            </w:r>
          </w:p>
        </w:tc>
      </w:tr>
      <w:tr w:rsidR="004239EC" w:rsidRPr="00C960B0" w:rsidTr="004239EC">
        <w:trPr>
          <w:cantSplit/>
          <w:jc w:val="center"/>
        </w:trPr>
        <w:tc>
          <w:tcPr>
            <w:tcW w:w="1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pStyle w:val="11"/>
              <w:spacing w:before="20" w:line="192" w:lineRule="auto"/>
              <w:ind w:left="85" w:right="-113"/>
              <w:rPr>
                <w:color w:val="000000"/>
                <w:lang w:val="uk-UA"/>
              </w:rPr>
            </w:pPr>
            <w:r w:rsidRPr="00C960B0">
              <w:rPr>
                <w:color w:val="000000"/>
                <w:lang w:val="uk-UA"/>
              </w:rPr>
              <w:t>добування кам’яного та бурого вугілля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ind w:left="-57" w:right="-57"/>
              <w:jc w:val="center"/>
              <w:rPr>
                <w:lang w:val="uk-UA"/>
              </w:rPr>
            </w:pPr>
            <w:r w:rsidRPr="00C960B0">
              <w:rPr>
                <w:lang w:val="uk-UA"/>
              </w:rPr>
              <w:t>05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‒ 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‒ 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‒ 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‒ </w:t>
            </w:r>
          </w:p>
        </w:tc>
      </w:tr>
      <w:tr w:rsidR="004239EC" w:rsidRPr="00C960B0" w:rsidTr="004239EC">
        <w:trPr>
          <w:cantSplit/>
          <w:jc w:val="center"/>
        </w:trPr>
        <w:tc>
          <w:tcPr>
            <w:tcW w:w="1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pStyle w:val="11"/>
              <w:spacing w:before="60" w:line="192" w:lineRule="auto"/>
              <w:ind w:right="-113"/>
              <w:rPr>
                <w:color w:val="000000"/>
                <w:lang w:val="uk-UA"/>
              </w:rPr>
            </w:pPr>
            <w:r w:rsidRPr="00C960B0">
              <w:rPr>
                <w:color w:val="000000"/>
                <w:lang w:val="uk-UA"/>
              </w:rPr>
              <w:t>Переробна промисловість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60" w:line="192" w:lineRule="auto"/>
              <w:ind w:left="-57" w:right="-57"/>
              <w:jc w:val="center"/>
              <w:rPr>
                <w:lang w:val="uk-UA"/>
              </w:rPr>
            </w:pPr>
            <w:r w:rsidRPr="00C960B0">
              <w:rPr>
                <w:lang w:val="uk-UA"/>
              </w:rPr>
              <w:t>С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60" w:line="192" w:lineRule="auto"/>
              <w:jc w:val="right"/>
              <w:rPr>
                <w:color w:val="000000"/>
                <w:lang w:val="uk-UA" w:eastAsia="uk-UA"/>
              </w:rPr>
            </w:pPr>
            <w:r w:rsidRPr="00C960B0">
              <w:rPr>
                <w:color w:val="000000"/>
              </w:rPr>
              <w:t>426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6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10,6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6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111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6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360</w:t>
            </w:r>
          </w:p>
        </w:tc>
      </w:tr>
      <w:tr w:rsidR="004239EC" w:rsidRPr="00C960B0" w:rsidTr="004239EC">
        <w:trPr>
          <w:cantSplit/>
          <w:jc w:val="center"/>
        </w:trPr>
        <w:tc>
          <w:tcPr>
            <w:tcW w:w="1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tabs>
                <w:tab w:val="left" w:pos="142"/>
              </w:tabs>
              <w:spacing w:before="20" w:line="192" w:lineRule="auto"/>
              <w:ind w:left="85" w:right="-113"/>
              <w:rPr>
                <w:color w:val="000000"/>
                <w:lang w:val="uk-UA"/>
              </w:rPr>
            </w:pPr>
            <w:r w:rsidRPr="00C960B0">
              <w:rPr>
                <w:color w:val="000000"/>
                <w:lang w:val="uk-UA"/>
              </w:rPr>
              <w:t>виробництво харчових продуктів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line="192" w:lineRule="auto"/>
              <w:ind w:left="-113" w:right="-113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10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95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10,6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26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81</w:t>
            </w:r>
          </w:p>
        </w:tc>
      </w:tr>
      <w:tr w:rsidR="004239EC" w:rsidRPr="00C960B0" w:rsidTr="004239EC">
        <w:trPr>
          <w:cantSplit/>
          <w:jc w:val="center"/>
        </w:trPr>
        <w:tc>
          <w:tcPr>
            <w:tcW w:w="1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tabs>
                <w:tab w:val="left" w:pos="142"/>
              </w:tabs>
              <w:spacing w:before="20" w:line="192" w:lineRule="auto"/>
              <w:ind w:left="85" w:right="-113"/>
              <w:rPr>
                <w:color w:val="000000"/>
                <w:lang w:val="uk-UA"/>
              </w:rPr>
            </w:pPr>
            <w:r w:rsidRPr="00C960B0">
              <w:rPr>
                <w:color w:val="000000"/>
                <w:lang w:val="uk-UA"/>
              </w:rPr>
              <w:t>виробництво напоїв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line="192" w:lineRule="auto"/>
              <w:ind w:left="-113" w:right="-113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11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19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17,9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4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16</w:t>
            </w:r>
          </w:p>
        </w:tc>
      </w:tr>
      <w:tr w:rsidR="004239EC" w:rsidRPr="00C960B0" w:rsidTr="004239EC">
        <w:trPr>
          <w:cantSplit/>
          <w:jc w:val="center"/>
        </w:trPr>
        <w:tc>
          <w:tcPr>
            <w:tcW w:w="1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tabs>
                <w:tab w:val="left" w:pos="142"/>
              </w:tabs>
              <w:spacing w:before="20" w:line="192" w:lineRule="auto"/>
              <w:ind w:left="85" w:right="-113"/>
              <w:rPr>
                <w:color w:val="000000"/>
                <w:lang w:val="uk-UA"/>
              </w:rPr>
            </w:pPr>
            <w:r w:rsidRPr="00C960B0">
              <w:rPr>
                <w:color w:val="000000"/>
                <w:lang w:val="uk-UA"/>
              </w:rPr>
              <w:t>виробництво тютюнових виробів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line="192" w:lineRule="auto"/>
              <w:ind w:left="-113" w:right="-113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12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16,7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‒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</w:t>
            </w:r>
          </w:p>
        </w:tc>
      </w:tr>
      <w:tr w:rsidR="004239EC" w:rsidRPr="00C960B0" w:rsidTr="004239EC">
        <w:trPr>
          <w:cantSplit/>
          <w:jc w:val="center"/>
        </w:trPr>
        <w:tc>
          <w:tcPr>
            <w:tcW w:w="1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tabs>
                <w:tab w:val="left" w:pos="142"/>
              </w:tabs>
              <w:spacing w:before="20" w:line="192" w:lineRule="auto"/>
              <w:ind w:left="85" w:right="-113"/>
              <w:rPr>
                <w:color w:val="000000"/>
                <w:lang w:val="uk-UA"/>
              </w:rPr>
            </w:pPr>
            <w:r w:rsidRPr="00C960B0">
              <w:rPr>
                <w:color w:val="000000"/>
                <w:lang w:val="uk-UA"/>
              </w:rPr>
              <w:t>текстильне виробництво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line="192" w:lineRule="auto"/>
              <w:ind w:left="-113" w:right="-113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13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5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7,6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4</w:t>
            </w:r>
          </w:p>
        </w:tc>
      </w:tr>
      <w:tr w:rsidR="004239EC" w:rsidRPr="00C960B0" w:rsidTr="004239EC">
        <w:trPr>
          <w:cantSplit/>
          <w:jc w:val="center"/>
        </w:trPr>
        <w:tc>
          <w:tcPr>
            <w:tcW w:w="1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tabs>
                <w:tab w:val="left" w:pos="142"/>
              </w:tabs>
              <w:spacing w:before="20" w:line="192" w:lineRule="auto"/>
              <w:ind w:left="85" w:right="-113"/>
              <w:rPr>
                <w:color w:val="000000"/>
                <w:lang w:val="uk-UA"/>
              </w:rPr>
            </w:pPr>
            <w:r w:rsidRPr="00C960B0">
              <w:rPr>
                <w:color w:val="000000"/>
                <w:lang w:val="uk-UA"/>
              </w:rPr>
              <w:t>виробництво одягу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line="192" w:lineRule="auto"/>
              <w:ind w:left="-113" w:right="-113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14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7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3,3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‒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7</w:t>
            </w:r>
          </w:p>
        </w:tc>
      </w:tr>
      <w:tr w:rsidR="004239EC" w:rsidRPr="00C960B0" w:rsidTr="004239EC">
        <w:trPr>
          <w:cantSplit/>
          <w:jc w:val="center"/>
        </w:trPr>
        <w:tc>
          <w:tcPr>
            <w:tcW w:w="1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tabs>
                <w:tab w:val="left" w:pos="142"/>
              </w:tabs>
              <w:spacing w:before="20" w:line="192" w:lineRule="auto"/>
              <w:ind w:left="85" w:right="-113"/>
              <w:rPr>
                <w:color w:val="000000"/>
                <w:lang w:val="uk-UA"/>
              </w:rPr>
            </w:pPr>
            <w:r w:rsidRPr="00C960B0">
              <w:rPr>
                <w:color w:val="000000"/>
                <w:lang w:val="uk-UA"/>
              </w:rPr>
              <w:t>виробництво шкіри, виробів зі шкіри та інших матеріалів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line="192" w:lineRule="auto"/>
              <w:ind w:left="-113" w:right="-113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15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3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4,5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‒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3</w:t>
            </w:r>
          </w:p>
        </w:tc>
      </w:tr>
      <w:tr w:rsidR="004239EC" w:rsidRPr="00C960B0" w:rsidTr="004239EC">
        <w:trPr>
          <w:cantSplit/>
          <w:jc w:val="center"/>
        </w:trPr>
        <w:tc>
          <w:tcPr>
            <w:tcW w:w="1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ind w:left="85" w:right="-113"/>
              <w:rPr>
                <w:color w:val="000000"/>
                <w:lang w:val="uk-UA"/>
              </w:rPr>
            </w:pPr>
            <w:r w:rsidRPr="00C960B0">
              <w:rPr>
                <w:color w:val="000000"/>
                <w:lang w:val="uk-UA"/>
              </w:rPr>
              <w:t>оброблення деревини та виготовлення виробів з деревини та корка, крім меблів; виготовлення виробів із соломки та рослинних матеріалів для плетіння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line="192" w:lineRule="auto"/>
              <w:ind w:left="-113" w:right="-113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16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7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4,0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6</w:t>
            </w:r>
          </w:p>
        </w:tc>
      </w:tr>
      <w:tr w:rsidR="004239EC" w:rsidRPr="00C960B0" w:rsidTr="004239EC">
        <w:trPr>
          <w:cantSplit/>
          <w:jc w:val="center"/>
        </w:trPr>
        <w:tc>
          <w:tcPr>
            <w:tcW w:w="1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ind w:left="85" w:right="-113"/>
              <w:rPr>
                <w:color w:val="000000"/>
                <w:lang w:val="uk-UA"/>
              </w:rPr>
            </w:pPr>
            <w:r w:rsidRPr="00C960B0">
              <w:rPr>
                <w:color w:val="000000"/>
                <w:lang w:val="uk-UA"/>
              </w:rPr>
              <w:t>виробництво паперу та паперових виробів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line="192" w:lineRule="auto"/>
              <w:ind w:left="-113" w:right="-113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17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8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7,3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7</w:t>
            </w:r>
          </w:p>
        </w:tc>
      </w:tr>
      <w:tr w:rsidR="004239EC" w:rsidRPr="00C960B0" w:rsidTr="004239EC">
        <w:trPr>
          <w:cantSplit/>
          <w:jc w:val="center"/>
        </w:trPr>
        <w:tc>
          <w:tcPr>
            <w:tcW w:w="1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ind w:left="85" w:right="-113"/>
              <w:rPr>
                <w:color w:val="000000"/>
                <w:lang w:val="uk-UA"/>
              </w:rPr>
            </w:pPr>
            <w:r w:rsidRPr="00C960B0">
              <w:rPr>
                <w:color w:val="000000"/>
                <w:lang w:val="uk-UA"/>
              </w:rPr>
              <w:t>поліграфічна діяльність, тиражування записаної інформації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line="192" w:lineRule="auto"/>
              <w:ind w:left="-113" w:right="-113"/>
              <w:jc w:val="center"/>
            </w:pPr>
            <w:r w:rsidRPr="00C960B0">
              <w:t>18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6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11,1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‒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6</w:t>
            </w:r>
          </w:p>
        </w:tc>
      </w:tr>
      <w:tr w:rsidR="004239EC" w:rsidRPr="00C960B0" w:rsidTr="004239EC">
        <w:trPr>
          <w:cantSplit/>
          <w:jc w:val="center"/>
        </w:trPr>
        <w:tc>
          <w:tcPr>
            <w:tcW w:w="1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pStyle w:val="11"/>
              <w:spacing w:before="20" w:line="192" w:lineRule="auto"/>
              <w:ind w:left="85" w:right="-113"/>
              <w:rPr>
                <w:color w:val="000000"/>
                <w:lang w:val="uk-UA"/>
              </w:rPr>
            </w:pPr>
            <w:r w:rsidRPr="00C960B0">
              <w:rPr>
                <w:lang w:val="uk-UA"/>
              </w:rPr>
              <w:t>виробництво коксу та продуктів  нафтоперероблення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ind w:left="-57" w:right="-57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19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5,0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</w:t>
            </w:r>
          </w:p>
        </w:tc>
      </w:tr>
      <w:tr w:rsidR="004239EC" w:rsidRPr="00C960B0" w:rsidTr="004239EC">
        <w:trPr>
          <w:cantSplit/>
          <w:jc w:val="center"/>
        </w:trPr>
        <w:tc>
          <w:tcPr>
            <w:tcW w:w="1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pStyle w:val="11"/>
              <w:tabs>
                <w:tab w:val="left" w:pos="284"/>
                <w:tab w:val="left" w:pos="426"/>
              </w:tabs>
              <w:spacing w:before="20" w:line="192" w:lineRule="auto"/>
              <w:ind w:left="85" w:right="-113"/>
              <w:rPr>
                <w:color w:val="000000"/>
                <w:lang w:val="uk-UA"/>
              </w:rPr>
            </w:pPr>
            <w:r w:rsidRPr="00C960B0">
              <w:rPr>
                <w:lang w:val="uk-UA"/>
              </w:rPr>
              <w:t>виробництво хімічних речовин і хімічної продукції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ind w:left="-57" w:right="-57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20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23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13,4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5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20</w:t>
            </w:r>
          </w:p>
        </w:tc>
      </w:tr>
      <w:tr w:rsidR="004239EC" w:rsidRPr="00C960B0" w:rsidTr="004239EC">
        <w:trPr>
          <w:cantSplit/>
          <w:jc w:val="center"/>
        </w:trPr>
        <w:tc>
          <w:tcPr>
            <w:tcW w:w="1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pStyle w:val="11"/>
              <w:spacing w:before="20" w:line="192" w:lineRule="auto"/>
              <w:ind w:left="85" w:right="-113"/>
              <w:rPr>
                <w:color w:val="000000"/>
                <w:lang w:val="uk-UA"/>
              </w:rPr>
            </w:pPr>
            <w:r w:rsidRPr="00C960B0">
              <w:rPr>
                <w:lang w:val="uk-UA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ind w:left="-57" w:right="-57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21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26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41,3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6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25</w:t>
            </w:r>
          </w:p>
        </w:tc>
      </w:tr>
      <w:tr w:rsidR="004239EC" w:rsidRPr="00C960B0" w:rsidTr="004239EC">
        <w:trPr>
          <w:cantSplit/>
          <w:jc w:val="center"/>
        </w:trPr>
        <w:tc>
          <w:tcPr>
            <w:tcW w:w="1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ind w:left="85" w:right="-113"/>
              <w:rPr>
                <w:lang w:val="uk-UA"/>
              </w:rPr>
            </w:pPr>
            <w:r w:rsidRPr="00C960B0">
              <w:rPr>
                <w:lang w:val="uk-UA"/>
              </w:rPr>
              <w:t>виробництво гумових і пластмасових виробів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line="192" w:lineRule="auto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22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19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8,6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3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17</w:t>
            </w:r>
          </w:p>
        </w:tc>
      </w:tr>
      <w:tr w:rsidR="004239EC" w:rsidRPr="00C960B0" w:rsidTr="004239EC">
        <w:trPr>
          <w:cantSplit/>
          <w:jc w:val="center"/>
        </w:trPr>
        <w:tc>
          <w:tcPr>
            <w:tcW w:w="1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ind w:left="85" w:right="-113"/>
              <w:rPr>
                <w:lang w:val="uk-UA"/>
              </w:rPr>
            </w:pPr>
            <w:r w:rsidRPr="00C960B0">
              <w:rPr>
                <w:lang w:val="uk-UA"/>
              </w:rPr>
              <w:t>виробництво іншої неметалевої мінеральної продукції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line="192" w:lineRule="auto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23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17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5,5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4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16</w:t>
            </w:r>
          </w:p>
        </w:tc>
      </w:tr>
      <w:tr w:rsidR="004239EC" w:rsidRPr="00C960B0" w:rsidTr="004239EC">
        <w:trPr>
          <w:cantSplit/>
          <w:jc w:val="center"/>
        </w:trPr>
        <w:tc>
          <w:tcPr>
            <w:tcW w:w="1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ind w:left="85" w:right="-113"/>
              <w:rPr>
                <w:lang w:val="uk-UA"/>
              </w:rPr>
            </w:pPr>
            <w:r w:rsidRPr="00C960B0">
              <w:rPr>
                <w:lang w:val="uk-UA"/>
              </w:rPr>
              <w:t>металургійне виробництво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line="192" w:lineRule="auto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24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12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9,3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2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10</w:t>
            </w:r>
          </w:p>
        </w:tc>
      </w:tr>
      <w:tr w:rsidR="004239EC" w:rsidRPr="00C960B0" w:rsidTr="004239EC">
        <w:trPr>
          <w:cantSplit/>
          <w:jc w:val="center"/>
        </w:trPr>
        <w:tc>
          <w:tcPr>
            <w:tcW w:w="1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ind w:left="85" w:right="-113"/>
              <w:rPr>
                <w:lang w:val="uk-UA"/>
              </w:rPr>
            </w:pPr>
            <w:r w:rsidRPr="00C960B0">
              <w:rPr>
                <w:lang w:val="uk-UA"/>
              </w:rPr>
              <w:t>виробництво готових металевих виробів, крім машин і устатковання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line="192" w:lineRule="auto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25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23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8,1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7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18</w:t>
            </w:r>
          </w:p>
        </w:tc>
      </w:tr>
      <w:tr w:rsidR="004239EC" w:rsidRPr="00C960B0" w:rsidTr="004239EC">
        <w:trPr>
          <w:cantSplit/>
          <w:jc w:val="center"/>
        </w:trPr>
        <w:tc>
          <w:tcPr>
            <w:tcW w:w="1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ind w:left="85" w:right="-113"/>
              <w:rPr>
                <w:color w:val="000000"/>
                <w:lang w:val="uk-UA"/>
              </w:rPr>
            </w:pPr>
            <w:r w:rsidRPr="00C960B0">
              <w:rPr>
                <w:lang w:val="uk-UA"/>
              </w:rPr>
              <w:t>виробництво комп’ютерів, електронної та оптичної продукції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line="192" w:lineRule="auto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26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22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23,7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8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16</w:t>
            </w:r>
          </w:p>
        </w:tc>
      </w:tr>
      <w:tr w:rsidR="004239EC" w:rsidRPr="00C960B0" w:rsidTr="004239EC">
        <w:trPr>
          <w:cantSplit/>
          <w:jc w:val="center"/>
        </w:trPr>
        <w:tc>
          <w:tcPr>
            <w:tcW w:w="1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ind w:left="85" w:right="-113"/>
              <w:rPr>
                <w:color w:val="000000"/>
                <w:lang w:val="uk-UA"/>
              </w:rPr>
            </w:pPr>
            <w:r w:rsidRPr="00C960B0">
              <w:rPr>
                <w:color w:val="000000"/>
                <w:lang w:val="uk-UA"/>
              </w:rPr>
              <w:t>виробництво електричного устатковання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line="192" w:lineRule="auto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27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23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14,1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11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17</w:t>
            </w:r>
          </w:p>
        </w:tc>
      </w:tr>
      <w:tr w:rsidR="004239EC" w:rsidRPr="00C960B0" w:rsidTr="004239EC">
        <w:trPr>
          <w:cantSplit/>
          <w:jc w:val="center"/>
        </w:trPr>
        <w:tc>
          <w:tcPr>
            <w:tcW w:w="1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ind w:left="85" w:right="-113"/>
              <w:rPr>
                <w:color w:val="000000"/>
                <w:lang w:val="uk-UA"/>
              </w:rPr>
            </w:pPr>
            <w:r w:rsidRPr="00C960B0">
              <w:rPr>
                <w:lang w:val="uk-UA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line="192" w:lineRule="auto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28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48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14,5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14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41</w:t>
            </w:r>
          </w:p>
        </w:tc>
      </w:tr>
      <w:tr w:rsidR="004239EC" w:rsidRPr="00C960B0" w:rsidTr="004239EC">
        <w:trPr>
          <w:cantSplit/>
          <w:jc w:val="center"/>
        </w:trPr>
        <w:tc>
          <w:tcPr>
            <w:tcW w:w="1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tabs>
                <w:tab w:val="left" w:pos="142"/>
                <w:tab w:val="left" w:pos="284"/>
              </w:tabs>
              <w:spacing w:before="20" w:line="192" w:lineRule="auto"/>
              <w:ind w:left="85" w:right="-113"/>
              <w:rPr>
                <w:lang w:val="uk-UA"/>
              </w:rPr>
            </w:pPr>
            <w:r w:rsidRPr="00C960B0">
              <w:rPr>
                <w:lang w:val="uk-UA"/>
              </w:rPr>
              <w:t>виробництво автотранспортних засобів, причепів і напівпричепів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line="192" w:lineRule="auto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29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16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19,5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5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12</w:t>
            </w:r>
          </w:p>
        </w:tc>
      </w:tr>
      <w:tr w:rsidR="004239EC" w:rsidRPr="00C960B0" w:rsidTr="004239EC">
        <w:trPr>
          <w:cantSplit/>
          <w:jc w:val="center"/>
        </w:trPr>
        <w:tc>
          <w:tcPr>
            <w:tcW w:w="1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tabs>
                <w:tab w:val="left" w:pos="142"/>
                <w:tab w:val="left" w:pos="284"/>
              </w:tabs>
              <w:spacing w:before="20" w:line="192" w:lineRule="auto"/>
              <w:ind w:left="85" w:right="-113"/>
              <w:rPr>
                <w:lang w:val="uk-UA"/>
              </w:rPr>
            </w:pPr>
            <w:r w:rsidRPr="00C960B0">
              <w:rPr>
                <w:lang w:val="uk-UA"/>
              </w:rPr>
              <w:t>виробництво інших транспортних засобів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line="192" w:lineRule="auto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30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16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17,2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6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10</w:t>
            </w:r>
          </w:p>
        </w:tc>
      </w:tr>
      <w:tr w:rsidR="004239EC" w:rsidRPr="00C960B0" w:rsidTr="004239EC">
        <w:trPr>
          <w:cantSplit/>
          <w:jc w:val="center"/>
        </w:trPr>
        <w:tc>
          <w:tcPr>
            <w:tcW w:w="1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tabs>
                <w:tab w:val="left" w:pos="142"/>
                <w:tab w:val="left" w:pos="284"/>
              </w:tabs>
              <w:spacing w:before="20" w:line="192" w:lineRule="auto"/>
              <w:ind w:left="85" w:right="-113"/>
              <w:rPr>
                <w:lang w:val="uk-UA"/>
              </w:rPr>
            </w:pPr>
            <w:r w:rsidRPr="00C960B0">
              <w:rPr>
                <w:lang w:val="uk-UA"/>
              </w:rPr>
              <w:t>виробництво меблів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line="192" w:lineRule="auto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31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13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11,5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3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12</w:t>
            </w:r>
          </w:p>
        </w:tc>
      </w:tr>
      <w:tr w:rsidR="004239EC" w:rsidRPr="00C960B0" w:rsidTr="004239EC">
        <w:trPr>
          <w:cantSplit/>
          <w:jc w:val="center"/>
        </w:trPr>
        <w:tc>
          <w:tcPr>
            <w:tcW w:w="1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tabs>
                <w:tab w:val="left" w:pos="142"/>
                <w:tab w:val="left" w:pos="284"/>
              </w:tabs>
              <w:spacing w:before="20" w:line="192" w:lineRule="auto"/>
              <w:ind w:left="85" w:right="-113"/>
              <w:rPr>
                <w:lang w:val="uk-UA"/>
              </w:rPr>
            </w:pPr>
            <w:r w:rsidRPr="00C960B0">
              <w:rPr>
                <w:lang w:val="uk-UA"/>
              </w:rPr>
              <w:t>виробництво іншої продукції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line="192" w:lineRule="auto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32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9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11,8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2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7</w:t>
            </w:r>
          </w:p>
        </w:tc>
      </w:tr>
      <w:tr w:rsidR="004239EC" w:rsidRPr="00C960B0" w:rsidTr="004239EC">
        <w:trPr>
          <w:cantSplit/>
          <w:jc w:val="center"/>
        </w:trPr>
        <w:tc>
          <w:tcPr>
            <w:tcW w:w="1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tabs>
                <w:tab w:val="left" w:pos="142"/>
                <w:tab w:val="left" w:pos="284"/>
              </w:tabs>
              <w:spacing w:before="20" w:line="192" w:lineRule="auto"/>
              <w:ind w:left="85" w:right="-113"/>
              <w:rPr>
                <w:lang w:val="uk-UA"/>
              </w:rPr>
            </w:pPr>
            <w:r w:rsidRPr="00C960B0">
              <w:rPr>
                <w:lang w:val="uk-UA"/>
              </w:rPr>
              <w:t>ремонт і монтаж машин і устатковання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line="192" w:lineRule="auto"/>
              <w:jc w:val="center"/>
            </w:pPr>
            <w:r w:rsidRPr="00C960B0">
              <w:t>33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7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4,1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2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7</w:t>
            </w:r>
          </w:p>
        </w:tc>
      </w:tr>
      <w:tr w:rsidR="004239EC" w:rsidRPr="00C960B0" w:rsidTr="004239EC">
        <w:trPr>
          <w:cantSplit/>
          <w:jc w:val="center"/>
        </w:trPr>
        <w:tc>
          <w:tcPr>
            <w:tcW w:w="1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pStyle w:val="a4"/>
              <w:spacing w:before="60" w:line="192" w:lineRule="auto"/>
              <w:ind w:right="-113" w:firstLine="0"/>
              <w:jc w:val="left"/>
              <w:rPr>
                <w:color w:val="000000"/>
                <w:sz w:val="20"/>
              </w:rPr>
            </w:pPr>
            <w:r w:rsidRPr="00C960B0">
              <w:rPr>
                <w:sz w:val="20"/>
              </w:rPr>
              <w:t>Постачання електроенергії, газу,  пари та кондиційованого повітря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60" w:line="192" w:lineRule="auto"/>
              <w:ind w:left="-57" w:right="-57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D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60" w:line="192" w:lineRule="auto"/>
              <w:jc w:val="right"/>
              <w:rPr>
                <w:color w:val="000000"/>
                <w:lang w:val="uk-UA" w:eastAsia="uk-UA"/>
              </w:rPr>
            </w:pPr>
            <w:r w:rsidRPr="00C960B0">
              <w:rPr>
                <w:color w:val="000000"/>
              </w:rPr>
              <w:t>4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6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1,3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6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1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6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3</w:t>
            </w:r>
          </w:p>
        </w:tc>
      </w:tr>
      <w:tr w:rsidR="004239EC" w:rsidRPr="00F03EA5" w:rsidTr="004239EC">
        <w:trPr>
          <w:cantSplit/>
          <w:jc w:val="center"/>
        </w:trPr>
        <w:tc>
          <w:tcPr>
            <w:tcW w:w="19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pStyle w:val="a4"/>
              <w:tabs>
                <w:tab w:val="left" w:pos="709"/>
                <w:tab w:val="left" w:pos="993"/>
              </w:tabs>
              <w:spacing w:before="60" w:line="192" w:lineRule="auto"/>
              <w:ind w:right="-113" w:firstLine="0"/>
              <w:jc w:val="left"/>
              <w:rPr>
                <w:color w:val="000000"/>
                <w:spacing w:val="-2"/>
                <w:sz w:val="20"/>
              </w:rPr>
            </w:pPr>
            <w:r w:rsidRPr="00C960B0">
              <w:rPr>
                <w:sz w:val="20"/>
              </w:rPr>
              <w:t xml:space="preserve">Водопостачання; каналізація, поводження </w:t>
            </w:r>
            <w:r w:rsidR="00EF0F03" w:rsidRPr="00C960B0">
              <w:rPr>
                <w:sz w:val="20"/>
              </w:rPr>
              <w:br/>
            </w:r>
            <w:r w:rsidRPr="00C960B0">
              <w:rPr>
                <w:sz w:val="20"/>
              </w:rPr>
              <w:t>з відходами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60" w:line="192" w:lineRule="auto"/>
              <w:ind w:left="-57" w:right="-57"/>
              <w:jc w:val="center"/>
              <w:rPr>
                <w:lang w:val="en-US"/>
              </w:rPr>
            </w:pPr>
            <w:r w:rsidRPr="00C960B0">
              <w:rPr>
                <w:lang w:val="en-US"/>
              </w:rPr>
              <w:t>E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60" w:line="192" w:lineRule="auto"/>
              <w:jc w:val="right"/>
              <w:rPr>
                <w:color w:val="000000"/>
                <w:lang w:val="uk-UA" w:eastAsia="uk-UA"/>
              </w:rPr>
            </w:pPr>
            <w:r w:rsidRPr="00C960B0">
              <w:rPr>
                <w:color w:val="000000"/>
              </w:rPr>
              <w:t>2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6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0,5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C960B0" w:rsidRDefault="004239EC" w:rsidP="004239EC">
            <w:pPr>
              <w:spacing w:before="6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‒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39EC" w:rsidRPr="00F03EA5" w:rsidRDefault="004239EC" w:rsidP="004239EC">
            <w:pPr>
              <w:spacing w:before="60" w:line="192" w:lineRule="auto"/>
              <w:jc w:val="right"/>
              <w:rPr>
                <w:color w:val="000000"/>
              </w:rPr>
            </w:pPr>
            <w:r w:rsidRPr="00C960B0">
              <w:rPr>
                <w:color w:val="000000"/>
              </w:rPr>
              <w:t>2</w:t>
            </w:r>
          </w:p>
        </w:tc>
      </w:tr>
    </w:tbl>
    <w:p w:rsidR="00207CDE" w:rsidRPr="00C960B0" w:rsidRDefault="0083057B" w:rsidP="00A27BA8">
      <w:pPr>
        <w:pStyle w:val="22"/>
        <w:pageBreakBefore/>
        <w:ind w:left="567" w:right="-113" w:hanging="567"/>
        <w:jc w:val="left"/>
        <w:rPr>
          <w:sz w:val="24"/>
          <w:szCs w:val="24"/>
        </w:rPr>
      </w:pPr>
      <w:r w:rsidRPr="00C960B0">
        <w:rPr>
          <w:sz w:val="24"/>
          <w:szCs w:val="24"/>
        </w:rPr>
        <w:lastRenderedPageBreak/>
        <w:t>5</w:t>
      </w:r>
      <w:r w:rsidR="00207CDE" w:rsidRPr="00C960B0">
        <w:rPr>
          <w:sz w:val="24"/>
          <w:szCs w:val="24"/>
        </w:rPr>
        <w:t>.</w:t>
      </w:r>
      <w:r w:rsidR="000353A2" w:rsidRPr="00C960B0">
        <w:rPr>
          <w:sz w:val="24"/>
          <w:szCs w:val="24"/>
        </w:rPr>
        <w:t>1</w:t>
      </w:r>
      <w:r w:rsidRPr="00C960B0">
        <w:rPr>
          <w:sz w:val="24"/>
          <w:szCs w:val="24"/>
        </w:rPr>
        <w:t>8</w:t>
      </w:r>
      <w:r w:rsidR="00207CDE" w:rsidRPr="00C960B0">
        <w:rPr>
          <w:sz w:val="24"/>
          <w:szCs w:val="24"/>
        </w:rPr>
        <w:t xml:space="preserve">. Обсяг реалізованої інноваційної </w:t>
      </w:r>
      <w:r w:rsidR="0015424E" w:rsidRPr="00C960B0">
        <w:rPr>
          <w:sz w:val="24"/>
          <w:szCs w:val="24"/>
        </w:rPr>
        <w:t xml:space="preserve">промислової </w:t>
      </w:r>
      <w:r w:rsidR="00207CDE" w:rsidRPr="00C960B0">
        <w:rPr>
          <w:sz w:val="24"/>
          <w:szCs w:val="24"/>
        </w:rPr>
        <w:t xml:space="preserve">продукції </w:t>
      </w:r>
      <w:r w:rsidR="00BE7EFB" w:rsidRPr="00C960B0">
        <w:rPr>
          <w:sz w:val="24"/>
          <w:szCs w:val="24"/>
        </w:rPr>
        <w:t>(товарів, послуг)</w:t>
      </w:r>
      <w:r w:rsidR="0029004F" w:rsidRPr="00C960B0">
        <w:rPr>
          <w:sz w:val="24"/>
          <w:szCs w:val="24"/>
        </w:rPr>
        <w:t xml:space="preserve"> </w:t>
      </w:r>
      <w:r w:rsidR="00A27BA8" w:rsidRPr="00C960B0">
        <w:rPr>
          <w:sz w:val="24"/>
          <w:szCs w:val="24"/>
        </w:rPr>
        <w:br/>
      </w:r>
      <w:r w:rsidR="00207CDE" w:rsidRPr="00C960B0">
        <w:rPr>
          <w:sz w:val="24"/>
          <w:szCs w:val="24"/>
        </w:rPr>
        <w:t>за регіонами</w:t>
      </w:r>
      <w:r w:rsidR="00B01B52" w:rsidRPr="00C960B0">
        <w:rPr>
          <w:sz w:val="24"/>
          <w:szCs w:val="24"/>
        </w:rPr>
        <w:t xml:space="preserve"> у</w:t>
      </w:r>
      <w:r w:rsidR="00207CDE" w:rsidRPr="00C960B0">
        <w:rPr>
          <w:sz w:val="24"/>
          <w:szCs w:val="24"/>
        </w:rPr>
        <w:t xml:space="preserve"> 201</w:t>
      </w:r>
      <w:r w:rsidRPr="00C960B0">
        <w:rPr>
          <w:sz w:val="24"/>
          <w:szCs w:val="24"/>
        </w:rPr>
        <w:t>9</w:t>
      </w:r>
      <w:r w:rsidR="00B01B52" w:rsidRPr="00C960B0">
        <w:rPr>
          <w:sz w:val="24"/>
          <w:szCs w:val="24"/>
        </w:rPr>
        <w:t xml:space="preserve"> році</w:t>
      </w:r>
    </w:p>
    <w:p w:rsidR="00665E5F" w:rsidRPr="00C960B0" w:rsidRDefault="00665E5F" w:rsidP="00665E5F">
      <w:pPr>
        <w:ind w:left="567"/>
        <w:rPr>
          <w:b/>
          <w:i/>
          <w:sz w:val="24"/>
          <w:szCs w:val="24"/>
          <w:lang w:val="en-US"/>
        </w:rPr>
      </w:pPr>
      <w:r w:rsidRPr="00C960B0">
        <w:rPr>
          <w:b/>
          <w:i/>
          <w:sz w:val="24"/>
          <w:szCs w:val="24"/>
          <w:lang w:val="en-US"/>
        </w:rPr>
        <w:t xml:space="preserve">Turnover from innovation </w:t>
      </w:r>
      <w:r w:rsidR="00A27BA8" w:rsidRPr="00C960B0">
        <w:rPr>
          <w:b/>
          <w:i/>
          <w:sz w:val="24"/>
          <w:szCs w:val="24"/>
          <w:lang w:val="en-US"/>
        </w:rPr>
        <w:t>of industrial</w:t>
      </w:r>
      <w:r w:rsidRPr="00C960B0">
        <w:rPr>
          <w:b/>
          <w:i/>
          <w:sz w:val="24"/>
          <w:szCs w:val="24"/>
          <w:lang w:val="en-US"/>
        </w:rPr>
        <w:t xml:space="preserve"> enterprises </w:t>
      </w:r>
      <w:r w:rsidR="0083057B" w:rsidRPr="00C960B0">
        <w:rPr>
          <w:b/>
          <w:i/>
          <w:sz w:val="24"/>
          <w:szCs w:val="24"/>
          <w:lang w:val="en-US"/>
        </w:rPr>
        <w:t>by regions in 2019</w:t>
      </w:r>
      <w:r w:rsidRPr="00C960B0">
        <w:rPr>
          <w:b/>
          <w:i/>
          <w:sz w:val="24"/>
          <w:szCs w:val="24"/>
          <w:lang w:val="en-US"/>
        </w:rPr>
        <w:t xml:space="preserve"> </w:t>
      </w:r>
    </w:p>
    <w:p w:rsidR="0083057B" w:rsidRPr="00C960B0" w:rsidRDefault="0083057B" w:rsidP="0083057B">
      <w:pPr>
        <w:pStyle w:val="22"/>
        <w:widowControl w:val="0"/>
        <w:ind w:left="510"/>
        <w:rPr>
          <w:b w:val="0"/>
          <w:sz w:val="20"/>
          <w:szCs w:val="24"/>
          <w:lang w:val="en-US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805"/>
        <w:gridCol w:w="1315"/>
        <w:gridCol w:w="1700"/>
        <w:gridCol w:w="1608"/>
        <w:gridCol w:w="1511"/>
        <w:gridCol w:w="1700"/>
      </w:tblGrid>
      <w:tr w:rsidR="00C1080E" w:rsidRPr="00B80921" w:rsidTr="00EF0F03">
        <w:trPr>
          <w:jc w:val="center"/>
        </w:trPr>
        <w:tc>
          <w:tcPr>
            <w:tcW w:w="936" w:type="pct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80E" w:rsidRPr="00C960B0" w:rsidRDefault="00C1080E" w:rsidP="004F538D">
            <w:pPr>
              <w:pStyle w:val="22"/>
              <w:spacing w:line="216" w:lineRule="auto"/>
              <w:ind w:left="0"/>
              <w:jc w:val="center"/>
              <w:rPr>
                <w:b w:val="0"/>
                <w:sz w:val="20"/>
              </w:rPr>
            </w:pPr>
          </w:p>
        </w:tc>
        <w:tc>
          <w:tcPr>
            <w:tcW w:w="15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80E" w:rsidRPr="00C960B0" w:rsidRDefault="00600B20" w:rsidP="004F538D">
            <w:pPr>
              <w:pStyle w:val="22"/>
              <w:spacing w:line="216" w:lineRule="auto"/>
              <w:ind w:left="0"/>
              <w:jc w:val="center"/>
              <w:rPr>
                <w:b w:val="0"/>
                <w:sz w:val="20"/>
              </w:rPr>
            </w:pPr>
            <w:r w:rsidRPr="00C960B0">
              <w:rPr>
                <w:b w:val="0"/>
                <w:sz w:val="20"/>
              </w:rPr>
              <w:t xml:space="preserve">Обсяг реалізованої інноваційної промислової продукції </w:t>
            </w:r>
            <w:r w:rsidRPr="00C960B0">
              <w:rPr>
                <w:b w:val="0"/>
                <w:sz w:val="20"/>
              </w:rPr>
              <w:br/>
              <w:t>(товарів, послуг)</w:t>
            </w:r>
            <w:r w:rsidRPr="00C960B0">
              <w:rPr>
                <w:sz w:val="20"/>
              </w:rPr>
              <w:t>/</w:t>
            </w:r>
            <w:r w:rsidR="00C1080E" w:rsidRPr="00C960B0">
              <w:rPr>
                <w:b w:val="0"/>
                <w:sz w:val="20"/>
              </w:rPr>
              <w:t xml:space="preserve"> </w:t>
            </w:r>
            <w:r w:rsidRPr="00C960B0">
              <w:rPr>
                <w:b w:val="0"/>
                <w:sz w:val="20"/>
              </w:rPr>
              <w:br/>
            </w:r>
            <w:r w:rsidRPr="00C960B0">
              <w:rPr>
                <w:b w:val="0"/>
                <w:i/>
                <w:sz w:val="20"/>
                <w:lang w:val="en-US"/>
              </w:rPr>
              <w:t>Turnover</w:t>
            </w:r>
            <w:r w:rsidRPr="00C960B0">
              <w:rPr>
                <w:b w:val="0"/>
                <w:i/>
                <w:sz w:val="20"/>
              </w:rPr>
              <w:t xml:space="preserve"> </w:t>
            </w:r>
            <w:r w:rsidRPr="00C960B0">
              <w:rPr>
                <w:b w:val="0"/>
                <w:i/>
                <w:sz w:val="20"/>
                <w:lang w:val="en-US"/>
              </w:rPr>
              <w:t>from</w:t>
            </w:r>
            <w:r w:rsidRPr="00C960B0">
              <w:rPr>
                <w:b w:val="0"/>
                <w:i/>
                <w:sz w:val="20"/>
              </w:rPr>
              <w:t xml:space="preserve"> </w:t>
            </w:r>
            <w:r w:rsidRPr="00C960B0">
              <w:rPr>
                <w:b w:val="0"/>
                <w:i/>
                <w:sz w:val="20"/>
                <w:lang w:val="en-US"/>
              </w:rPr>
              <w:t>innovation</w:t>
            </w:r>
            <w:r w:rsidRPr="00C960B0">
              <w:rPr>
                <w:b w:val="0"/>
                <w:i/>
                <w:sz w:val="20"/>
              </w:rPr>
              <w:t xml:space="preserve"> </w:t>
            </w:r>
            <w:r w:rsidRPr="00C960B0">
              <w:rPr>
                <w:b w:val="0"/>
                <w:i/>
                <w:sz w:val="20"/>
                <w:lang w:val="en-US"/>
              </w:rPr>
              <w:t>of</w:t>
            </w:r>
            <w:r w:rsidRPr="00C960B0">
              <w:rPr>
                <w:b w:val="0"/>
                <w:i/>
                <w:sz w:val="20"/>
              </w:rPr>
              <w:t xml:space="preserve"> </w:t>
            </w:r>
            <w:r w:rsidRPr="00C960B0">
              <w:rPr>
                <w:b w:val="0"/>
                <w:i/>
                <w:sz w:val="20"/>
                <w:lang w:val="en-US"/>
              </w:rPr>
              <w:t>industrial</w:t>
            </w:r>
            <w:r w:rsidRPr="00C960B0">
              <w:rPr>
                <w:b w:val="0"/>
                <w:i/>
                <w:sz w:val="20"/>
              </w:rPr>
              <w:t xml:space="preserve"> </w:t>
            </w:r>
            <w:r w:rsidRPr="00C960B0">
              <w:rPr>
                <w:b w:val="0"/>
                <w:i/>
                <w:sz w:val="20"/>
                <w:lang w:val="en-US"/>
              </w:rPr>
              <w:t>enterprises</w:t>
            </w:r>
            <w:r w:rsidRPr="00C960B0">
              <w:rPr>
                <w:b w:val="0"/>
                <w:i/>
                <w:sz w:val="20"/>
              </w:rPr>
              <w:t xml:space="preserve"> </w:t>
            </w:r>
          </w:p>
        </w:tc>
        <w:tc>
          <w:tcPr>
            <w:tcW w:w="161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1080E" w:rsidRPr="00C960B0" w:rsidRDefault="00C1080E" w:rsidP="00600B20">
            <w:pPr>
              <w:pStyle w:val="22"/>
              <w:spacing w:line="216" w:lineRule="auto"/>
              <w:ind w:left="-85" w:right="-85"/>
              <w:jc w:val="center"/>
              <w:rPr>
                <w:b w:val="0"/>
                <w:sz w:val="20"/>
              </w:rPr>
            </w:pPr>
            <w:r w:rsidRPr="00C960B0">
              <w:rPr>
                <w:b w:val="0"/>
                <w:sz w:val="20"/>
              </w:rPr>
              <w:t xml:space="preserve">Із загального обсягу реалізованої </w:t>
            </w:r>
            <w:r w:rsidRPr="00C960B0">
              <w:rPr>
                <w:b w:val="0"/>
                <w:spacing w:val="-2"/>
                <w:sz w:val="20"/>
              </w:rPr>
              <w:t xml:space="preserve">інноваційної </w:t>
            </w:r>
            <w:r w:rsidR="00A27BA8" w:rsidRPr="00C960B0">
              <w:rPr>
                <w:b w:val="0"/>
                <w:spacing w:val="-2"/>
                <w:sz w:val="20"/>
              </w:rPr>
              <w:t xml:space="preserve">промислової </w:t>
            </w:r>
            <w:r w:rsidR="00600B20" w:rsidRPr="00C960B0">
              <w:rPr>
                <w:b w:val="0"/>
                <w:spacing w:val="-2"/>
                <w:sz w:val="20"/>
              </w:rPr>
              <w:t>п</w:t>
            </w:r>
            <w:r w:rsidRPr="00C960B0">
              <w:rPr>
                <w:b w:val="0"/>
                <w:spacing w:val="-2"/>
                <w:sz w:val="20"/>
              </w:rPr>
              <w:t>родукції</w:t>
            </w:r>
            <w:r w:rsidRPr="00C960B0">
              <w:rPr>
                <w:b w:val="0"/>
                <w:sz w:val="20"/>
              </w:rPr>
              <w:t xml:space="preserve"> (товарів, послуг)</w:t>
            </w:r>
            <w:r w:rsidR="00600B20" w:rsidRPr="00C960B0">
              <w:rPr>
                <w:b w:val="0"/>
                <w:sz w:val="20"/>
              </w:rPr>
              <w:t>, тис.грн/</w:t>
            </w:r>
            <w:r w:rsidR="00A27BA8" w:rsidRPr="00C960B0">
              <w:rPr>
                <w:b w:val="0"/>
                <w:sz w:val="20"/>
              </w:rPr>
              <w:br/>
            </w:r>
            <w:r w:rsidRPr="00C960B0">
              <w:rPr>
                <w:b w:val="0"/>
                <w:i/>
                <w:sz w:val="20"/>
              </w:rPr>
              <w:t xml:space="preserve">From the total </w:t>
            </w:r>
            <w:r w:rsidR="00665E5F" w:rsidRPr="00C960B0">
              <w:rPr>
                <w:b w:val="0"/>
                <w:i/>
                <w:sz w:val="20"/>
                <w:lang w:val="en-US"/>
              </w:rPr>
              <w:t>turnover</w:t>
            </w:r>
            <w:r w:rsidR="00665E5F" w:rsidRPr="00C960B0">
              <w:rPr>
                <w:b w:val="0"/>
                <w:i/>
                <w:sz w:val="20"/>
              </w:rPr>
              <w:t xml:space="preserve"> </w:t>
            </w:r>
            <w:r w:rsidR="00665E5F" w:rsidRPr="00C960B0">
              <w:rPr>
                <w:b w:val="0"/>
                <w:i/>
                <w:sz w:val="20"/>
                <w:lang w:val="en-US"/>
              </w:rPr>
              <w:t>from</w:t>
            </w:r>
            <w:r w:rsidR="00665E5F" w:rsidRPr="00C960B0">
              <w:rPr>
                <w:b w:val="0"/>
                <w:i/>
                <w:sz w:val="20"/>
              </w:rPr>
              <w:t xml:space="preserve"> </w:t>
            </w:r>
            <w:r w:rsidR="00665E5F" w:rsidRPr="00C960B0">
              <w:rPr>
                <w:b w:val="0"/>
                <w:i/>
                <w:sz w:val="20"/>
                <w:lang w:val="en-US"/>
              </w:rPr>
              <w:t>innovation</w:t>
            </w:r>
            <w:r w:rsidR="00665E5F" w:rsidRPr="00C960B0">
              <w:rPr>
                <w:b w:val="0"/>
                <w:i/>
                <w:sz w:val="20"/>
              </w:rPr>
              <w:t xml:space="preserve"> </w:t>
            </w:r>
            <w:r w:rsidR="00A27BA8" w:rsidRPr="00C960B0">
              <w:rPr>
                <w:b w:val="0"/>
                <w:i/>
                <w:sz w:val="20"/>
                <w:lang w:val="en-US"/>
              </w:rPr>
              <w:t>of</w:t>
            </w:r>
            <w:r w:rsidR="00A27BA8" w:rsidRPr="00C960B0">
              <w:rPr>
                <w:b w:val="0"/>
                <w:i/>
                <w:sz w:val="20"/>
              </w:rPr>
              <w:t xml:space="preserve"> </w:t>
            </w:r>
            <w:r w:rsidR="00A27BA8" w:rsidRPr="00C960B0">
              <w:rPr>
                <w:b w:val="0"/>
                <w:i/>
                <w:sz w:val="20"/>
                <w:lang w:val="en-US"/>
              </w:rPr>
              <w:t>industrial</w:t>
            </w:r>
            <w:r w:rsidR="00A27BA8" w:rsidRPr="00C960B0">
              <w:rPr>
                <w:b w:val="0"/>
                <w:i/>
                <w:sz w:val="20"/>
              </w:rPr>
              <w:t xml:space="preserve"> </w:t>
            </w:r>
            <w:r w:rsidR="00665E5F" w:rsidRPr="00C960B0">
              <w:rPr>
                <w:b w:val="0"/>
                <w:i/>
                <w:sz w:val="20"/>
                <w:lang w:val="en-US"/>
              </w:rPr>
              <w:t>enterprises</w:t>
            </w:r>
            <w:r w:rsidR="00600B20" w:rsidRPr="00C960B0">
              <w:rPr>
                <w:b w:val="0"/>
                <w:i/>
                <w:sz w:val="20"/>
              </w:rPr>
              <w:t>,</w:t>
            </w:r>
            <w:r w:rsidR="00600B20" w:rsidRPr="00C960B0">
              <w:rPr>
                <w:i/>
              </w:rPr>
              <w:t xml:space="preserve"> </w:t>
            </w:r>
            <w:r w:rsidR="00600B20" w:rsidRPr="00C960B0">
              <w:rPr>
                <w:b w:val="0"/>
                <w:i/>
                <w:sz w:val="20"/>
                <w:lang w:val="en-US"/>
              </w:rPr>
              <w:t>thousand</w:t>
            </w:r>
            <w:r w:rsidR="00600B20" w:rsidRPr="00C960B0">
              <w:rPr>
                <w:b w:val="0"/>
                <w:i/>
                <w:sz w:val="20"/>
              </w:rPr>
              <w:t xml:space="preserve"> </w:t>
            </w:r>
            <w:r w:rsidR="00600B20" w:rsidRPr="00C960B0">
              <w:rPr>
                <w:b w:val="0"/>
                <w:i/>
                <w:sz w:val="20"/>
                <w:lang w:val="en-US"/>
              </w:rPr>
              <w:t>UAH</w:t>
            </w:r>
          </w:p>
        </w:tc>
        <w:tc>
          <w:tcPr>
            <w:tcW w:w="882" w:type="pct"/>
            <w:vMerge w:val="restar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C1080E" w:rsidRPr="00C960B0" w:rsidRDefault="00C1080E" w:rsidP="004F538D">
            <w:pPr>
              <w:pStyle w:val="22"/>
              <w:spacing w:line="216" w:lineRule="auto"/>
              <w:ind w:left="0"/>
              <w:jc w:val="center"/>
              <w:rPr>
                <w:b w:val="0"/>
                <w:sz w:val="20"/>
              </w:rPr>
            </w:pPr>
          </w:p>
        </w:tc>
      </w:tr>
      <w:tr w:rsidR="00600B20" w:rsidRPr="00B80921" w:rsidTr="00AD28C1">
        <w:trPr>
          <w:trHeight w:val="1863"/>
          <w:jc w:val="center"/>
        </w:trPr>
        <w:tc>
          <w:tcPr>
            <w:tcW w:w="936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0B20" w:rsidRPr="00C960B0" w:rsidRDefault="00600B20" w:rsidP="004F538D">
            <w:pPr>
              <w:pStyle w:val="22"/>
              <w:spacing w:line="21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6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0B20" w:rsidRPr="00C960B0" w:rsidRDefault="00600B20" w:rsidP="004F538D">
            <w:pPr>
              <w:spacing w:line="216" w:lineRule="auto"/>
              <w:ind w:left="-57" w:right="-57"/>
              <w:jc w:val="center"/>
              <w:rPr>
                <w:lang w:val="uk-UA"/>
              </w:rPr>
            </w:pPr>
            <w:r w:rsidRPr="00C960B0">
              <w:rPr>
                <w:lang w:val="uk-UA"/>
              </w:rPr>
              <w:t xml:space="preserve">тис.грн/ </w:t>
            </w:r>
          </w:p>
          <w:p w:rsidR="00600B20" w:rsidRPr="00C960B0" w:rsidRDefault="00600B20" w:rsidP="004F538D">
            <w:pPr>
              <w:spacing w:line="216" w:lineRule="auto"/>
              <w:ind w:left="-57" w:right="-57"/>
              <w:jc w:val="center"/>
              <w:rPr>
                <w:lang w:val="uk-UA"/>
              </w:rPr>
            </w:pPr>
            <w:r w:rsidRPr="00C960B0">
              <w:rPr>
                <w:i/>
                <w:lang w:val="en-US"/>
              </w:rPr>
              <w:t>thousand UAH</w:t>
            </w:r>
          </w:p>
        </w:tc>
        <w:tc>
          <w:tcPr>
            <w:tcW w:w="8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0B20" w:rsidRPr="00C960B0" w:rsidRDefault="00600B20" w:rsidP="004F538D">
            <w:pPr>
              <w:spacing w:line="216" w:lineRule="auto"/>
              <w:ind w:left="-57" w:right="-57"/>
              <w:jc w:val="center"/>
              <w:rPr>
                <w:lang w:val="uk-UA"/>
              </w:rPr>
            </w:pPr>
            <w:r w:rsidRPr="00C960B0">
              <w:rPr>
                <w:lang w:val="uk-UA"/>
              </w:rPr>
              <w:t>у % до</w:t>
            </w:r>
          </w:p>
          <w:p w:rsidR="00600B20" w:rsidRPr="00C960B0" w:rsidRDefault="00600B20" w:rsidP="004F538D">
            <w:pPr>
              <w:spacing w:line="216" w:lineRule="auto"/>
              <w:ind w:left="-57" w:right="-57"/>
              <w:jc w:val="center"/>
              <w:rPr>
                <w:lang w:val="uk-UA"/>
              </w:rPr>
            </w:pPr>
            <w:r w:rsidRPr="00C960B0">
              <w:rPr>
                <w:lang w:val="uk-UA"/>
              </w:rPr>
              <w:t>загального обсягу</w:t>
            </w:r>
          </w:p>
          <w:p w:rsidR="00600B20" w:rsidRPr="00C960B0" w:rsidRDefault="00600B20" w:rsidP="004F538D">
            <w:pPr>
              <w:spacing w:line="216" w:lineRule="auto"/>
              <w:ind w:left="-57" w:right="-57"/>
              <w:jc w:val="center"/>
              <w:rPr>
                <w:lang w:val="uk-UA"/>
              </w:rPr>
            </w:pPr>
            <w:r w:rsidRPr="00C960B0">
              <w:rPr>
                <w:lang w:val="uk-UA"/>
              </w:rPr>
              <w:t xml:space="preserve">реалізованої промислової продукції </w:t>
            </w:r>
            <w:r w:rsidRPr="00C960B0">
              <w:t>(товарів, послуг)</w:t>
            </w:r>
            <w:r w:rsidRPr="00C960B0">
              <w:rPr>
                <w:lang w:val="uk-UA"/>
              </w:rPr>
              <w:t>/</w:t>
            </w:r>
          </w:p>
          <w:p w:rsidR="00600B20" w:rsidRPr="00C960B0" w:rsidRDefault="00600B20" w:rsidP="004F538D">
            <w:pPr>
              <w:spacing w:line="216" w:lineRule="auto"/>
              <w:ind w:left="-57" w:right="-57"/>
              <w:jc w:val="center"/>
              <w:rPr>
                <w:i/>
                <w:lang w:val="uk-UA"/>
              </w:rPr>
            </w:pPr>
            <w:r w:rsidRPr="00C960B0">
              <w:rPr>
                <w:i/>
                <w:lang w:val="en-US"/>
              </w:rPr>
              <w:t>% of total turnover of industrial</w:t>
            </w:r>
            <w:r w:rsidRPr="00C960B0">
              <w:rPr>
                <w:i/>
                <w:lang w:val="uk-UA"/>
              </w:rPr>
              <w:t xml:space="preserve"> </w:t>
            </w:r>
            <w:r w:rsidRPr="00C960B0">
              <w:rPr>
                <w:i/>
                <w:lang w:val="en-US"/>
              </w:rPr>
              <w:t xml:space="preserve">enterprise 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B20" w:rsidRPr="00C960B0" w:rsidRDefault="00600B20" w:rsidP="004F538D">
            <w:pPr>
              <w:pStyle w:val="22"/>
              <w:spacing w:line="216" w:lineRule="auto"/>
              <w:ind w:left="-57" w:right="-57"/>
              <w:jc w:val="center"/>
            </w:pPr>
            <w:r w:rsidRPr="00C960B0">
              <w:rPr>
                <w:b w:val="0"/>
                <w:sz w:val="20"/>
              </w:rPr>
              <w:t xml:space="preserve">нова для ринку/ </w:t>
            </w:r>
            <w:r w:rsidRPr="00C960B0">
              <w:rPr>
                <w:b w:val="0"/>
                <w:i/>
                <w:sz w:val="20"/>
              </w:rPr>
              <w:t>new to the market</w:t>
            </w:r>
          </w:p>
        </w:tc>
        <w:tc>
          <w:tcPr>
            <w:tcW w:w="784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0B20" w:rsidRPr="00C960B0" w:rsidRDefault="00600B20" w:rsidP="004F538D">
            <w:pPr>
              <w:pStyle w:val="22"/>
              <w:spacing w:line="216" w:lineRule="auto"/>
              <w:ind w:left="-57" w:right="-57"/>
              <w:jc w:val="center"/>
            </w:pPr>
            <w:r w:rsidRPr="00C960B0">
              <w:rPr>
                <w:b w:val="0"/>
                <w:sz w:val="20"/>
              </w:rPr>
              <w:t xml:space="preserve">нова лише для підприємства/ </w:t>
            </w:r>
            <w:r w:rsidRPr="00C960B0">
              <w:rPr>
                <w:b w:val="0"/>
                <w:i/>
                <w:sz w:val="19"/>
                <w:szCs w:val="19"/>
              </w:rPr>
              <w:t>new only for the enterprise</w:t>
            </w:r>
          </w:p>
        </w:tc>
        <w:tc>
          <w:tcPr>
            <w:tcW w:w="882" w:type="pct"/>
            <w:vMerge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600B20" w:rsidRPr="00C960B0" w:rsidRDefault="00600B20" w:rsidP="004F538D">
            <w:pPr>
              <w:spacing w:line="216" w:lineRule="auto"/>
              <w:jc w:val="center"/>
              <w:rPr>
                <w:lang w:val="uk-UA"/>
              </w:rPr>
            </w:pPr>
          </w:p>
        </w:tc>
      </w:tr>
      <w:tr w:rsidR="008345B4" w:rsidRPr="007753E1" w:rsidTr="00EF0F03">
        <w:trPr>
          <w:jc w:val="center"/>
        </w:trPr>
        <w:tc>
          <w:tcPr>
            <w:tcW w:w="936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8345B4" w:rsidRPr="00C960B0" w:rsidRDefault="008345B4" w:rsidP="004F538D">
            <w:pPr>
              <w:spacing w:before="120" w:line="216" w:lineRule="auto"/>
              <w:jc w:val="both"/>
              <w:rPr>
                <w:b/>
                <w:lang w:val="uk-UA"/>
              </w:rPr>
            </w:pPr>
            <w:r w:rsidRPr="00C960B0">
              <w:rPr>
                <w:b/>
                <w:lang w:val="uk-UA"/>
              </w:rPr>
              <w:t>Україна</w:t>
            </w:r>
          </w:p>
        </w:tc>
        <w:tc>
          <w:tcPr>
            <w:tcW w:w="682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C960B0" w:rsidRDefault="008345B4" w:rsidP="004F538D">
            <w:pPr>
              <w:spacing w:before="120" w:line="216" w:lineRule="auto"/>
              <w:jc w:val="right"/>
              <w:rPr>
                <w:b/>
                <w:lang w:val="uk-UA"/>
              </w:rPr>
            </w:pPr>
            <w:r w:rsidRPr="00C960B0">
              <w:rPr>
                <w:b/>
                <w:lang w:val="uk-UA"/>
              </w:rPr>
              <w:t>34264893,0</w:t>
            </w:r>
          </w:p>
        </w:tc>
        <w:tc>
          <w:tcPr>
            <w:tcW w:w="882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C960B0" w:rsidRDefault="008345B4" w:rsidP="004F538D">
            <w:pPr>
              <w:spacing w:before="120" w:line="216" w:lineRule="auto"/>
              <w:jc w:val="right"/>
              <w:rPr>
                <w:b/>
                <w:lang w:val="uk-UA"/>
              </w:rPr>
            </w:pPr>
            <w:r w:rsidRPr="00C960B0">
              <w:rPr>
                <w:b/>
                <w:lang w:val="uk-UA"/>
              </w:rPr>
              <w:t>1,3</w:t>
            </w:r>
          </w:p>
        </w:tc>
        <w:tc>
          <w:tcPr>
            <w:tcW w:w="834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C960B0" w:rsidRDefault="008345B4" w:rsidP="004F538D">
            <w:pPr>
              <w:spacing w:before="120" w:line="216" w:lineRule="auto"/>
              <w:jc w:val="right"/>
              <w:rPr>
                <w:b/>
                <w:lang w:val="uk-UA"/>
              </w:rPr>
            </w:pPr>
            <w:r w:rsidRPr="00C960B0">
              <w:rPr>
                <w:b/>
                <w:lang w:val="uk-UA"/>
              </w:rPr>
              <w:t>6826224,3</w:t>
            </w:r>
          </w:p>
        </w:tc>
        <w:tc>
          <w:tcPr>
            <w:tcW w:w="784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C960B0" w:rsidRDefault="008345B4" w:rsidP="004F538D">
            <w:pPr>
              <w:spacing w:before="120" w:line="216" w:lineRule="auto"/>
              <w:jc w:val="right"/>
              <w:rPr>
                <w:b/>
                <w:lang w:val="uk-UA"/>
              </w:rPr>
            </w:pPr>
            <w:r w:rsidRPr="00C960B0">
              <w:rPr>
                <w:b/>
                <w:lang w:val="uk-UA"/>
              </w:rPr>
              <w:t>27438668,7</w:t>
            </w:r>
          </w:p>
        </w:tc>
        <w:tc>
          <w:tcPr>
            <w:tcW w:w="882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8345B4" w:rsidRPr="00600B20" w:rsidRDefault="008345B4" w:rsidP="00EF0F03">
            <w:pPr>
              <w:pStyle w:val="ParaAttribute20"/>
              <w:wordWrap/>
              <w:spacing w:line="216" w:lineRule="auto"/>
              <w:ind w:left="-57" w:right="-57"/>
              <w:rPr>
                <w:rFonts w:eastAsia="Times New Roman"/>
                <w:b/>
                <w:i/>
              </w:rPr>
            </w:pPr>
            <w:r w:rsidRPr="00C960B0">
              <w:rPr>
                <w:rStyle w:val="CharAttribute15"/>
                <w:rFonts w:eastAsia="Batang"/>
                <w:i/>
              </w:rPr>
              <w:t>Ukraine</w:t>
            </w:r>
          </w:p>
        </w:tc>
      </w:tr>
      <w:tr w:rsidR="008345B4" w:rsidRPr="007753E1" w:rsidTr="00EF0F03">
        <w:trPr>
          <w:jc w:val="center"/>
        </w:trPr>
        <w:tc>
          <w:tcPr>
            <w:tcW w:w="936" w:type="pct"/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rPr>
                <w:lang w:val="uk-UA"/>
              </w:rPr>
            </w:pPr>
            <w:r w:rsidRPr="00600B20">
              <w:rPr>
                <w:lang w:val="uk-UA"/>
              </w:rPr>
              <w:t>Автономна        Республіка Крим</w:t>
            </w:r>
          </w:p>
        </w:tc>
        <w:tc>
          <w:tcPr>
            <w:tcW w:w="682" w:type="pct"/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  <w:rPr>
                <w:lang w:val="uk-UA"/>
              </w:rPr>
            </w:pPr>
            <w:r w:rsidRPr="00600B20">
              <w:rPr>
                <w:lang w:val="uk-UA"/>
              </w:rPr>
              <w:t>…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  <w:rPr>
                <w:lang w:val="uk-UA"/>
              </w:rPr>
            </w:pPr>
            <w:r w:rsidRPr="00600B20">
              <w:rPr>
                <w:lang w:val="uk-UA"/>
              </w:rPr>
              <w:t>…</w:t>
            </w:r>
          </w:p>
        </w:tc>
        <w:tc>
          <w:tcPr>
            <w:tcW w:w="834" w:type="pct"/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  <w:rPr>
                <w:lang w:val="uk-UA"/>
              </w:rPr>
            </w:pPr>
            <w:r w:rsidRPr="00600B20">
              <w:rPr>
                <w:lang w:val="uk-UA"/>
              </w:rPr>
              <w:t>…</w:t>
            </w:r>
          </w:p>
        </w:tc>
        <w:tc>
          <w:tcPr>
            <w:tcW w:w="784" w:type="pct"/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  <w:rPr>
                <w:lang w:val="uk-UA"/>
              </w:rPr>
            </w:pPr>
            <w:r w:rsidRPr="00600B20">
              <w:rPr>
                <w:lang w:val="uk-UA"/>
              </w:rPr>
              <w:t>…</w:t>
            </w:r>
          </w:p>
        </w:tc>
        <w:tc>
          <w:tcPr>
            <w:tcW w:w="882" w:type="pct"/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ind w:left="-57" w:right="-57"/>
              <w:rPr>
                <w:i/>
                <w:lang w:val="uk-UA"/>
              </w:rPr>
            </w:pPr>
            <w:r w:rsidRPr="00600B20">
              <w:rPr>
                <w:i/>
                <w:lang w:val="uk-UA"/>
              </w:rPr>
              <w:t>Autonomous</w:t>
            </w:r>
          </w:p>
          <w:p w:rsidR="008345B4" w:rsidRPr="00600B20" w:rsidRDefault="008345B4" w:rsidP="00600B20">
            <w:pPr>
              <w:spacing w:before="80" w:line="216" w:lineRule="auto"/>
              <w:ind w:left="-57" w:right="-57"/>
              <w:rPr>
                <w:i/>
                <w:spacing w:val="-3"/>
                <w:lang w:val="uk-UA"/>
              </w:rPr>
            </w:pPr>
            <w:r w:rsidRPr="00600B20">
              <w:rPr>
                <w:i/>
                <w:spacing w:val="-3"/>
                <w:lang w:val="uk-UA"/>
              </w:rPr>
              <w:t>Republic of Crimea</w:t>
            </w:r>
          </w:p>
        </w:tc>
      </w:tr>
      <w:tr w:rsidR="008345B4" w:rsidRPr="007753E1" w:rsidTr="00EF0F03">
        <w:trPr>
          <w:jc w:val="center"/>
        </w:trPr>
        <w:tc>
          <w:tcPr>
            <w:tcW w:w="936" w:type="pct"/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rPr>
                <w:lang w:val="uk-UA"/>
              </w:rPr>
            </w:pPr>
            <w:r w:rsidRPr="00600B20">
              <w:rPr>
                <w:b/>
                <w:lang w:val="uk-UA"/>
              </w:rPr>
              <w:t>області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  <w:rPr>
                <w:b/>
                <w:lang w:val="uk-UA"/>
              </w:rPr>
            </w:pP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  <w:rPr>
                <w:b/>
                <w:lang w:val="uk-UA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  <w:rPr>
                <w:b/>
                <w:lang w:val="uk-UA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  <w:rPr>
                <w:b/>
                <w:lang w:val="uk-UA"/>
              </w:rPr>
            </w:pP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ind w:left="142"/>
              <w:rPr>
                <w:b/>
                <w:i/>
                <w:lang w:val="uk-UA"/>
              </w:rPr>
            </w:pPr>
            <w:r w:rsidRPr="00600B20">
              <w:rPr>
                <w:b/>
                <w:i/>
                <w:lang w:val="uk-UA"/>
              </w:rPr>
              <w:t>oblasts</w:t>
            </w:r>
          </w:p>
        </w:tc>
      </w:tr>
      <w:tr w:rsidR="008345B4" w:rsidRPr="007753E1" w:rsidTr="00EF0F03">
        <w:trPr>
          <w:jc w:val="center"/>
        </w:trPr>
        <w:tc>
          <w:tcPr>
            <w:tcW w:w="936" w:type="pct"/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rPr>
                <w:lang w:val="uk-UA"/>
              </w:rPr>
            </w:pPr>
            <w:r w:rsidRPr="00600B20">
              <w:rPr>
                <w:lang w:val="uk-UA"/>
              </w:rPr>
              <w:t>Вінницька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660720,8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0,9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460536,0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200184,8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pStyle w:val="ParaAttribute20"/>
              <w:wordWrap/>
              <w:spacing w:before="80" w:line="216" w:lineRule="auto"/>
              <w:ind w:left="-57" w:right="-57"/>
              <w:rPr>
                <w:rFonts w:eastAsia="Times New Roman"/>
                <w:i/>
              </w:rPr>
            </w:pPr>
            <w:r w:rsidRPr="00600B20">
              <w:rPr>
                <w:rStyle w:val="CharAttribute5"/>
                <w:rFonts w:eastAsia="Batang"/>
                <w:i/>
              </w:rPr>
              <w:t>Vinnytsya</w:t>
            </w:r>
          </w:p>
        </w:tc>
      </w:tr>
      <w:tr w:rsidR="008345B4" w:rsidRPr="007753E1" w:rsidTr="00EF0F03">
        <w:trPr>
          <w:jc w:val="center"/>
        </w:trPr>
        <w:tc>
          <w:tcPr>
            <w:tcW w:w="936" w:type="pct"/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rPr>
                <w:lang w:val="uk-UA"/>
              </w:rPr>
            </w:pPr>
            <w:r w:rsidRPr="00600B20">
              <w:rPr>
                <w:lang w:val="uk-UA"/>
              </w:rPr>
              <w:t>Волинська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219429,4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0,7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636832" w:rsidP="00600B20">
            <w:pPr>
              <w:spacing w:before="80" w:line="216" w:lineRule="auto"/>
              <w:jc w:val="right"/>
              <w:rPr>
                <w:lang w:val="en-US"/>
              </w:rPr>
            </w:pPr>
            <w:r w:rsidRPr="00600B20">
              <w:rPr>
                <w:lang w:val="en-US"/>
              </w:rPr>
              <w:t>к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636832" w:rsidP="00600B20">
            <w:pPr>
              <w:spacing w:before="80" w:line="216" w:lineRule="auto"/>
              <w:jc w:val="right"/>
              <w:rPr>
                <w:lang w:val="en-US"/>
              </w:rPr>
            </w:pPr>
            <w:r w:rsidRPr="00600B20">
              <w:rPr>
                <w:lang w:val="en-US"/>
              </w:rPr>
              <w:t>к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pStyle w:val="ParaAttribute20"/>
              <w:wordWrap/>
              <w:spacing w:before="80" w:line="216" w:lineRule="auto"/>
              <w:ind w:left="-57" w:right="-57"/>
              <w:rPr>
                <w:rFonts w:eastAsia="Times New Roman"/>
                <w:i/>
              </w:rPr>
            </w:pPr>
            <w:r w:rsidRPr="00600B20">
              <w:rPr>
                <w:rStyle w:val="CharAttribute5"/>
                <w:rFonts w:eastAsia="Batang"/>
                <w:i/>
              </w:rPr>
              <w:t>Volyn</w:t>
            </w:r>
          </w:p>
        </w:tc>
      </w:tr>
      <w:tr w:rsidR="008345B4" w:rsidRPr="007753E1" w:rsidTr="00EF0F03">
        <w:trPr>
          <w:jc w:val="center"/>
        </w:trPr>
        <w:tc>
          <w:tcPr>
            <w:tcW w:w="936" w:type="pct"/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rPr>
                <w:lang w:val="uk-UA"/>
              </w:rPr>
            </w:pPr>
            <w:r w:rsidRPr="00600B20">
              <w:rPr>
                <w:lang w:val="uk-UA"/>
              </w:rPr>
              <w:t>Дніпропетровська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1078100,0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0,2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56377,0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1021723,0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pStyle w:val="ParaAttribute20"/>
              <w:wordWrap/>
              <w:spacing w:before="80" w:line="216" w:lineRule="auto"/>
              <w:ind w:left="-57" w:right="-57"/>
              <w:rPr>
                <w:rFonts w:eastAsia="Times New Roman"/>
                <w:i/>
              </w:rPr>
            </w:pPr>
            <w:r w:rsidRPr="00600B20">
              <w:rPr>
                <w:rStyle w:val="CharAttribute5"/>
                <w:rFonts w:eastAsia="Batang"/>
                <w:i/>
              </w:rPr>
              <w:t>Dnipropetrovsk</w:t>
            </w:r>
          </w:p>
        </w:tc>
      </w:tr>
      <w:tr w:rsidR="008345B4" w:rsidRPr="007753E1" w:rsidTr="00EF0F03">
        <w:trPr>
          <w:jc w:val="center"/>
        </w:trPr>
        <w:tc>
          <w:tcPr>
            <w:tcW w:w="936" w:type="pct"/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rPr>
                <w:lang w:val="uk-UA"/>
              </w:rPr>
            </w:pPr>
            <w:r w:rsidRPr="00600B20">
              <w:rPr>
                <w:lang w:val="uk-UA"/>
              </w:rPr>
              <w:t>Донецька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14689701,6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5,2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636832" w:rsidP="00600B20">
            <w:pPr>
              <w:spacing w:before="80" w:line="216" w:lineRule="auto"/>
              <w:jc w:val="right"/>
              <w:rPr>
                <w:lang w:val="en-US"/>
              </w:rPr>
            </w:pPr>
            <w:r w:rsidRPr="00600B20">
              <w:rPr>
                <w:lang w:val="en-US"/>
              </w:rPr>
              <w:t>к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636832" w:rsidP="00600B20">
            <w:pPr>
              <w:spacing w:before="80" w:line="216" w:lineRule="auto"/>
              <w:jc w:val="right"/>
              <w:rPr>
                <w:lang w:val="en-US"/>
              </w:rPr>
            </w:pPr>
            <w:r w:rsidRPr="00600B20">
              <w:rPr>
                <w:lang w:val="en-US"/>
              </w:rPr>
              <w:t>к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pStyle w:val="ParaAttribute20"/>
              <w:wordWrap/>
              <w:spacing w:before="80" w:line="216" w:lineRule="auto"/>
              <w:ind w:left="-57" w:right="-57"/>
              <w:rPr>
                <w:rFonts w:eastAsia="Times New Roman"/>
                <w:i/>
              </w:rPr>
            </w:pPr>
            <w:r w:rsidRPr="00600B20">
              <w:rPr>
                <w:rStyle w:val="CharAttribute5"/>
                <w:rFonts w:eastAsia="Batang"/>
                <w:i/>
              </w:rPr>
              <w:t>Donetsk</w:t>
            </w:r>
          </w:p>
        </w:tc>
      </w:tr>
      <w:tr w:rsidR="008345B4" w:rsidRPr="007753E1" w:rsidTr="00EF0F03">
        <w:trPr>
          <w:jc w:val="center"/>
        </w:trPr>
        <w:tc>
          <w:tcPr>
            <w:tcW w:w="936" w:type="pct"/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rPr>
                <w:lang w:val="uk-UA"/>
              </w:rPr>
            </w:pPr>
            <w:r w:rsidRPr="00600B20">
              <w:rPr>
                <w:lang w:val="uk-UA"/>
              </w:rPr>
              <w:t>Житомирська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274401,1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0,8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636832" w:rsidP="00600B20">
            <w:pPr>
              <w:spacing w:before="80" w:line="216" w:lineRule="auto"/>
              <w:jc w:val="right"/>
              <w:rPr>
                <w:lang w:val="en-US"/>
              </w:rPr>
            </w:pPr>
            <w:r w:rsidRPr="00600B20">
              <w:rPr>
                <w:lang w:val="en-US"/>
              </w:rPr>
              <w:t>к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636832" w:rsidP="00600B20">
            <w:pPr>
              <w:spacing w:before="80" w:line="216" w:lineRule="auto"/>
              <w:jc w:val="right"/>
              <w:rPr>
                <w:lang w:val="en-US"/>
              </w:rPr>
            </w:pPr>
            <w:r w:rsidRPr="00600B20">
              <w:rPr>
                <w:lang w:val="en-US"/>
              </w:rPr>
              <w:t>к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pStyle w:val="ParaAttribute20"/>
              <w:wordWrap/>
              <w:spacing w:before="80" w:line="216" w:lineRule="auto"/>
              <w:ind w:left="-57" w:right="-57"/>
              <w:rPr>
                <w:rFonts w:eastAsia="Times New Roman"/>
                <w:i/>
              </w:rPr>
            </w:pPr>
            <w:r w:rsidRPr="00600B20">
              <w:rPr>
                <w:rStyle w:val="CharAttribute5"/>
                <w:rFonts w:eastAsia="Batang"/>
                <w:i/>
              </w:rPr>
              <w:t>Zhytomyr</w:t>
            </w:r>
          </w:p>
        </w:tc>
      </w:tr>
      <w:tr w:rsidR="008345B4" w:rsidRPr="007753E1" w:rsidTr="00EF0F03">
        <w:trPr>
          <w:jc w:val="center"/>
        </w:trPr>
        <w:tc>
          <w:tcPr>
            <w:tcW w:w="936" w:type="pct"/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rPr>
                <w:lang w:val="uk-UA"/>
              </w:rPr>
            </w:pPr>
            <w:r w:rsidRPr="00600B20">
              <w:rPr>
                <w:lang w:val="uk-UA"/>
              </w:rPr>
              <w:t>Закарпатська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138821,0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0,7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‒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138821,0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pStyle w:val="ParaAttribute20"/>
              <w:wordWrap/>
              <w:spacing w:before="80" w:line="216" w:lineRule="auto"/>
              <w:ind w:left="-57" w:right="-57"/>
              <w:rPr>
                <w:rFonts w:eastAsia="Times New Roman"/>
                <w:i/>
              </w:rPr>
            </w:pPr>
            <w:r w:rsidRPr="00600B20">
              <w:rPr>
                <w:rStyle w:val="CharAttribute5"/>
                <w:rFonts w:eastAsia="Batang"/>
                <w:i/>
              </w:rPr>
              <w:t>Zakarpattya</w:t>
            </w:r>
          </w:p>
        </w:tc>
      </w:tr>
      <w:tr w:rsidR="008345B4" w:rsidRPr="007753E1" w:rsidTr="00EF0F03">
        <w:trPr>
          <w:jc w:val="center"/>
        </w:trPr>
        <w:tc>
          <w:tcPr>
            <w:tcW w:w="936" w:type="pct"/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rPr>
                <w:lang w:val="uk-UA"/>
              </w:rPr>
            </w:pPr>
            <w:r w:rsidRPr="00600B20">
              <w:rPr>
                <w:lang w:val="uk-UA"/>
              </w:rPr>
              <w:t>Запорізька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2801756,2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1,6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179745,7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2622010,5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pStyle w:val="ParaAttribute20"/>
              <w:wordWrap/>
              <w:spacing w:before="80" w:line="216" w:lineRule="auto"/>
              <w:ind w:left="-57" w:right="-57"/>
              <w:rPr>
                <w:rFonts w:eastAsia="Times New Roman"/>
                <w:i/>
              </w:rPr>
            </w:pPr>
            <w:r w:rsidRPr="00600B20">
              <w:rPr>
                <w:rStyle w:val="CharAttribute5"/>
                <w:rFonts w:eastAsia="Batang"/>
                <w:i/>
              </w:rPr>
              <w:t>Zaporizhya</w:t>
            </w:r>
          </w:p>
        </w:tc>
      </w:tr>
      <w:tr w:rsidR="008345B4" w:rsidRPr="007753E1" w:rsidTr="00EF0F03">
        <w:trPr>
          <w:jc w:val="center"/>
        </w:trPr>
        <w:tc>
          <w:tcPr>
            <w:tcW w:w="936" w:type="pct"/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ind w:right="-113"/>
              <w:rPr>
                <w:lang w:val="uk-UA"/>
              </w:rPr>
            </w:pPr>
            <w:r w:rsidRPr="00600B20">
              <w:rPr>
                <w:lang w:val="uk-UA"/>
              </w:rPr>
              <w:t>Івано-Франківська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141891,2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0,3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636832" w:rsidP="00600B20">
            <w:pPr>
              <w:spacing w:before="80" w:line="216" w:lineRule="auto"/>
              <w:jc w:val="right"/>
              <w:rPr>
                <w:lang w:val="en-US"/>
              </w:rPr>
            </w:pPr>
            <w:r w:rsidRPr="00600B20">
              <w:rPr>
                <w:lang w:val="en-US"/>
              </w:rPr>
              <w:t>к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636832" w:rsidP="00600B20">
            <w:pPr>
              <w:spacing w:before="80" w:line="216" w:lineRule="auto"/>
              <w:jc w:val="right"/>
              <w:rPr>
                <w:lang w:val="en-US"/>
              </w:rPr>
            </w:pPr>
            <w:r w:rsidRPr="00600B20">
              <w:rPr>
                <w:lang w:val="en-US"/>
              </w:rPr>
              <w:t>к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pStyle w:val="ParaAttribute20"/>
              <w:wordWrap/>
              <w:spacing w:before="80" w:line="216" w:lineRule="auto"/>
              <w:ind w:left="-57" w:right="-57"/>
              <w:rPr>
                <w:rFonts w:eastAsia="Times New Roman"/>
                <w:i/>
              </w:rPr>
            </w:pPr>
            <w:r w:rsidRPr="00600B20">
              <w:rPr>
                <w:rStyle w:val="CharAttribute5"/>
                <w:rFonts w:eastAsia="Batang"/>
                <w:i/>
              </w:rPr>
              <w:t>Ivano-Frankivsk</w:t>
            </w:r>
          </w:p>
        </w:tc>
      </w:tr>
      <w:tr w:rsidR="008345B4" w:rsidRPr="007753E1" w:rsidTr="00EF0F03">
        <w:trPr>
          <w:jc w:val="center"/>
        </w:trPr>
        <w:tc>
          <w:tcPr>
            <w:tcW w:w="936" w:type="pct"/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rPr>
                <w:lang w:val="uk-UA"/>
              </w:rPr>
            </w:pPr>
            <w:r w:rsidRPr="00600B20">
              <w:rPr>
                <w:lang w:val="uk-UA"/>
              </w:rPr>
              <w:t xml:space="preserve">Київська 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990485,5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0,9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693510,4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296975,1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pStyle w:val="ParaAttribute20"/>
              <w:wordWrap/>
              <w:spacing w:before="80" w:line="216" w:lineRule="auto"/>
              <w:ind w:left="-57" w:right="-57"/>
              <w:rPr>
                <w:rFonts w:eastAsia="Times New Roman"/>
                <w:i/>
              </w:rPr>
            </w:pPr>
            <w:r w:rsidRPr="00600B20">
              <w:rPr>
                <w:rStyle w:val="CharAttribute5"/>
                <w:rFonts w:eastAsia="Batang"/>
                <w:i/>
              </w:rPr>
              <w:t>Kyiv</w:t>
            </w:r>
          </w:p>
        </w:tc>
      </w:tr>
      <w:tr w:rsidR="008345B4" w:rsidRPr="007753E1" w:rsidTr="00EF0F03">
        <w:trPr>
          <w:jc w:val="center"/>
        </w:trPr>
        <w:tc>
          <w:tcPr>
            <w:tcW w:w="936" w:type="pct"/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rPr>
                <w:lang w:val="uk-UA"/>
              </w:rPr>
            </w:pPr>
            <w:r w:rsidRPr="00600B20">
              <w:rPr>
                <w:lang w:val="uk-UA"/>
              </w:rPr>
              <w:t>Кіровоградська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977385,2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4,2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636832" w:rsidP="00600B20">
            <w:pPr>
              <w:spacing w:before="80" w:line="216" w:lineRule="auto"/>
              <w:jc w:val="right"/>
              <w:rPr>
                <w:lang w:val="en-US"/>
              </w:rPr>
            </w:pPr>
            <w:r w:rsidRPr="00600B20">
              <w:rPr>
                <w:lang w:val="en-US"/>
              </w:rPr>
              <w:t>к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636832" w:rsidP="00600B20">
            <w:pPr>
              <w:spacing w:before="80" w:line="216" w:lineRule="auto"/>
              <w:jc w:val="right"/>
            </w:pPr>
            <w:r w:rsidRPr="00600B20">
              <w:rPr>
                <w:lang w:val="en-US"/>
              </w:rPr>
              <w:t>к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pStyle w:val="ParaAttribute20"/>
              <w:wordWrap/>
              <w:spacing w:before="80" w:line="216" w:lineRule="auto"/>
              <w:ind w:left="-57" w:right="-57"/>
              <w:rPr>
                <w:rFonts w:eastAsia="Times New Roman"/>
                <w:i/>
              </w:rPr>
            </w:pPr>
            <w:r w:rsidRPr="00600B20">
              <w:rPr>
                <w:rStyle w:val="CharAttribute5"/>
                <w:rFonts w:eastAsia="Batang"/>
                <w:i/>
              </w:rPr>
              <w:t>Kirovohrad</w:t>
            </w:r>
          </w:p>
        </w:tc>
      </w:tr>
      <w:tr w:rsidR="008345B4" w:rsidRPr="007753E1" w:rsidTr="00EF0F03">
        <w:trPr>
          <w:jc w:val="center"/>
        </w:trPr>
        <w:tc>
          <w:tcPr>
            <w:tcW w:w="936" w:type="pct"/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rPr>
                <w:lang w:val="uk-UA"/>
              </w:rPr>
            </w:pPr>
            <w:r w:rsidRPr="00600B20">
              <w:rPr>
                <w:lang w:val="uk-UA"/>
              </w:rPr>
              <w:t>Луганська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461046,7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3,0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636832" w:rsidP="00600B20">
            <w:pPr>
              <w:spacing w:before="80" w:line="216" w:lineRule="auto"/>
              <w:jc w:val="right"/>
              <w:rPr>
                <w:lang w:val="en-US"/>
              </w:rPr>
            </w:pPr>
            <w:r w:rsidRPr="00600B20">
              <w:rPr>
                <w:lang w:val="en-US"/>
              </w:rPr>
              <w:t>к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636832" w:rsidP="00600B20">
            <w:pPr>
              <w:spacing w:before="80" w:line="216" w:lineRule="auto"/>
              <w:jc w:val="right"/>
              <w:rPr>
                <w:lang w:val="en-US"/>
              </w:rPr>
            </w:pPr>
            <w:r w:rsidRPr="00600B20">
              <w:rPr>
                <w:lang w:val="en-US"/>
              </w:rPr>
              <w:t>к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pStyle w:val="ParaAttribute20"/>
              <w:wordWrap/>
              <w:spacing w:before="80" w:line="216" w:lineRule="auto"/>
              <w:ind w:left="-57" w:right="-57"/>
              <w:rPr>
                <w:rFonts w:eastAsia="Times New Roman"/>
                <w:i/>
              </w:rPr>
            </w:pPr>
            <w:r w:rsidRPr="00600B20">
              <w:rPr>
                <w:rStyle w:val="CharAttribute5"/>
                <w:rFonts w:eastAsia="Batang"/>
                <w:i/>
              </w:rPr>
              <w:t>Luhansk</w:t>
            </w:r>
          </w:p>
        </w:tc>
      </w:tr>
      <w:tr w:rsidR="008345B4" w:rsidRPr="007753E1" w:rsidTr="00EF0F03">
        <w:trPr>
          <w:jc w:val="center"/>
        </w:trPr>
        <w:tc>
          <w:tcPr>
            <w:tcW w:w="936" w:type="pct"/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rPr>
                <w:lang w:val="uk-UA"/>
              </w:rPr>
            </w:pPr>
            <w:r w:rsidRPr="00600B20">
              <w:rPr>
                <w:lang w:val="uk-UA"/>
              </w:rPr>
              <w:t>Львівська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871902,7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0,8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70084,2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801818,5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pStyle w:val="ParaAttribute20"/>
              <w:wordWrap/>
              <w:spacing w:before="80" w:line="216" w:lineRule="auto"/>
              <w:ind w:left="-57" w:right="-57"/>
              <w:rPr>
                <w:rFonts w:eastAsia="Times New Roman"/>
                <w:i/>
              </w:rPr>
            </w:pPr>
            <w:r w:rsidRPr="00600B20">
              <w:rPr>
                <w:rStyle w:val="CharAttribute5"/>
                <w:rFonts w:eastAsia="Batang"/>
                <w:i/>
              </w:rPr>
              <w:t>Lviv</w:t>
            </w:r>
          </w:p>
        </w:tc>
      </w:tr>
      <w:tr w:rsidR="008345B4" w:rsidRPr="007753E1" w:rsidTr="00EF0F03">
        <w:trPr>
          <w:jc w:val="center"/>
        </w:trPr>
        <w:tc>
          <w:tcPr>
            <w:tcW w:w="936" w:type="pct"/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rPr>
                <w:lang w:val="uk-UA"/>
              </w:rPr>
            </w:pPr>
            <w:r w:rsidRPr="00600B20">
              <w:rPr>
                <w:lang w:val="uk-UA"/>
              </w:rPr>
              <w:t xml:space="preserve">Миколаївська 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957227,3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2,4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‒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957227,3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pStyle w:val="ParaAttribute20"/>
              <w:wordWrap/>
              <w:spacing w:before="80" w:line="216" w:lineRule="auto"/>
              <w:ind w:left="-57" w:right="-57"/>
              <w:rPr>
                <w:rFonts w:eastAsia="Times New Roman"/>
                <w:i/>
              </w:rPr>
            </w:pPr>
            <w:r w:rsidRPr="00600B20">
              <w:rPr>
                <w:rStyle w:val="CharAttribute5"/>
                <w:rFonts w:eastAsia="Batang"/>
                <w:i/>
              </w:rPr>
              <w:t>Mykolayiv</w:t>
            </w:r>
          </w:p>
        </w:tc>
      </w:tr>
      <w:tr w:rsidR="008345B4" w:rsidRPr="007753E1" w:rsidTr="00EF0F03">
        <w:trPr>
          <w:jc w:val="center"/>
        </w:trPr>
        <w:tc>
          <w:tcPr>
            <w:tcW w:w="936" w:type="pct"/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rPr>
                <w:lang w:val="uk-UA"/>
              </w:rPr>
            </w:pPr>
            <w:r w:rsidRPr="00600B20">
              <w:rPr>
                <w:lang w:val="uk-UA"/>
              </w:rPr>
              <w:t>Одеська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722192,0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1,5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636832" w:rsidP="00600B20">
            <w:pPr>
              <w:spacing w:before="80" w:line="216" w:lineRule="auto"/>
              <w:jc w:val="right"/>
              <w:rPr>
                <w:lang w:val="en-US"/>
              </w:rPr>
            </w:pPr>
            <w:r w:rsidRPr="00600B20">
              <w:rPr>
                <w:lang w:val="en-US"/>
              </w:rPr>
              <w:t>к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636832" w:rsidP="00600B20">
            <w:pPr>
              <w:spacing w:before="80" w:line="216" w:lineRule="auto"/>
              <w:jc w:val="right"/>
              <w:rPr>
                <w:lang w:val="en-US"/>
              </w:rPr>
            </w:pPr>
            <w:r w:rsidRPr="00600B20">
              <w:rPr>
                <w:lang w:val="en-US"/>
              </w:rPr>
              <w:t>к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pStyle w:val="ParaAttribute20"/>
              <w:wordWrap/>
              <w:spacing w:before="80" w:line="216" w:lineRule="auto"/>
              <w:ind w:left="-57" w:right="-57"/>
              <w:rPr>
                <w:rFonts w:eastAsia="Times New Roman"/>
                <w:i/>
              </w:rPr>
            </w:pPr>
            <w:r w:rsidRPr="00600B20">
              <w:rPr>
                <w:rStyle w:val="CharAttribute5"/>
                <w:rFonts w:eastAsia="Batang"/>
                <w:i/>
              </w:rPr>
              <w:t>Odesa</w:t>
            </w:r>
          </w:p>
        </w:tc>
      </w:tr>
      <w:tr w:rsidR="00636832" w:rsidRPr="007753E1" w:rsidTr="00EF0F03">
        <w:trPr>
          <w:jc w:val="center"/>
        </w:trPr>
        <w:tc>
          <w:tcPr>
            <w:tcW w:w="936" w:type="pct"/>
            <w:shd w:val="clear" w:color="auto" w:fill="auto"/>
            <w:vAlign w:val="bottom"/>
          </w:tcPr>
          <w:p w:rsidR="00636832" w:rsidRPr="00600B20" w:rsidRDefault="00636832" w:rsidP="00600B20">
            <w:pPr>
              <w:spacing w:before="80" w:line="216" w:lineRule="auto"/>
              <w:rPr>
                <w:lang w:val="uk-UA"/>
              </w:rPr>
            </w:pPr>
            <w:r w:rsidRPr="00600B20">
              <w:rPr>
                <w:lang w:val="uk-UA"/>
              </w:rPr>
              <w:t>Полтавська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832" w:rsidRPr="00600B20" w:rsidRDefault="00636832" w:rsidP="00600B20">
            <w:pPr>
              <w:spacing w:before="80" w:line="216" w:lineRule="auto"/>
              <w:jc w:val="right"/>
            </w:pPr>
            <w:r w:rsidRPr="00600B20">
              <w:t>314442,9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832" w:rsidRPr="00600B20" w:rsidRDefault="00636832" w:rsidP="00600B20">
            <w:pPr>
              <w:spacing w:before="80" w:line="216" w:lineRule="auto"/>
              <w:jc w:val="right"/>
            </w:pPr>
            <w:r w:rsidRPr="00600B20">
              <w:t>0,2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832" w:rsidRPr="00600B20" w:rsidRDefault="00636832" w:rsidP="00600B20">
            <w:pPr>
              <w:spacing w:before="80" w:line="216" w:lineRule="auto"/>
              <w:jc w:val="right"/>
              <w:rPr>
                <w:lang w:val="en-US"/>
              </w:rPr>
            </w:pPr>
            <w:r w:rsidRPr="00600B20">
              <w:rPr>
                <w:lang w:val="en-US"/>
              </w:rPr>
              <w:t>к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832" w:rsidRPr="00600B20" w:rsidRDefault="00636832" w:rsidP="00600B20">
            <w:pPr>
              <w:spacing w:before="80" w:line="216" w:lineRule="auto"/>
              <w:jc w:val="right"/>
              <w:rPr>
                <w:lang w:val="en-US"/>
              </w:rPr>
            </w:pPr>
            <w:r w:rsidRPr="00600B20">
              <w:rPr>
                <w:lang w:val="en-US"/>
              </w:rPr>
              <w:t>к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832" w:rsidRPr="00600B20" w:rsidRDefault="00636832" w:rsidP="00600B20">
            <w:pPr>
              <w:pStyle w:val="ParaAttribute20"/>
              <w:wordWrap/>
              <w:spacing w:before="80" w:line="216" w:lineRule="auto"/>
              <w:ind w:left="-57" w:right="-57"/>
              <w:rPr>
                <w:rFonts w:eastAsia="Times New Roman"/>
                <w:i/>
              </w:rPr>
            </w:pPr>
            <w:r w:rsidRPr="00600B20">
              <w:rPr>
                <w:rStyle w:val="CharAttribute5"/>
                <w:rFonts w:eastAsia="Batang"/>
                <w:i/>
              </w:rPr>
              <w:t>Poltava</w:t>
            </w:r>
          </w:p>
        </w:tc>
      </w:tr>
      <w:tr w:rsidR="00636832" w:rsidRPr="007753E1" w:rsidTr="00EF0F03">
        <w:trPr>
          <w:jc w:val="center"/>
        </w:trPr>
        <w:tc>
          <w:tcPr>
            <w:tcW w:w="936" w:type="pct"/>
            <w:shd w:val="clear" w:color="auto" w:fill="auto"/>
            <w:vAlign w:val="bottom"/>
          </w:tcPr>
          <w:p w:rsidR="00636832" w:rsidRPr="00600B20" w:rsidRDefault="00636832" w:rsidP="00600B20">
            <w:pPr>
              <w:spacing w:before="80" w:line="216" w:lineRule="auto"/>
              <w:rPr>
                <w:lang w:val="uk-UA"/>
              </w:rPr>
            </w:pPr>
            <w:r w:rsidRPr="00600B20">
              <w:rPr>
                <w:lang w:val="uk-UA"/>
              </w:rPr>
              <w:t>Рівненська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832" w:rsidRPr="00600B20" w:rsidRDefault="00636832" w:rsidP="00600B20">
            <w:pPr>
              <w:spacing w:before="80" w:line="216" w:lineRule="auto"/>
              <w:jc w:val="right"/>
            </w:pPr>
            <w:r w:rsidRPr="00600B20">
              <w:t>7408,9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832" w:rsidRPr="00600B20" w:rsidRDefault="00636832" w:rsidP="00600B20">
            <w:pPr>
              <w:spacing w:before="80" w:line="216" w:lineRule="auto"/>
              <w:jc w:val="right"/>
            </w:pPr>
            <w:r w:rsidRPr="00600B20">
              <w:t>‒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832" w:rsidRPr="00600B20" w:rsidRDefault="00636832" w:rsidP="00600B20">
            <w:pPr>
              <w:spacing w:before="80" w:line="216" w:lineRule="auto"/>
              <w:jc w:val="right"/>
              <w:rPr>
                <w:lang w:val="en-US"/>
              </w:rPr>
            </w:pPr>
            <w:r w:rsidRPr="00600B20">
              <w:rPr>
                <w:lang w:val="en-US"/>
              </w:rPr>
              <w:t>к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832" w:rsidRPr="00600B20" w:rsidRDefault="00636832" w:rsidP="00600B20">
            <w:pPr>
              <w:spacing w:before="80" w:line="216" w:lineRule="auto"/>
              <w:jc w:val="right"/>
              <w:rPr>
                <w:lang w:val="en-US"/>
              </w:rPr>
            </w:pPr>
            <w:r w:rsidRPr="00600B20">
              <w:rPr>
                <w:lang w:val="en-US"/>
              </w:rPr>
              <w:t>к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832" w:rsidRPr="00600B20" w:rsidRDefault="00636832" w:rsidP="00600B20">
            <w:pPr>
              <w:pStyle w:val="ParaAttribute20"/>
              <w:wordWrap/>
              <w:spacing w:before="80" w:line="216" w:lineRule="auto"/>
              <w:ind w:left="-57" w:right="-57"/>
              <w:rPr>
                <w:rFonts w:eastAsia="Times New Roman"/>
                <w:i/>
              </w:rPr>
            </w:pPr>
            <w:r w:rsidRPr="00600B20">
              <w:rPr>
                <w:rStyle w:val="CharAttribute5"/>
                <w:rFonts w:eastAsia="Batang"/>
                <w:i/>
              </w:rPr>
              <w:t>Rivne</w:t>
            </w:r>
          </w:p>
        </w:tc>
      </w:tr>
      <w:tr w:rsidR="008345B4" w:rsidRPr="007753E1" w:rsidTr="00EF0F03">
        <w:trPr>
          <w:jc w:val="center"/>
        </w:trPr>
        <w:tc>
          <w:tcPr>
            <w:tcW w:w="936" w:type="pct"/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rPr>
                <w:lang w:val="uk-UA"/>
              </w:rPr>
            </w:pPr>
            <w:r w:rsidRPr="00600B20">
              <w:rPr>
                <w:lang w:val="uk-UA"/>
              </w:rPr>
              <w:t>Сумська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732200,8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2,0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137504,6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594696,2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pStyle w:val="ParaAttribute20"/>
              <w:wordWrap/>
              <w:spacing w:before="80" w:line="216" w:lineRule="auto"/>
              <w:ind w:left="-57" w:right="-57"/>
              <w:rPr>
                <w:rFonts w:eastAsia="Times New Roman"/>
                <w:i/>
              </w:rPr>
            </w:pPr>
            <w:r w:rsidRPr="00600B20">
              <w:rPr>
                <w:rStyle w:val="CharAttribute5"/>
                <w:rFonts w:eastAsia="Batang"/>
                <w:i/>
              </w:rPr>
              <w:t>Sumy</w:t>
            </w:r>
          </w:p>
        </w:tc>
      </w:tr>
      <w:tr w:rsidR="008345B4" w:rsidRPr="007753E1" w:rsidTr="00EF0F03">
        <w:trPr>
          <w:jc w:val="center"/>
        </w:trPr>
        <w:tc>
          <w:tcPr>
            <w:tcW w:w="936" w:type="pct"/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rPr>
                <w:lang w:val="uk-UA"/>
              </w:rPr>
            </w:pPr>
            <w:r w:rsidRPr="00600B20">
              <w:rPr>
                <w:lang w:val="uk-UA"/>
              </w:rPr>
              <w:t>Тернопільська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153364,2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0,9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72399,8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80964,4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pStyle w:val="ParaAttribute20"/>
              <w:wordWrap/>
              <w:spacing w:before="80" w:line="216" w:lineRule="auto"/>
              <w:ind w:left="-57" w:right="-57"/>
              <w:rPr>
                <w:rFonts w:eastAsia="Times New Roman"/>
                <w:i/>
              </w:rPr>
            </w:pPr>
            <w:r w:rsidRPr="00600B20">
              <w:rPr>
                <w:rStyle w:val="CharAttribute5"/>
                <w:rFonts w:eastAsia="Batang"/>
                <w:i/>
              </w:rPr>
              <w:t>Ternopil</w:t>
            </w:r>
          </w:p>
        </w:tc>
      </w:tr>
      <w:tr w:rsidR="008345B4" w:rsidRPr="007753E1" w:rsidTr="00EF0F03">
        <w:trPr>
          <w:jc w:val="center"/>
        </w:trPr>
        <w:tc>
          <w:tcPr>
            <w:tcW w:w="936" w:type="pct"/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rPr>
                <w:lang w:val="uk-UA"/>
              </w:rPr>
            </w:pPr>
            <w:r w:rsidRPr="00600B20">
              <w:rPr>
                <w:lang w:val="uk-UA"/>
              </w:rPr>
              <w:t>Харківська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3583268,6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3,0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1679213,2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1904055,4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pStyle w:val="ParaAttribute20"/>
              <w:wordWrap/>
              <w:spacing w:before="80" w:line="216" w:lineRule="auto"/>
              <w:ind w:left="-57" w:right="-57"/>
              <w:rPr>
                <w:rFonts w:eastAsia="Times New Roman"/>
                <w:i/>
              </w:rPr>
            </w:pPr>
            <w:r w:rsidRPr="00600B20">
              <w:rPr>
                <w:rStyle w:val="CharAttribute5"/>
                <w:rFonts w:eastAsia="Batang"/>
                <w:i/>
              </w:rPr>
              <w:t>Kharkiv</w:t>
            </w:r>
          </w:p>
        </w:tc>
      </w:tr>
      <w:tr w:rsidR="00636832" w:rsidRPr="007753E1" w:rsidTr="00EF0F03">
        <w:trPr>
          <w:jc w:val="center"/>
        </w:trPr>
        <w:tc>
          <w:tcPr>
            <w:tcW w:w="936" w:type="pct"/>
            <w:shd w:val="clear" w:color="auto" w:fill="auto"/>
            <w:vAlign w:val="bottom"/>
          </w:tcPr>
          <w:p w:rsidR="00636832" w:rsidRPr="00600B20" w:rsidRDefault="00636832" w:rsidP="00600B20">
            <w:pPr>
              <w:spacing w:before="80" w:line="216" w:lineRule="auto"/>
              <w:rPr>
                <w:lang w:val="uk-UA"/>
              </w:rPr>
            </w:pPr>
            <w:r w:rsidRPr="00600B20">
              <w:rPr>
                <w:lang w:val="uk-UA"/>
              </w:rPr>
              <w:t>Херсонська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832" w:rsidRPr="00600B20" w:rsidRDefault="00636832" w:rsidP="00600B20">
            <w:pPr>
              <w:spacing w:before="80" w:line="216" w:lineRule="auto"/>
              <w:jc w:val="right"/>
            </w:pPr>
            <w:r w:rsidRPr="00600B20">
              <w:t>453549,3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832" w:rsidRPr="00600B20" w:rsidRDefault="00636832" w:rsidP="00600B20">
            <w:pPr>
              <w:spacing w:before="80" w:line="216" w:lineRule="auto"/>
              <w:jc w:val="right"/>
            </w:pPr>
            <w:r w:rsidRPr="00600B20">
              <w:t>2,3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832" w:rsidRPr="00600B20" w:rsidRDefault="00636832" w:rsidP="00600B20">
            <w:pPr>
              <w:spacing w:before="80" w:line="216" w:lineRule="auto"/>
              <w:jc w:val="right"/>
              <w:rPr>
                <w:lang w:val="en-US"/>
              </w:rPr>
            </w:pPr>
            <w:r w:rsidRPr="00600B20">
              <w:rPr>
                <w:lang w:val="en-US"/>
              </w:rPr>
              <w:t>к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832" w:rsidRPr="00600B20" w:rsidRDefault="00636832" w:rsidP="00600B20">
            <w:pPr>
              <w:spacing w:before="80" w:line="216" w:lineRule="auto"/>
              <w:jc w:val="right"/>
              <w:rPr>
                <w:lang w:val="en-US"/>
              </w:rPr>
            </w:pPr>
            <w:r w:rsidRPr="00600B20">
              <w:rPr>
                <w:lang w:val="en-US"/>
              </w:rPr>
              <w:t>к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832" w:rsidRPr="00600B20" w:rsidRDefault="00636832" w:rsidP="00600B20">
            <w:pPr>
              <w:pStyle w:val="ParaAttribute20"/>
              <w:wordWrap/>
              <w:spacing w:before="80" w:line="216" w:lineRule="auto"/>
              <w:ind w:left="-57" w:right="-57"/>
              <w:rPr>
                <w:rFonts w:eastAsia="Times New Roman"/>
                <w:i/>
              </w:rPr>
            </w:pPr>
            <w:r w:rsidRPr="00600B20">
              <w:rPr>
                <w:rStyle w:val="CharAttribute5"/>
                <w:rFonts w:eastAsia="Batang"/>
                <w:i/>
              </w:rPr>
              <w:t>Kherson</w:t>
            </w:r>
          </w:p>
        </w:tc>
      </w:tr>
      <w:tr w:rsidR="00636832" w:rsidRPr="007753E1" w:rsidTr="00EF0F03">
        <w:trPr>
          <w:jc w:val="center"/>
        </w:trPr>
        <w:tc>
          <w:tcPr>
            <w:tcW w:w="936" w:type="pct"/>
            <w:shd w:val="clear" w:color="auto" w:fill="auto"/>
            <w:vAlign w:val="bottom"/>
          </w:tcPr>
          <w:p w:rsidR="00636832" w:rsidRPr="00600B20" w:rsidRDefault="00636832" w:rsidP="00600B20">
            <w:pPr>
              <w:spacing w:before="80" w:line="216" w:lineRule="auto"/>
              <w:rPr>
                <w:lang w:val="uk-UA"/>
              </w:rPr>
            </w:pPr>
            <w:r w:rsidRPr="00600B20">
              <w:rPr>
                <w:lang w:val="uk-UA"/>
              </w:rPr>
              <w:t>Хмельницька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832" w:rsidRPr="00600B20" w:rsidRDefault="00636832" w:rsidP="00600B20">
            <w:pPr>
              <w:spacing w:before="80" w:line="216" w:lineRule="auto"/>
              <w:jc w:val="right"/>
            </w:pPr>
            <w:r w:rsidRPr="00600B20">
              <w:t>219969,4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832" w:rsidRPr="00600B20" w:rsidRDefault="00636832" w:rsidP="00600B20">
            <w:pPr>
              <w:spacing w:before="80" w:line="216" w:lineRule="auto"/>
              <w:jc w:val="right"/>
            </w:pPr>
            <w:r w:rsidRPr="00600B20">
              <w:t>0,7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832" w:rsidRPr="00600B20" w:rsidRDefault="00636832" w:rsidP="00600B20">
            <w:pPr>
              <w:spacing w:before="80" w:line="216" w:lineRule="auto"/>
              <w:jc w:val="right"/>
              <w:rPr>
                <w:lang w:val="en-US"/>
              </w:rPr>
            </w:pPr>
            <w:r w:rsidRPr="00600B20">
              <w:rPr>
                <w:lang w:val="en-US"/>
              </w:rPr>
              <w:t>к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832" w:rsidRPr="00600B20" w:rsidRDefault="00636832" w:rsidP="00600B20">
            <w:pPr>
              <w:spacing w:before="80" w:line="216" w:lineRule="auto"/>
              <w:jc w:val="right"/>
              <w:rPr>
                <w:lang w:val="en-US"/>
              </w:rPr>
            </w:pPr>
            <w:r w:rsidRPr="00600B20">
              <w:rPr>
                <w:lang w:val="en-US"/>
              </w:rPr>
              <w:t>к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832" w:rsidRPr="00600B20" w:rsidRDefault="00636832" w:rsidP="00600B20">
            <w:pPr>
              <w:pStyle w:val="ParaAttribute20"/>
              <w:wordWrap/>
              <w:spacing w:before="80" w:line="216" w:lineRule="auto"/>
              <w:ind w:left="-57" w:right="-57"/>
              <w:rPr>
                <w:rFonts w:eastAsia="Times New Roman"/>
                <w:i/>
              </w:rPr>
            </w:pPr>
            <w:r w:rsidRPr="00600B20">
              <w:rPr>
                <w:rStyle w:val="CharAttribute5"/>
                <w:rFonts w:eastAsia="Batang"/>
                <w:i/>
              </w:rPr>
              <w:t>Khmelnytskiy</w:t>
            </w:r>
          </w:p>
        </w:tc>
      </w:tr>
      <w:tr w:rsidR="008345B4" w:rsidRPr="007753E1" w:rsidTr="00EF0F03">
        <w:trPr>
          <w:jc w:val="center"/>
        </w:trPr>
        <w:tc>
          <w:tcPr>
            <w:tcW w:w="936" w:type="pct"/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rPr>
                <w:lang w:val="uk-UA"/>
              </w:rPr>
            </w:pPr>
            <w:r w:rsidRPr="00600B20">
              <w:rPr>
                <w:lang w:val="uk-UA"/>
              </w:rPr>
              <w:t>Черкаська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1016093,1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1,5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631621,5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384471,6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pStyle w:val="ParaAttribute20"/>
              <w:wordWrap/>
              <w:spacing w:before="80" w:line="216" w:lineRule="auto"/>
              <w:ind w:left="-57" w:right="-57"/>
              <w:rPr>
                <w:rFonts w:eastAsia="Times New Roman"/>
                <w:i/>
              </w:rPr>
            </w:pPr>
            <w:r w:rsidRPr="00600B20">
              <w:rPr>
                <w:rStyle w:val="CharAttribute5"/>
                <w:rFonts w:eastAsia="Batang"/>
                <w:i/>
              </w:rPr>
              <w:t>Cherkasy</w:t>
            </w:r>
          </w:p>
        </w:tc>
      </w:tr>
      <w:tr w:rsidR="008345B4" w:rsidRPr="007753E1" w:rsidTr="00EF0F03">
        <w:trPr>
          <w:jc w:val="center"/>
        </w:trPr>
        <w:tc>
          <w:tcPr>
            <w:tcW w:w="936" w:type="pct"/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rPr>
                <w:lang w:val="uk-UA"/>
              </w:rPr>
            </w:pPr>
            <w:r w:rsidRPr="00600B20">
              <w:rPr>
                <w:lang w:val="uk-UA"/>
              </w:rPr>
              <w:t>Чернівецька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26896,1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0,4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‒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26896,1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pStyle w:val="ParaAttribute20"/>
              <w:wordWrap/>
              <w:spacing w:before="80" w:line="216" w:lineRule="auto"/>
              <w:ind w:left="-57" w:right="-57"/>
              <w:rPr>
                <w:rFonts w:eastAsia="Times New Roman"/>
                <w:i/>
              </w:rPr>
            </w:pPr>
            <w:r w:rsidRPr="00600B20">
              <w:rPr>
                <w:rStyle w:val="CharAttribute5"/>
                <w:rFonts w:eastAsia="Batang"/>
                <w:i/>
              </w:rPr>
              <w:t>Chernivtsi</w:t>
            </w:r>
          </w:p>
        </w:tc>
      </w:tr>
      <w:tr w:rsidR="008345B4" w:rsidRPr="007753E1" w:rsidTr="00EF0F03">
        <w:trPr>
          <w:jc w:val="center"/>
        </w:trPr>
        <w:tc>
          <w:tcPr>
            <w:tcW w:w="936" w:type="pct"/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rPr>
                <w:lang w:val="uk-UA"/>
              </w:rPr>
            </w:pPr>
            <w:r w:rsidRPr="00600B20">
              <w:rPr>
                <w:lang w:val="uk-UA"/>
              </w:rPr>
              <w:t>Чернігівська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682823,1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2,6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595169,5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87653,6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pStyle w:val="ParaAttribute20"/>
              <w:wordWrap/>
              <w:spacing w:before="80" w:line="216" w:lineRule="auto"/>
              <w:ind w:left="-57" w:right="-57"/>
              <w:rPr>
                <w:rFonts w:eastAsia="Times New Roman"/>
                <w:i/>
              </w:rPr>
            </w:pPr>
            <w:r w:rsidRPr="00600B20">
              <w:rPr>
                <w:rStyle w:val="CharAttribute5"/>
                <w:rFonts w:eastAsia="Batang"/>
                <w:i/>
              </w:rPr>
              <w:t>Chernihiv</w:t>
            </w:r>
          </w:p>
        </w:tc>
      </w:tr>
      <w:tr w:rsidR="008345B4" w:rsidRPr="007753E1" w:rsidTr="00EF0F03">
        <w:trPr>
          <w:jc w:val="center"/>
        </w:trPr>
        <w:tc>
          <w:tcPr>
            <w:tcW w:w="936" w:type="pct"/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rPr>
                <w:lang w:val="uk-UA"/>
              </w:rPr>
            </w:pPr>
            <w:r w:rsidRPr="00600B20">
              <w:rPr>
                <w:b/>
                <w:lang w:val="uk-UA"/>
              </w:rPr>
              <w:t>міста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ind w:left="142"/>
              <w:rPr>
                <w:b/>
                <w:i/>
                <w:lang w:val="uk-UA"/>
              </w:rPr>
            </w:pPr>
            <w:r w:rsidRPr="00600B20">
              <w:rPr>
                <w:b/>
                <w:i/>
                <w:lang w:val="uk-UA"/>
              </w:rPr>
              <w:t>cities</w:t>
            </w:r>
          </w:p>
        </w:tc>
      </w:tr>
      <w:tr w:rsidR="008345B4" w:rsidRPr="007753E1" w:rsidTr="00EF0F03">
        <w:trPr>
          <w:jc w:val="center"/>
        </w:trPr>
        <w:tc>
          <w:tcPr>
            <w:tcW w:w="936" w:type="pct"/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rPr>
                <w:lang w:val="uk-UA"/>
              </w:rPr>
            </w:pPr>
            <w:r w:rsidRPr="00600B20">
              <w:rPr>
                <w:lang w:val="uk-UA"/>
              </w:rPr>
              <w:t>Київ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2089815,9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0,3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297161,1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</w:pPr>
            <w:r w:rsidRPr="00600B20">
              <w:t>1792654,8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pStyle w:val="ParaAttribute20"/>
              <w:wordWrap/>
              <w:spacing w:before="80" w:line="216" w:lineRule="auto"/>
              <w:ind w:left="-57" w:right="-57"/>
              <w:rPr>
                <w:rFonts w:eastAsia="Times New Roman"/>
                <w:i/>
              </w:rPr>
            </w:pPr>
            <w:r w:rsidRPr="00600B20">
              <w:rPr>
                <w:rStyle w:val="CharAttribute5"/>
                <w:rFonts w:eastAsia="Batang"/>
                <w:i/>
              </w:rPr>
              <w:t>Kyiv</w:t>
            </w:r>
          </w:p>
        </w:tc>
      </w:tr>
      <w:tr w:rsidR="008345B4" w:rsidRPr="007753E1" w:rsidTr="00EF0F03">
        <w:trPr>
          <w:jc w:val="center"/>
        </w:trPr>
        <w:tc>
          <w:tcPr>
            <w:tcW w:w="936" w:type="pct"/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rPr>
                <w:lang w:val="uk-UA"/>
              </w:rPr>
            </w:pPr>
            <w:r w:rsidRPr="00600B20">
              <w:rPr>
                <w:lang w:val="uk-UA"/>
              </w:rPr>
              <w:t>Севастополь</w:t>
            </w:r>
          </w:p>
        </w:tc>
        <w:tc>
          <w:tcPr>
            <w:tcW w:w="682" w:type="pct"/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  <w:rPr>
                <w:lang w:val="uk-UA"/>
              </w:rPr>
            </w:pPr>
            <w:r w:rsidRPr="00600B20">
              <w:rPr>
                <w:lang w:val="uk-UA"/>
              </w:rPr>
              <w:t>…</w:t>
            </w:r>
          </w:p>
        </w:tc>
        <w:tc>
          <w:tcPr>
            <w:tcW w:w="882" w:type="pct"/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  <w:rPr>
                <w:lang w:val="uk-UA"/>
              </w:rPr>
            </w:pPr>
            <w:r w:rsidRPr="00600B20">
              <w:rPr>
                <w:lang w:val="uk-UA"/>
              </w:rPr>
              <w:t>…</w:t>
            </w:r>
          </w:p>
        </w:tc>
        <w:tc>
          <w:tcPr>
            <w:tcW w:w="834" w:type="pct"/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  <w:rPr>
                <w:lang w:val="uk-UA"/>
              </w:rPr>
            </w:pPr>
            <w:r w:rsidRPr="00600B20">
              <w:rPr>
                <w:lang w:val="uk-UA"/>
              </w:rPr>
              <w:t>…</w:t>
            </w:r>
          </w:p>
        </w:tc>
        <w:tc>
          <w:tcPr>
            <w:tcW w:w="784" w:type="pct"/>
            <w:shd w:val="clear" w:color="auto" w:fill="auto"/>
            <w:vAlign w:val="bottom"/>
          </w:tcPr>
          <w:p w:rsidR="008345B4" w:rsidRPr="00600B20" w:rsidRDefault="008345B4" w:rsidP="00600B20">
            <w:pPr>
              <w:spacing w:before="80" w:line="216" w:lineRule="auto"/>
              <w:jc w:val="right"/>
              <w:rPr>
                <w:lang w:val="uk-UA"/>
              </w:rPr>
            </w:pPr>
            <w:r w:rsidRPr="00600B20">
              <w:rPr>
                <w:lang w:val="uk-UA"/>
              </w:rPr>
              <w:t>…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45B4" w:rsidRPr="00600B20" w:rsidRDefault="008345B4" w:rsidP="00600B20">
            <w:pPr>
              <w:pStyle w:val="ParaAttribute32"/>
              <w:wordWrap/>
              <w:spacing w:line="216" w:lineRule="auto"/>
              <w:ind w:left="-57" w:right="-57"/>
              <w:jc w:val="left"/>
              <w:rPr>
                <w:rFonts w:eastAsia="Times New Roman"/>
                <w:i/>
              </w:rPr>
            </w:pPr>
            <w:r w:rsidRPr="00600B20">
              <w:rPr>
                <w:rStyle w:val="CharAttribute18"/>
                <w:rFonts w:eastAsia="Batang"/>
                <w:i/>
                <w:sz w:val="20"/>
              </w:rPr>
              <w:t>Sevastopol</w:t>
            </w:r>
          </w:p>
        </w:tc>
      </w:tr>
    </w:tbl>
    <w:p w:rsidR="00207CDE" w:rsidRPr="00DA5140" w:rsidRDefault="00207CDE" w:rsidP="00237E32">
      <w:pPr>
        <w:pStyle w:val="a4"/>
        <w:widowControl w:val="0"/>
        <w:spacing w:before="60"/>
        <w:ind w:left="57" w:firstLine="0"/>
        <w:rPr>
          <w:sz w:val="2"/>
          <w:szCs w:val="28"/>
          <w:lang w:val="ru-RU"/>
        </w:rPr>
      </w:pPr>
    </w:p>
    <w:p w:rsidR="00207CDE" w:rsidRPr="00C960B0" w:rsidRDefault="00CB5AB3" w:rsidP="00AD28C1">
      <w:pPr>
        <w:pStyle w:val="22"/>
        <w:pageBreakBefore/>
        <w:ind w:left="567" w:hanging="567"/>
        <w:rPr>
          <w:sz w:val="24"/>
          <w:szCs w:val="24"/>
        </w:rPr>
      </w:pPr>
      <w:r w:rsidRPr="00C960B0">
        <w:rPr>
          <w:sz w:val="24"/>
          <w:szCs w:val="24"/>
        </w:rPr>
        <w:lastRenderedPageBreak/>
        <w:t>5</w:t>
      </w:r>
      <w:r w:rsidR="00207CDE" w:rsidRPr="00C960B0">
        <w:rPr>
          <w:sz w:val="24"/>
          <w:szCs w:val="24"/>
        </w:rPr>
        <w:t>.</w:t>
      </w:r>
      <w:r w:rsidRPr="00C960B0">
        <w:rPr>
          <w:sz w:val="24"/>
          <w:szCs w:val="24"/>
        </w:rPr>
        <w:t>19</w:t>
      </w:r>
      <w:r w:rsidR="00207CDE" w:rsidRPr="00C960B0">
        <w:rPr>
          <w:sz w:val="24"/>
          <w:szCs w:val="24"/>
        </w:rPr>
        <w:t xml:space="preserve">. Обсяг реалізованої інноваційної </w:t>
      </w:r>
      <w:r w:rsidR="00AD28C1" w:rsidRPr="00C960B0">
        <w:rPr>
          <w:sz w:val="24"/>
          <w:szCs w:val="24"/>
        </w:rPr>
        <w:t xml:space="preserve">промислової </w:t>
      </w:r>
      <w:r w:rsidR="00207CDE" w:rsidRPr="00C960B0">
        <w:rPr>
          <w:sz w:val="24"/>
          <w:szCs w:val="24"/>
        </w:rPr>
        <w:t>продукції</w:t>
      </w:r>
      <w:r w:rsidR="00BE7EFB" w:rsidRPr="00C960B0">
        <w:rPr>
          <w:sz w:val="24"/>
          <w:szCs w:val="24"/>
        </w:rPr>
        <w:t xml:space="preserve"> (товарів, послуг)</w:t>
      </w:r>
      <w:r w:rsidR="00C8659D" w:rsidRPr="00C960B0">
        <w:rPr>
          <w:sz w:val="24"/>
          <w:szCs w:val="24"/>
        </w:rPr>
        <w:t xml:space="preserve"> </w:t>
      </w:r>
      <w:r w:rsidR="00207CDE" w:rsidRPr="00C960B0">
        <w:rPr>
          <w:sz w:val="24"/>
          <w:szCs w:val="24"/>
        </w:rPr>
        <w:t>за видами економічної діяльності</w:t>
      </w:r>
      <w:r w:rsidR="00B01B52" w:rsidRPr="00C960B0">
        <w:rPr>
          <w:sz w:val="24"/>
          <w:szCs w:val="24"/>
        </w:rPr>
        <w:t xml:space="preserve"> у</w:t>
      </w:r>
      <w:r w:rsidR="00207CDE" w:rsidRPr="00C960B0">
        <w:rPr>
          <w:sz w:val="24"/>
          <w:szCs w:val="24"/>
        </w:rPr>
        <w:t xml:space="preserve"> 201</w:t>
      </w:r>
      <w:r w:rsidR="00A969C1" w:rsidRPr="00C960B0">
        <w:rPr>
          <w:sz w:val="24"/>
          <w:szCs w:val="24"/>
        </w:rPr>
        <w:t>9</w:t>
      </w:r>
      <w:r w:rsidR="00B01B52" w:rsidRPr="00C960B0">
        <w:rPr>
          <w:sz w:val="24"/>
          <w:szCs w:val="24"/>
        </w:rPr>
        <w:t xml:space="preserve"> році</w:t>
      </w:r>
    </w:p>
    <w:p w:rsidR="00CB5AB3" w:rsidRPr="00C960B0" w:rsidRDefault="00665E5F" w:rsidP="00CB5AB3">
      <w:pPr>
        <w:pStyle w:val="22"/>
        <w:widowControl w:val="0"/>
        <w:ind w:left="567"/>
        <w:rPr>
          <w:i/>
          <w:sz w:val="24"/>
          <w:szCs w:val="24"/>
          <w:lang w:val="en-US"/>
        </w:rPr>
      </w:pPr>
      <w:r w:rsidRPr="00C960B0">
        <w:rPr>
          <w:i/>
          <w:sz w:val="24"/>
          <w:szCs w:val="24"/>
          <w:lang w:val="en-US"/>
        </w:rPr>
        <w:t>Turnover from innovation</w:t>
      </w:r>
      <w:r w:rsidR="00AD28C1" w:rsidRPr="00C960B0">
        <w:rPr>
          <w:b w:val="0"/>
          <w:i/>
          <w:sz w:val="24"/>
          <w:szCs w:val="24"/>
          <w:lang w:val="en-US"/>
        </w:rPr>
        <w:t xml:space="preserve"> </w:t>
      </w:r>
      <w:r w:rsidR="00AD28C1" w:rsidRPr="00C960B0">
        <w:rPr>
          <w:i/>
          <w:sz w:val="24"/>
          <w:szCs w:val="24"/>
          <w:lang w:val="en-US"/>
        </w:rPr>
        <w:t>of industrial</w:t>
      </w:r>
      <w:r w:rsidRPr="00C960B0">
        <w:rPr>
          <w:i/>
          <w:sz w:val="24"/>
          <w:szCs w:val="24"/>
          <w:lang w:val="en-US"/>
        </w:rPr>
        <w:t xml:space="preserve"> enterprises </w:t>
      </w:r>
      <w:r w:rsidR="00CB5AB3" w:rsidRPr="00C960B0">
        <w:rPr>
          <w:i/>
          <w:sz w:val="24"/>
          <w:szCs w:val="24"/>
        </w:rPr>
        <w:t>by types of economic activity in 201</w:t>
      </w:r>
      <w:r w:rsidR="00A969C1" w:rsidRPr="00C960B0">
        <w:rPr>
          <w:i/>
          <w:sz w:val="24"/>
          <w:szCs w:val="24"/>
          <w:lang w:val="en-US"/>
        </w:rPr>
        <w:t>9</w:t>
      </w:r>
    </w:p>
    <w:p w:rsidR="00207CDE" w:rsidRPr="00C960B0" w:rsidRDefault="00207CDE" w:rsidP="00207CDE">
      <w:pPr>
        <w:pStyle w:val="22"/>
        <w:ind w:left="0"/>
        <w:rPr>
          <w:sz w:val="14"/>
          <w:szCs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829"/>
        <w:gridCol w:w="100"/>
        <w:gridCol w:w="796"/>
        <w:gridCol w:w="1043"/>
        <w:gridCol w:w="1521"/>
        <w:gridCol w:w="1076"/>
        <w:gridCol w:w="1274"/>
      </w:tblGrid>
      <w:tr w:rsidR="00271C83" w:rsidRPr="00B80921" w:rsidTr="004D4DB9">
        <w:trPr>
          <w:trHeight w:val="502"/>
        </w:trPr>
        <w:tc>
          <w:tcPr>
            <w:tcW w:w="2038" w:type="pct"/>
            <w:gridSpan w:val="2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1C83" w:rsidRPr="00C960B0" w:rsidRDefault="00271C83" w:rsidP="00F15F27">
            <w:pPr>
              <w:pStyle w:val="a4"/>
              <w:widowControl w:val="0"/>
              <w:spacing w:before="60" w:line="192" w:lineRule="auto"/>
              <w:ind w:firstLine="0"/>
              <w:rPr>
                <w:sz w:val="19"/>
                <w:szCs w:val="19"/>
                <w:lang w:val="en-US"/>
              </w:rPr>
            </w:pPr>
          </w:p>
        </w:tc>
        <w:tc>
          <w:tcPr>
            <w:tcW w:w="41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71C83" w:rsidRPr="00C960B0" w:rsidRDefault="00271C83" w:rsidP="004D4DB9">
            <w:pPr>
              <w:spacing w:line="192" w:lineRule="auto"/>
              <w:ind w:left="-57" w:right="-57"/>
              <w:jc w:val="center"/>
              <w:rPr>
                <w:noProof/>
                <w:sz w:val="19"/>
                <w:szCs w:val="19"/>
                <w:lang w:val="uk-UA"/>
              </w:rPr>
            </w:pPr>
            <w:r w:rsidRPr="00C960B0">
              <w:rPr>
                <w:noProof/>
                <w:sz w:val="19"/>
                <w:szCs w:val="19"/>
                <w:lang w:val="uk-UA"/>
              </w:rPr>
              <w:t>Код за КВЕД–2010/</w:t>
            </w:r>
          </w:p>
          <w:p w:rsidR="00271C83" w:rsidRPr="00C960B0" w:rsidRDefault="00271C83" w:rsidP="00F15F27">
            <w:pPr>
              <w:spacing w:line="192" w:lineRule="auto"/>
              <w:jc w:val="center"/>
              <w:rPr>
                <w:noProof/>
                <w:sz w:val="19"/>
                <w:szCs w:val="19"/>
                <w:lang w:val="uk-UA"/>
              </w:rPr>
            </w:pPr>
            <w:r w:rsidRPr="00C960B0">
              <w:rPr>
                <w:i/>
                <w:noProof/>
                <w:sz w:val="19"/>
                <w:szCs w:val="19"/>
                <w:lang w:val="uk-UA"/>
              </w:rPr>
              <w:t>Code of NACE, Rev.2</w:t>
            </w:r>
          </w:p>
        </w:tc>
        <w:tc>
          <w:tcPr>
            <w:tcW w:w="13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71C83" w:rsidRPr="00C960B0" w:rsidRDefault="004D4DB9" w:rsidP="00F15F27">
            <w:pPr>
              <w:pStyle w:val="22"/>
              <w:spacing w:line="192" w:lineRule="auto"/>
              <w:ind w:left="0"/>
              <w:jc w:val="center"/>
              <w:rPr>
                <w:b w:val="0"/>
                <w:sz w:val="19"/>
                <w:szCs w:val="19"/>
              </w:rPr>
            </w:pPr>
            <w:r w:rsidRPr="00C960B0">
              <w:rPr>
                <w:b w:val="0"/>
                <w:sz w:val="19"/>
                <w:szCs w:val="19"/>
              </w:rPr>
              <w:t xml:space="preserve">Обсяг реалізованої інноваційної промислової продукції </w:t>
            </w:r>
            <w:r w:rsidRPr="00C960B0">
              <w:rPr>
                <w:b w:val="0"/>
                <w:sz w:val="19"/>
                <w:szCs w:val="19"/>
              </w:rPr>
              <w:br/>
              <w:t>(товарів, послуг)</w:t>
            </w:r>
            <w:r w:rsidRPr="00C960B0">
              <w:rPr>
                <w:sz w:val="19"/>
                <w:szCs w:val="19"/>
              </w:rPr>
              <w:t>/</w:t>
            </w:r>
            <w:r w:rsidRPr="00C960B0">
              <w:rPr>
                <w:b w:val="0"/>
                <w:sz w:val="19"/>
                <w:szCs w:val="19"/>
              </w:rPr>
              <w:t xml:space="preserve"> </w:t>
            </w:r>
            <w:r w:rsidRPr="00C960B0">
              <w:rPr>
                <w:b w:val="0"/>
                <w:sz w:val="19"/>
                <w:szCs w:val="19"/>
              </w:rPr>
              <w:br/>
            </w:r>
            <w:r w:rsidRPr="00C960B0">
              <w:rPr>
                <w:b w:val="0"/>
                <w:i/>
                <w:sz w:val="19"/>
                <w:szCs w:val="19"/>
                <w:lang w:val="en-US"/>
              </w:rPr>
              <w:t>Turnover</w:t>
            </w:r>
            <w:r w:rsidRPr="00C960B0">
              <w:rPr>
                <w:b w:val="0"/>
                <w:i/>
                <w:sz w:val="19"/>
                <w:szCs w:val="19"/>
              </w:rPr>
              <w:t xml:space="preserve"> </w:t>
            </w:r>
            <w:r w:rsidRPr="00C960B0">
              <w:rPr>
                <w:b w:val="0"/>
                <w:i/>
                <w:sz w:val="19"/>
                <w:szCs w:val="19"/>
                <w:lang w:val="en-US"/>
              </w:rPr>
              <w:t>from</w:t>
            </w:r>
            <w:r w:rsidRPr="00C960B0">
              <w:rPr>
                <w:b w:val="0"/>
                <w:i/>
                <w:sz w:val="19"/>
                <w:szCs w:val="19"/>
              </w:rPr>
              <w:t xml:space="preserve"> </w:t>
            </w:r>
            <w:r w:rsidRPr="00C960B0">
              <w:rPr>
                <w:b w:val="0"/>
                <w:i/>
                <w:sz w:val="19"/>
                <w:szCs w:val="19"/>
                <w:lang w:val="en-US"/>
              </w:rPr>
              <w:t>innovation</w:t>
            </w:r>
            <w:r w:rsidRPr="00C960B0">
              <w:rPr>
                <w:b w:val="0"/>
                <w:i/>
                <w:sz w:val="19"/>
                <w:szCs w:val="19"/>
              </w:rPr>
              <w:t xml:space="preserve"> </w:t>
            </w:r>
            <w:r w:rsidRPr="00C960B0">
              <w:rPr>
                <w:b w:val="0"/>
                <w:i/>
                <w:sz w:val="19"/>
                <w:szCs w:val="19"/>
                <w:lang w:val="en-US"/>
              </w:rPr>
              <w:t>of</w:t>
            </w:r>
            <w:r w:rsidRPr="00C960B0">
              <w:rPr>
                <w:b w:val="0"/>
                <w:i/>
                <w:sz w:val="19"/>
                <w:szCs w:val="19"/>
              </w:rPr>
              <w:t xml:space="preserve"> </w:t>
            </w:r>
            <w:r w:rsidRPr="00C960B0">
              <w:rPr>
                <w:b w:val="0"/>
                <w:i/>
                <w:sz w:val="19"/>
                <w:szCs w:val="19"/>
                <w:lang w:val="en-US"/>
              </w:rPr>
              <w:t>industrial</w:t>
            </w:r>
            <w:r w:rsidRPr="00C960B0">
              <w:rPr>
                <w:b w:val="0"/>
                <w:i/>
                <w:sz w:val="19"/>
                <w:szCs w:val="19"/>
              </w:rPr>
              <w:t xml:space="preserve"> </w:t>
            </w:r>
            <w:r w:rsidRPr="00C960B0">
              <w:rPr>
                <w:b w:val="0"/>
                <w:i/>
                <w:sz w:val="19"/>
                <w:szCs w:val="19"/>
                <w:lang w:val="en-US"/>
              </w:rPr>
              <w:t>enterprises</w:t>
            </w:r>
          </w:p>
        </w:tc>
        <w:tc>
          <w:tcPr>
            <w:tcW w:w="12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71C83" w:rsidRPr="00C960B0" w:rsidRDefault="004D4DB9" w:rsidP="00F15F27">
            <w:pPr>
              <w:pStyle w:val="22"/>
              <w:spacing w:line="192" w:lineRule="auto"/>
              <w:ind w:left="0"/>
              <w:jc w:val="center"/>
              <w:rPr>
                <w:b w:val="0"/>
                <w:sz w:val="19"/>
                <w:szCs w:val="19"/>
              </w:rPr>
            </w:pPr>
            <w:r w:rsidRPr="00C960B0">
              <w:rPr>
                <w:b w:val="0"/>
                <w:sz w:val="19"/>
                <w:szCs w:val="19"/>
              </w:rPr>
              <w:t xml:space="preserve">Із загального обсягу реалізованої </w:t>
            </w:r>
            <w:r w:rsidRPr="00C960B0">
              <w:rPr>
                <w:b w:val="0"/>
                <w:spacing w:val="-2"/>
                <w:sz w:val="19"/>
                <w:szCs w:val="19"/>
              </w:rPr>
              <w:t>інноваційної промислової продукції</w:t>
            </w:r>
            <w:r w:rsidRPr="00C960B0">
              <w:rPr>
                <w:b w:val="0"/>
                <w:sz w:val="19"/>
                <w:szCs w:val="19"/>
              </w:rPr>
              <w:t xml:space="preserve"> (товарів, послуг), тис.грн/</w:t>
            </w:r>
            <w:r w:rsidRPr="00C960B0">
              <w:rPr>
                <w:b w:val="0"/>
                <w:sz w:val="19"/>
                <w:szCs w:val="19"/>
              </w:rPr>
              <w:br/>
            </w:r>
            <w:r w:rsidRPr="00C960B0">
              <w:rPr>
                <w:b w:val="0"/>
                <w:i/>
                <w:sz w:val="19"/>
                <w:szCs w:val="19"/>
              </w:rPr>
              <w:t xml:space="preserve">From the total </w:t>
            </w:r>
            <w:r w:rsidRPr="00C960B0">
              <w:rPr>
                <w:b w:val="0"/>
                <w:i/>
                <w:sz w:val="19"/>
                <w:szCs w:val="19"/>
                <w:lang w:val="en-US"/>
              </w:rPr>
              <w:t>turnover</w:t>
            </w:r>
            <w:r w:rsidRPr="00C960B0">
              <w:rPr>
                <w:b w:val="0"/>
                <w:i/>
                <w:sz w:val="19"/>
                <w:szCs w:val="19"/>
              </w:rPr>
              <w:t xml:space="preserve"> </w:t>
            </w:r>
            <w:r w:rsidRPr="00C960B0">
              <w:rPr>
                <w:b w:val="0"/>
                <w:i/>
                <w:sz w:val="19"/>
                <w:szCs w:val="19"/>
                <w:lang w:val="en-US"/>
              </w:rPr>
              <w:t>from</w:t>
            </w:r>
            <w:r w:rsidRPr="00C960B0">
              <w:rPr>
                <w:b w:val="0"/>
                <w:i/>
                <w:sz w:val="19"/>
                <w:szCs w:val="19"/>
              </w:rPr>
              <w:t xml:space="preserve"> </w:t>
            </w:r>
            <w:r w:rsidRPr="00C960B0">
              <w:rPr>
                <w:b w:val="0"/>
                <w:i/>
                <w:sz w:val="19"/>
                <w:szCs w:val="19"/>
                <w:lang w:val="en-US"/>
              </w:rPr>
              <w:t>innovation</w:t>
            </w:r>
            <w:r w:rsidRPr="00C960B0">
              <w:rPr>
                <w:b w:val="0"/>
                <w:i/>
                <w:sz w:val="19"/>
                <w:szCs w:val="19"/>
              </w:rPr>
              <w:t xml:space="preserve"> </w:t>
            </w:r>
            <w:r w:rsidRPr="00C960B0">
              <w:rPr>
                <w:b w:val="0"/>
                <w:i/>
                <w:sz w:val="19"/>
                <w:szCs w:val="19"/>
                <w:lang w:val="en-US"/>
              </w:rPr>
              <w:t>of</w:t>
            </w:r>
            <w:r w:rsidRPr="00C960B0">
              <w:rPr>
                <w:b w:val="0"/>
                <w:i/>
                <w:sz w:val="19"/>
                <w:szCs w:val="19"/>
              </w:rPr>
              <w:t xml:space="preserve"> </w:t>
            </w:r>
            <w:r w:rsidRPr="00C960B0">
              <w:rPr>
                <w:b w:val="0"/>
                <w:i/>
                <w:sz w:val="19"/>
                <w:szCs w:val="19"/>
                <w:lang w:val="en-US"/>
              </w:rPr>
              <w:t>industrial</w:t>
            </w:r>
            <w:r w:rsidRPr="00C960B0">
              <w:rPr>
                <w:b w:val="0"/>
                <w:i/>
                <w:sz w:val="19"/>
                <w:szCs w:val="19"/>
              </w:rPr>
              <w:t xml:space="preserve"> </w:t>
            </w:r>
            <w:r w:rsidRPr="00C960B0">
              <w:rPr>
                <w:b w:val="0"/>
                <w:i/>
                <w:sz w:val="19"/>
                <w:szCs w:val="19"/>
                <w:lang w:val="en-US"/>
              </w:rPr>
              <w:t>enterprises</w:t>
            </w:r>
            <w:r w:rsidRPr="00C960B0">
              <w:rPr>
                <w:b w:val="0"/>
                <w:i/>
                <w:sz w:val="19"/>
                <w:szCs w:val="19"/>
              </w:rPr>
              <w:t>,</w:t>
            </w:r>
            <w:r w:rsidRPr="00C960B0">
              <w:rPr>
                <w:i/>
                <w:sz w:val="19"/>
                <w:szCs w:val="19"/>
              </w:rPr>
              <w:t xml:space="preserve"> </w:t>
            </w:r>
            <w:r w:rsidRPr="00C960B0">
              <w:rPr>
                <w:b w:val="0"/>
                <w:i/>
                <w:sz w:val="19"/>
                <w:szCs w:val="19"/>
                <w:lang w:val="en-US"/>
              </w:rPr>
              <w:t>thousand</w:t>
            </w:r>
            <w:r w:rsidRPr="00C960B0">
              <w:rPr>
                <w:b w:val="0"/>
                <w:i/>
                <w:sz w:val="19"/>
                <w:szCs w:val="19"/>
              </w:rPr>
              <w:t xml:space="preserve"> </w:t>
            </w:r>
            <w:r w:rsidRPr="00C960B0">
              <w:rPr>
                <w:b w:val="0"/>
                <w:i/>
                <w:sz w:val="19"/>
                <w:szCs w:val="19"/>
                <w:lang w:val="en-US"/>
              </w:rPr>
              <w:t>UAH</w:t>
            </w:r>
          </w:p>
        </w:tc>
      </w:tr>
      <w:tr w:rsidR="004D4DB9" w:rsidRPr="00B80921" w:rsidTr="004D4DB9">
        <w:trPr>
          <w:trHeight w:val="1923"/>
        </w:trPr>
        <w:tc>
          <w:tcPr>
            <w:tcW w:w="2038" w:type="pct"/>
            <w:gridSpan w:val="2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4DB9" w:rsidRPr="00C960B0" w:rsidRDefault="004D4DB9" w:rsidP="00F15F27">
            <w:pPr>
              <w:pStyle w:val="a4"/>
              <w:widowControl w:val="0"/>
              <w:spacing w:before="60" w:line="192" w:lineRule="auto"/>
              <w:ind w:firstLine="0"/>
              <w:rPr>
                <w:sz w:val="19"/>
                <w:szCs w:val="19"/>
              </w:rPr>
            </w:pPr>
          </w:p>
        </w:tc>
        <w:tc>
          <w:tcPr>
            <w:tcW w:w="41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4DB9" w:rsidRPr="00C960B0" w:rsidRDefault="004D4DB9" w:rsidP="00F15F27">
            <w:pPr>
              <w:pStyle w:val="a4"/>
              <w:widowControl w:val="0"/>
              <w:spacing w:before="60" w:line="192" w:lineRule="auto"/>
              <w:ind w:firstLine="0"/>
              <w:rPr>
                <w:sz w:val="19"/>
                <w:szCs w:val="19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4DB9" w:rsidRPr="00C960B0" w:rsidRDefault="004D4DB9" w:rsidP="004D4DB9">
            <w:pPr>
              <w:spacing w:line="192" w:lineRule="auto"/>
              <w:ind w:left="-57" w:right="-57"/>
              <w:jc w:val="center"/>
              <w:rPr>
                <w:sz w:val="19"/>
                <w:szCs w:val="19"/>
                <w:lang w:val="uk-UA"/>
              </w:rPr>
            </w:pPr>
            <w:r w:rsidRPr="00C960B0">
              <w:rPr>
                <w:sz w:val="19"/>
                <w:szCs w:val="19"/>
                <w:lang w:val="uk-UA"/>
              </w:rPr>
              <w:t xml:space="preserve">тис.грн/ </w:t>
            </w:r>
            <w:r w:rsidRPr="00C960B0">
              <w:rPr>
                <w:i/>
                <w:sz w:val="19"/>
                <w:szCs w:val="19"/>
                <w:lang w:val="en-US"/>
              </w:rPr>
              <w:t>thousand UAH</w:t>
            </w:r>
          </w:p>
        </w:tc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4DB9" w:rsidRPr="00C960B0" w:rsidRDefault="004D4DB9" w:rsidP="004D4DB9">
            <w:pPr>
              <w:spacing w:line="192" w:lineRule="auto"/>
              <w:ind w:left="-57" w:right="-57"/>
              <w:jc w:val="center"/>
              <w:rPr>
                <w:sz w:val="19"/>
                <w:szCs w:val="19"/>
                <w:lang w:val="uk-UA"/>
              </w:rPr>
            </w:pPr>
            <w:r w:rsidRPr="00C960B0">
              <w:rPr>
                <w:sz w:val="19"/>
                <w:szCs w:val="19"/>
                <w:lang w:val="uk-UA"/>
              </w:rPr>
              <w:t>у % до</w:t>
            </w:r>
          </w:p>
          <w:p w:rsidR="004D4DB9" w:rsidRPr="00C960B0" w:rsidRDefault="004D4DB9" w:rsidP="004D4DB9">
            <w:pPr>
              <w:spacing w:line="192" w:lineRule="auto"/>
              <w:ind w:left="-57" w:right="-57"/>
              <w:jc w:val="center"/>
              <w:rPr>
                <w:sz w:val="19"/>
                <w:szCs w:val="19"/>
                <w:lang w:val="uk-UA"/>
              </w:rPr>
            </w:pPr>
            <w:r w:rsidRPr="00C960B0">
              <w:rPr>
                <w:sz w:val="19"/>
                <w:szCs w:val="19"/>
                <w:lang w:val="uk-UA"/>
              </w:rPr>
              <w:t>загального обсягу</w:t>
            </w:r>
          </w:p>
          <w:p w:rsidR="004D4DB9" w:rsidRPr="00C960B0" w:rsidRDefault="004D4DB9" w:rsidP="004D4DB9">
            <w:pPr>
              <w:spacing w:line="192" w:lineRule="auto"/>
              <w:ind w:left="-57" w:right="-57"/>
              <w:jc w:val="center"/>
              <w:rPr>
                <w:sz w:val="19"/>
                <w:szCs w:val="19"/>
                <w:lang w:val="uk-UA"/>
              </w:rPr>
            </w:pPr>
            <w:r w:rsidRPr="00C960B0">
              <w:rPr>
                <w:sz w:val="19"/>
                <w:szCs w:val="19"/>
                <w:lang w:val="uk-UA"/>
              </w:rPr>
              <w:t xml:space="preserve">реалізованої промислової продукції </w:t>
            </w:r>
            <w:r w:rsidRPr="00C960B0">
              <w:rPr>
                <w:sz w:val="19"/>
                <w:szCs w:val="19"/>
              </w:rPr>
              <w:t>(товарів, послуг)</w:t>
            </w:r>
            <w:r w:rsidRPr="00C960B0">
              <w:rPr>
                <w:sz w:val="19"/>
                <w:szCs w:val="19"/>
                <w:lang w:val="uk-UA"/>
              </w:rPr>
              <w:t>/</w:t>
            </w:r>
          </w:p>
          <w:p w:rsidR="004D4DB9" w:rsidRPr="00C960B0" w:rsidRDefault="004D4DB9" w:rsidP="004D4DB9">
            <w:pPr>
              <w:spacing w:line="192" w:lineRule="auto"/>
              <w:ind w:left="-57" w:right="-57"/>
              <w:jc w:val="center"/>
              <w:rPr>
                <w:i/>
                <w:sz w:val="19"/>
                <w:szCs w:val="19"/>
                <w:lang w:val="uk-UA"/>
              </w:rPr>
            </w:pPr>
            <w:r w:rsidRPr="00C960B0">
              <w:rPr>
                <w:i/>
                <w:sz w:val="19"/>
                <w:szCs w:val="19"/>
                <w:lang w:val="en-US"/>
              </w:rPr>
              <w:t>% of total turnover of industrial</w:t>
            </w:r>
            <w:r w:rsidRPr="00C960B0">
              <w:rPr>
                <w:i/>
                <w:sz w:val="19"/>
                <w:szCs w:val="19"/>
                <w:lang w:val="uk-UA"/>
              </w:rPr>
              <w:t xml:space="preserve"> </w:t>
            </w:r>
            <w:r w:rsidRPr="00C960B0">
              <w:rPr>
                <w:i/>
                <w:sz w:val="19"/>
                <w:szCs w:val="19"/>
                <w:lang w:val="en-US"/>
              </w:rPr>
              <w:t>enterprise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DB9" w:rsidRPr="00C960B0" w:rsidRDefault="004D4DB9" w:rsidP="004D4DB9">
            <w:pPr>
              <w:pStyle w:val="22"/>
              <w:spacing w:line="216" w:lineRule="auto"/>
              <w:ind w:left="-57" w:right="-57"/>
              <w:jc w:val="center"/>
              <w:rPr>
                <w:sz w:val="19"/>
                <w:szCs w:val="19"/>
              </w:rPr>
            </w:pPr>
            <w:r w:rsidRPr="00C960B0">
              <w:rPr>
                <w:b w:val="0"/>
                <w:sz w:val="19"/>
                <w:szCs w:val="19"/>
              </w:rPr>
              <w:t xml:space="preserve">нова для ринку/ </w:t>
            </w:r>
            <w:r w:rsidRPr="00C960B0">
              <w:rPr>
                <w:b w:val="0"/>
                <w:sz w:val="19"/>
                <w:szCs w:val="19"/>
              </w:rPr>
              <w:br/>
            </w:r>
            <w:r w:rsidRPr="00C960B0">
              <w:rPr>
                <w:b w:val="0"/>
                <w:i/>
                <w:sz w:val="19"/>
                <w:szCs w:val="19"/>
              </w:rPr>
              <w:t>new to the market</w:t>
            </w:r>
          </w:p>
        </w:tc>
        <w:tc>
          <w:tcPr>
            <w:tcW w:w="661" w:type="pct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D4DB9" w:rsidRPr="00C960B0" w:rsidRDefault="004D4DB9" w:rsidP="004D4DB9">
            <w:pPr>
              <w:pStyle w:val="22"/>
              <w:spacing w:line="216" w:lineRule="auto"/>
              <w:ind w:left="-57" w:right="-57"/>
              <w:jc w:val="center"/>
              <w:rPr>
                <w:sz w:val="19"/>
                <w:szCs w:val="19"/>
              </w:rPr>
            </w:pPr>
            <w:r w:rsidRPr="00C960B0">
              <w:rPr>
                <w:b w:val="0"/>
                <w:sz w:val="19"/>
                <w:szCs w:val="19"/>
              </w:rPr>
              <w:t xml:space="preserve">нова лише для підприємства/ </w:t>
            </w:r>
            <w:r w:rsidRPr="00C960B0">
              <w:rPr>
                <w:b w:val="0"/>
                <w:i/>
                <w:sz w:val="19"/>
                <w:szCs w:val="19"/>
              </w:rPr>
              <w:t>new only for the enterprise</w:t>
            </w:r>
          </w:p>
        </w:tc>
      </w:tr>
      <w:tr w:rsidR="004D4DB9" w:rsidRPr="00C960B0" w:rsidTr="004A7067">
        <w:tc>
          <w:tcPr>
            <w:tcW w:w="1986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4D4DB9" w:rsidRPr="00C960B0" w:rsidRDefault="004D4DB9" w:rsidP="004D4DB9">
            <w:pPr>
              <w:pStyle w:val="11"/>
              <w:spacing w:before="120" w:line="192" w:lineRule="auto"/>
              <w:ind w:left="-28"/>
              <w:rPr>
                <w:b/>
                <w:sz w:val="19"/>
                <w:szCs w:val="19"/>
                <w:lang w:val="uk-UA"/>
              </w:rPr>
            </w:pPr>
            <w:r w:rsidRPr="00C960B0">
              <w:rPr>
                <w:b/>
                <w:sz w:val="19"/>
                <w:szCs w:val="19"/>
                <w:lang w:val="uk-UA"/>
              </w:rPr>
              <w:t xml:space="preserve">Промисловість </w:t>
            </w:r>
          </w:p>
        </w:tc>
        <w:tc>
          <w:tcPr>
            <w:tcW w:w="465" w:type="pct"/>
            <w:gridSpan w:val="2"/>
            <w:tcBorders>
              <w:top w:val="single" w:sz="6" w:space="0" w:color="auto"/>
            </w:tcBorders>
            <w:shd w:val="clear" w:color="auto" w:fill="auto"/>
          </w:tcPr>
          <w:p w:rsidR="004D4DB9" w:rsidRPr="009409D0" w:rsidRDefault="004D4DB9" w:rsidP="004D4DB9">
            <w:pPr>
              <w:spacing w:before="120" w:line="192" w:lineRule="auto"/>
              <w:ind w:left="-113" w:right="-113"/>
              <w:jc w:val="center"/>
              <w:rPr>
                <w:b/>
                <w:sz w:val="19"/>
                <w:szCs w:val="19"/>
                <w:lang w:val="uk-UA"/>
              </w:rPr>
            </w:pPr>
            <w:r w:rsidRPr="009409D0">
              <w:rPr>
                <w:b/>
                <w:sz w:val="19"/>
                <w:szCs w:val="19"/>
                <w:lang w:val="uk-UA"/>
              </w:rPr>
              <w:t>В+С+</w:t>
            </w:r>
            <w:r w:rsidRPr="009409D0">
              <w:rPr>
                <w:b/>
                <w:sz w:val="19"/>
                <w:szCs w:val="19"/>
                <w:lang w:val="en-US"/>
              </w:rPr>
              <w:t>D</w:t>
            </w:r>
            <w:r w:rsidRPr="009409D0">
              <w:rPr>
                <w:b/>
                <w:sz w:val="19"/>
                <w:szCs w:val="19"/>
                <w:lang w:val="uk-UA"/>
              </w:rPr>
              <w:t>+</w:t>
            </w:r>
            <w:r w:rsidRPr="009409D0">
              <w:rPr>
                <w:b/>
                <w:sz w:val="19"/>
                <w:szCs w:val="19"/>
                <w:lang w:val="en-US"/>
              </w:rPr>
              <w:t>E</w:t>
            </w:r>
          </w:p>
        </w:tc>
        <w:tc>
          <w:tcPr>
            <w:tcW w:w="541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DB9" w:rsidRPr="00C960B0" w:rsidRDefault="004D4DB9" w:rsidP="007E7E26">
            <w:pPr>
              <w:spacing w:before="120" w:line="192" w:lineRule="auto"/>
              <w:ind w:left="-57" w:right="-57"/>
              <w:jc w:val="right"/>
              <w:rPr>
                <w:b/>
                <w:color w:val="000000"/>
                <w:sz w:val="19"/>
                <w:szCs w:val="19"/>
                <w:lang w:val="uk-UA" w:eastAsia="uk-UA"/>
              </w:rPr>
            </w:pPr>
            <w:r w:rsidRPr="00C960B0">
              <w:rPr>
                <w:b/>
                <w:color w:val="000000"/>
                <w:sz w:val="19"/>
                <w:szCs w:val="19"/>
              </w:rPr>
              <w:t>34264893,0</w:t>
            </w:r>
          </w:p>
        </w:tc>
        <w:tc>
          <w:tcPr>
            <w:tcW w:w="789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DB9" w:rsidRPr="00C960B0" w:rsidRDefault="004D4DB9" w:rsidP="004D4DB9">
            <w:pPr>
              <w:spacing w:before="120" w:line="192" w:lineRule="auto"/>
              <w:jc w:val="right"/>
              <w:rPr>
                <w:b/>
                <w:color w:val="000000"/>
                <w:sz w:val="19"/>
                <w:szCs w:val="19"/>
              </w:rPr>
            </w:pPr>
            <w:r w:rsidRPr="00C960B0">
              <w:rPr>
                <w:b/>
                <w:color w:val="000000"/>
                <w:sz w:val="19"/>
                <w:szCs w:val="19"/>
              </w:rPr>
              <w:t>1,3</w:t>
            </w: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DB9" w:rsidRPr="00C960B0" w:rsidRDefault="004D4DB9" w:rsidP="004D4DB9">
            <w:pPr>
              <w:spacing w:before="120" w:line="192" w:lineRule="auto"/>
              <w:ind w:left="-113"/>
              <w:jc w:val="right"/>
              <w:rPr>
                <w:b/>
                <w:color w:val="000000"/>
                <w:sz w:val="19"/>
                <w:szCs w:val="19"/>
              </w:rPr>
            </w:pPr>
            <w:r w:rsidRPr="00C960B0">
              <w:rPr>
                <w:b/>
                <w:color w:val="000000"/>
                <w:sz w:val="19"/>
                <w:szCs w:val="19"/>
              </w:rPr>
              <w:t>6826224,3</w:t>
            </w:r>
          </w:p>
        </w:tc>
        <w:tc>
          <w:tcPr>
            <w:tcW w:w="661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DB9" w:rsidRPr="00C960B0" w:rsidRDefault="004D4DB9" w:rsidP="004D4DB9">
            <w:pPr>
              <w:spacing w:before="120" w:line="192" w:lineRule="auto"/>
              <w:ind w:left="-113"/>
              <w:jc w:val="right"/>
              <w:rPr>
                <w:b/>
                <w:color w:val="000000"/>
                <w:sz w:val="19"/>
                <w:szCs w:val="19"/>
              </w:rPr>
            </w:pPr>
            <w:r w:rsidRPr="00C960B0">
              <w:rPr>
                <w:b/>
                <w:color w:val="000000"/>
                <w:sz w:val="19"/>
                <w:szCs w:val="19"/>
              </w:rPr>
              <w:t>27438668,7</w:t>
            </w:r>
          </w:p>
        </w:tc>
      </w:tr>
      <w:tr w:rsidR="004D4DB9" w:rsidRPr="00F15F27" w:rsidTr="004D4DB9">
        <w:tc>
          <w:tcPr>
            <w:tcW w:w="2038" w:type="pct"/>
            <w:gridSpan w:val="2"/>
            <w:shd w:val="clear" w:color="auto" w:fill="auto"/>
            <w:vAlign w:val="bottom"/>
          </w:tcPr>
          <w:p w:rsidR="004D4DB9" w:rsidRPr="00C960B0" w:rsidRDefault="004D4DB9" w:rsidP="004D4DB9">
            <w:pPr>
              <w:pStyle w:val="30"/>
              <w:spacing w:before="60" w:line="192" w:lineRule="auto"/>
              <w:jc w:val="left"/>
              <w:rPr>
                <w:b w:val="0"/>
                <w:sz w:val="19"/>
                <w:szCs w:val="19"/>
              </w:rPr>
            </w:pPr>
            <w:r w:rsidRPr="00C960B0">
              <w:rPr>
                <w:b w:val="0"/>
                <w:sz w:val="19"/>
                <w:szCs w:val="19"/>
              </w:rPr>
              <w:t>Добувна промисловість і розроблення кар’єрів</w:t>
            </w:r>
          </w:p>
        </w:tc>
        <w:tc>
          <w:tcPr>
            <w:tcW w:w="413" w:type="pct"/>
            <w:shd w:val="clear" w:color="auto" w:fill="auto"/>
            <w:vAlign w:val="bottom"/>
          </w:tcPr>
          <w:p w:rsidR="004D4DB9" w:rsidRPr="00C960B0" w:rsidRDefault="004D4DB9" w:rsidP="004D4DB9">
            <w:pPr>
              <w:spacing w:line="192" w:lineRule="auto"/>
              <w:jc w:val="center"/>
              <w:rPr>
                <w:sz w:val="19"/>
                <w:szCs w:val="19"/>
                <w:lang w:val="uk-UA"/>
              </w:rPr>
            </w:pPr>
            <w:r w:rsidRPr="00C960B0">
              <w:rPr>
                <w:sz w:val="19"/>
                <w:szCs w:val="19"/>
                <w:lang w:val="uk-UA"/>
              </w:rPr>
              <w:t>В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DB9" w:rsidRPr="00C960B0" w:rsidRDefault="004D4DB9" w:rsidP="007E7E26">
            <w:pPr>
              <w:spacing w:before="60" w:line="192" w:lineRule="auto"/>
              <w:ind w:left="-57" w:right="-57"/>
              <w:jc w:val="right"/>
              <w:rPr>
                <w:color w:val="000000"/>
                <w:sz w:val="19"/>
                <w:szCs w:val="19"/>
              </w:rPr>
            </w:pPr>
            <w:r w:rsidRPr="00C960B0">
              <w:rPr>
                <w:color w:val="000000"/>
                <w:sz w:val="19"/>
                <w:szCs w:val="19"/>
              </w:rPr>
              <w:t>703178,2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DB9" w:rsidRPr="00C960B0" w:rsidRDefault="004D4DB9" w:rsidP="004D4DB9">
            <w:pPr>
              <w:spacing w:before="60" w:line="192" w:lineRule="auto"/>
              <w:jc w:val="right"/>
              <w:rPr>
                <w:color w:val="000000"/>
                <w:sz w:val="19"/>
                <w:szCs w:val="19"/>
              </w:rPr>
            </w:pPr>
            <w:r w:rsidRPr="00C960B0">
              <w:rPr>
                <w:color w:val="000000"/>
                <w:sz w:val="19"/>
                <w:szCs w:val="19"/>
              </w:rPr>
              <w:t>0,2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DB9" w:rsidRPr="00C960B0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  <w:lang w:val="en-US"/>
              </w:rPr>
            </w:pPr>
            <w:r w:rsidRPr="00C960B0">
              <w:rPr>
                <w:color w:val="000000"/>
                <w:sz w:val="19"/>
                <w:szCs w:val="19"/>
                <w:lang w:val="en-US"/>
              </w:rPr>
              <w:t>к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DB9" w:rsidRPr="004F538D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  <w:lang w:val="en-US"/>
              </w:rPr>
            </w:pPr>
            <w:r w:rsidRPr="00C960B0">
              <w:rPr>
                <w:color w:val="000000"/>
                <w:sz w:val="19"/>
                <w:szCs w:val="19"/>
                <w:lang w:val="en-US"/>
              </w:rPr>
              <w:t>к</w:t>
            </w:r>
          </w:p>
        </w:tc>
      </w:tr>
      <w:tr w:rsidR="00C960B0" w:rsidRPr="00F15F27" w:rsidTr="004D4DB9">
        <w:tc>
          <w:tcPr>
            <w:tcW w:w="2038" w:type="pct"/>
            <w:gridSpan w:val="2"/>
            <w:shd w:val="clear" w:color="auto" w:fill="auto"/>
            <w:vAlign w:val="bottom"/>
          </w:tcPr>
          <w:p w:rsidR="00C960B0" w:rsidRPr="00C960B0" w:rsidRDefault="00C960B0" w:rsidP="00C960B0">
            <w:pPr>
              <w:pStyle w:val="11"/>
              <w:spacing w:before="20" w:line="192" w:lineRule="auto"/>
              <w:ind w:left="85" w:right="-113"/>
              <w:rPr>
                <w:color w:val="000000"/>
                <w:lang w:val="uk-UA"/>
              </w:rPr>
            </w:pPr>
            <w:r w:rsidRPr="00C960B0">
              <w:rPr>
                <w:color w:val="000000"/>
                <w:lang w:val="uk-UA"/>
              </w:rPr>
              <w:t>добування кам’яного та бурого вугілля</w:t>
            </w:r>
          </w:p>
        </w:tc>
        <w:tc>
          <w:tcPr>
            <w:tcW w:w="413" w:type="pct"/>
            <w:shd w:val="clear" w:color="auto" w:fill="auto"/>
            <w:vAlign w:val="bottom"/>
          </w:tcPr>
          <w:p w:rsidR="00C960B0" w:rsidRPr="00C960B0" w:rsidRDefault="00C960B0" w:rsidP="00C960B0">
            <w:pPr>
              <w:spacing w:before="20" w:line="192" w:lineRule="auto"/>
              <w:ind w:left="-57" w:right="-57"/>
              <w:jc w:val="center"/>
              <w:rPr>
                <w:lang w:val="uk-UA"/>
              </w:rPr>
            </w:pPr>
            <w:r w:rsidRPr="00C960B0">
              <w:rPr>
                <w:lang w:val="uk-UA"/>
              </w:rPr>
              <w:t>05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0B0" w:rsidRPr="00F15F27" w:rsidRDefault="00C960B0" w:rsidP="007E7E26">
            <w:pPr>
              <w:spacing w:before="20" w:line="192" w:lineRule="auto"/>
              <w:ind w:left="-57" w:right="-57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‒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0B0" w:rsidRPr="00F15F27" w:rsidRDefault="00C960B0" w:rsidP="00C960B0">
            <w:pPr>
              <w:spacing w:before="20" w:line="192" w:lineRule="auto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‒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0B0" w:rsidRPr="00F15F27" w:rsidRDefault="00C960B0" w:rsidP="00C960B0">
            <w:pPr>
              <w:spacing w:before="20" w:line="192" w:lineRule="auto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‒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0B0" w:rsidRPr="00F15F27" w:rsidRDefault="00C960B0" w:rsidP="00C960B0">
            <w:pPr>
              <w:spacing w:before="20" w:line="192" w:lineRule="auto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‒</w:t>
            </w:r>
          </w:p>
        </w:tc>
      </w:tr>
      <w:tr w:rsidR="004D4DB9" w:rsidRPr="00F15F27" w:rsidTr="004D4DB9">
        <w:tc>
          <w:tcPr>
            <w:tcW w:w="2038" w:type="pct"/>
            <w:gridSpan w:val="2"/>
            <w:shd w:val="clear" w:color="auto" w:fill="auto"/>
            <w:vAlign w:val="bottom"/>
          </w:tcPr>
          <w:p w:rsidR="004D4DB9" w:rsidRPr="00F15F27" w:rsidRDefault="004D4DB9" w:rsidP="004D4DB9">
            <w:pPr>
              <w:pStyle w:val="11"/>
              <w:spacing w:before="60" w:line="192" w:lineRule="auto"/>
              <w:rPr>
                <w:sz w:val="19"/>
                <w:szCs w:val="19"/>
                <w:lang w:val="uk-UA"/>
              </w:rPr>
            </w:pPr>
            <w:r w:rsidRPr="00F15F27">
              <w:rPr>
                <w:sz w:val="19"/>
                <w:szCs w:val="19"/>
                <w:lang w:val="uk-UA"/>
              </w:rPr>
              <w:t>Переробна промисловість</w:t>
            </w:r>
          </w:p>
        </w:tc>
        <w:tc>
          <w:tcPr>
            <w:tcW w:w="413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jc w:val="center"/>
              <w:rPr>
                <w:sz w:val="19"/>
                <w:szCs w:val="19"/>
                <w:lang w:val="uk-UA"/>
              </w:rPr>
            </w:pPr>
            <w:r w:rsidRPr="00F15F27">
              <w:rPr>
                <w:sz w:val="19"/>
                <w:szCs w:val="19"/>
                <w:lang w:val="uk-UA"/>
              </w:rPr>
              <w:t>С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DB9" w:rsidRPr="00F15F27" w:rsidRDefault="004D4DB9" w:rsidP="007E7E26">
            <w:pPr>
              <w:spacing w:before="60" w:line="192" w:lineRule="auto"/>
              <w:ind w:left="-57" w:right="-57"/>
              <w:jc w:val="right"/>
              <w:rPr>
                <w:color w:val="000000"/>
                <w:sz w:val="19"/>
                <w:szCs w:val="19"/>
                <w:lang w:val="uk-UA" w:eastAsia="uk-UA"/>
              </w:rPr>
            </w:pPr>
            <w:r w:rsidRPr="00F15F27">
              <w:rPr>
                <w:color w:val="000000"/>
                <w:sz w:val="19"/>
                <w:szCs w:val="19"/>
              </w:rPr>
              <w:t>33495719,2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DB9" w:rsidRPr="00F15F27" w:rsidRDefault="004D4DB9" w:rsidP="004D4DB9">
            <w:pPr>
              <w:spacing w:before="60" w:line="192" w:lineRule="auto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1,9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DB9" w:rsidRPr="00F15F27" w:rsidRDefault="004D4DB9" w:rsidP="004D4DB9">
            <w:pPr>
              <w:spacing w:before="60" w:line="192" w:lineRule="auto"/>
              <w:ind w:left="-113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6817217,2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DB9" w:rsidRPr="00F15F27" w:rsidRDefault="004D4DB9" w:rsidP="004D4DB9">
            <w:pPr>
              <w:spacing w:before="60" w:line="192" w:lineRule="auto"/>
              <w:ind w:left="-113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26678502,0</w:t>
            </w:r>
          </w:p>
        </w:tc>
      </w:tr>
      <w:tr w:rsidR="004D4DB9" w:rsidRPr="00F15F27" w:rsidTr="004D4DB9">
        <w:tc>
          <w:tcPr>
            <w:tcW w:w="2038" w:type="pct"/>
            <w:gridSpan w:val="2"/>
            <w:shd w:val="clear" w:color="auto" w:fill="auto"/>
            <w:vAlign w:val="bottom"/>
          </w:tcPr>
          <w:p w:rsidR="004D4DB9" w:rsidRPr="004D4DB9" w:rsidRDefault="004D4DB9" w:rsidP="004D4DB9">
            <w:pPr>
              <w:tabs>
                <w:tab w:val="left" w:pos="142"/>
              </w:tabs>
              <w:spacing w:before="20" w:line="192" w:lineRule="auto"/>
              <w:ind w:left="85" w:right="-113"/>
              <w:rPr>
                <w:color w:val="000000"/>
                <w:sz w:val="19"/>
                <w:szCs w:val="19"/>
                <w:lang w:val="uk-UA"/>
              </w:rPr>
            </w:pPr>
            <w:r w:rsidRPr="004D4DB9">
              <w:rPr>
                <w:color w:val="000000"/>
                <w:sz w:val="19"/>
                <w:szCs w:val="19"/>
                <w:lang w:val="uk-UA"/>
              </w:rPr>
              <w:t>виробництво харчових продуктів</w:t>
            </w:r>
          </w:p>
        </w:tc>
        <w:tc>
          <w:tcPr>
            <w:tcW w:w="413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jc w:val="center"/>
              <w:rPr>
                <w:sz w:val="19"/>
                <w:szCs w:val="19"/>
                <w:lang w:val="en-US"/>
              </w:rPr>
            </w:pPr>
            <w:r w:rsidRPr="00F15F27">
              <w:rPr>
                <w:sz w:val="19"/>
                <w:szCs w:val="19"/>
                <w:lang w:val="en-US"/>
              </w:rPr>
              <w:t>10</w:t>
            </w:r>
          </w:p>
        </w:tc>
        <w:tc>
          <w:tcPr>
            <w:tcW w:w="541" w:type="pct"/>
            <w:shd w:val="clear" w:color="auto" w:fill="auto"/>
            <w:vAlign w:val="bottom"/>
          </w:tcPr>
          <w:p w:rsidR="004D4DB9" w:rsidRPr="00F15F27" w:rsidRDefault="004D4DB9" w:rsidP="007E7E26">
            <w:pPr>
              <w:spacing w:line="192" w:lineRule="auto"/>
              <w:ind w:left="-57" w:right="-57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4194303,5</w:t>
            </w:r>
          </w:p>
        </w:tc>
        <w:tc>
          <w:tcPr>
            <w:tcW w:w="789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0,9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745620,1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3448683,4</w:t>
            </w:r>
          </w:p>
        </w:tc>
      </w:tr>
      <w:tr w:rsidR="004D4DB9" w:rsidRPr="00F15F27" w:rsidTr="004D4DB9">
        <w:tc>
          <w:tcPr>
            <w:tcW w:w="2038" w:type="pct"/>
            <w:gridSpan w:val="2"/>
            <w:shd w:val="clear" w:color="auto" w:fill="auto"/>
            <w:vAlign w:val="bottom"/>
          </w:tcPr>
          <w:p w:rsidR="004D4DB9" w:rsidRPr="004D4DB9" w:rsidRDefault="004D4DB9" w:rsidP="004D4DB9">
            <w:pPr>
              <w:tabs>
                <w:tab w:val="left" w:pos="142"/>
              </w:tabs>
              <w:spacing w:before="20" w:line="192" w:lineRule="auto"/>
              <w:ind w:left="85" w:right="-113"/>
              <w:rPr>
                <w:color w:val="000000"/>
                <w:sz w:val="19"/>
                <w:szCs w:val="19"/>
                <w:lang w:val="uk-UA"/>
              </w:rPr>
            </w:pPr>
            <w:r w:rsidRPr="004D4DB9">
              <w:rPr>
                <w:color w:val="000000"/>
                <w:sz w:val="19"/>
                <w:szCs w:val="19"/>
                <w:lang w:val="uk-UA"/>
              </w:rPr>
              <w:t>виробництво напоїв</w:t>
            </w:r>
          </w:p>
        </w:tc>
        <w:tc>
          <w:tcPr>
            <w:tcW w:w="413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jc w:val="center"/>
              <w:rPr>
                <w:sz w:val="19"/>
                <w:szCs w:val="19"/>
                <w:lang w:val="en-US"/>
              </w:rPr>
            </w:pPr>
            <w:r w:rsidRPr="00F15F27">
              <w:rPr>
                <w:sz w:val="19"/>
                <w:szCs w:val="19"/>
                <w:lang w:val="en-US"/>
              </w:rPr>
              <w:t>11</w:t>
            </w:r>
          </w:p>
        </w:tc>
        <w:tc>
          <w:tcPr>
            <w:tcW w:w="541" w:type="pct"/>
            <w:shd w:val="clear" w:color="auto" w:fill="auto"/>
            <w:vAlign w:val="bottom"/>
          </w:tcPr>
          <w:p w:rsidR="004D4DB9" w:rsidRPr="00F15F27" w:rsidRDefault="004D4DB9" w:rsidP="007E7E26">
            <w:pPr>
              <w:spacing w:line="192" w:lineRule="auto"/>
              <w:ind w:left="-57" w:right="-57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1585650,6</w:t>
            </w:r>
          </w:p>
        </w:tc>
        <w:tc>
          <w:tcPr>
            <w:tcW w:w="789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2,3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102281,5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1483369,1</w:t>
            </w:r>
          </w:p>
        </w:tc>
      </w:tr>
      <w:tr w:rsidR="004D4DB9" w:rsidRPr="00F15F27" w:rsidTr="004D4DB9">
        <w:tc>
          <w:tcPr>
            <w:tcW w:w="2038" w:type="pct"/>
            <w:gridSpan w:val="2"/>
            <w:shd w:val="clear" w:color="auto" w:fill="auto"/>
            <w:vAlign w:val="bottom"/>
          </w:tcPr>
          <w:p w:rsidR="004D4DB9" w:rsidRPr="004D4DB9" w:rsidRDefault="004D4DB9" w:rsidP="004D4DB9">
            <w:pPr>
              <w:tabs>
                <w:tab w:val="left" w:pos="142"/>
              </w:tabs>
              <w:spacing w:before="20" w:line="192" w:lineRule="auto"/>
              <w:ind w:left="85" w:right="-113"/>
              <w:rPr>
                <w:color w:val="000000"/>
                <w:sz w:val="19"/>
                <w:szCs w:val="19"/>
                <w:lang w:val="uk-UA"/>
              </w:rPr>
            </w:pPr>
            <w:r w:rsidRPr="004D4DB9">
              <w:rPr>
                <w:color w:val="000000"/>
                <w:sz w:val="19"/>
                <w:szCs w:val="19"/>
                <w:lang w:val="uk-UA"/>
              </w:rPr>
              <w:t>виробництво тютюнових виробів</w:t>
            </w:r>
          </w:p>
        </w:tc>
        <w:tc>
          <w:tcPr>
            <w:tcW w:w="413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jc w:val="center"/>
              <w:rPr>
                <w:sz w:val="19"/>
                <w:szCs w:val="19"/>
                <w:lang w:val="en-US"/>
              </w:rPr>
            </w:pPr>
            <w:r w:rsidRPr="00F15F27">
              <w:rPr>
                <w:sz w:val="19"/>
                <w:szCs w:val="19"/>
                <w:lang w:val="en-US"/>
              </w:rPr>
              <w:t>12</w:t>
            </w:r>
          </w:p>
        </w:tc>
        <w:tc>
          <w:tcPr>
            <w:tcW w:w="541" w:type="pct"/>
            <w:shd w:val="clear" w:color="auto" w:fill="auto"/>
            <w:vAlign w:val="bottom"/>
          </w:tcPr>
          <w:p w:rsidR="004D4DB9" w:rsidRPr="004F538D" w:rsidRDefault="004D4DB9" w:rsidP="007E7E26">
            <w:pPr>
              <w:spacing w:line="192" w:lineRule="auto"/>
              <w:ind w:left="-57" w:right="-57"/>
              <w:jc w:val="right"/>
              <w:rPr>
                <w:color w:val="000000"/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  <w:lang w:val="en-US"/>
              </w:rPr>
              <w:t>к</w:t>
            </w:r>
          </w:p>
        </w:tc>
        <w:tc>
          <w:tcPr>
            <w:tcW w:w="789" w:type="pct"/>
            <w:shd w:val="clear" w:color="auto" w:fill="auto"/>
            <w:vAlign w:val="bottom"/>
          </w:tcPr>
          <w:p w:rsidR="004D4DB9" w:rsidRPr="001F6C18" w:rsidRDefault="001F6C18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  <w:lang w:val="en-US"/>
              </w:rPr>
              <w:t>к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before="20" w:line="192" w:lineRule="auto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‒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4D4DB9" w:rsidRPr="004F538D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  <w:lang w:val="en-US"/>
              </w:rPr>
              <w:t>к</w:t>
            </w:r>
          </w:p>
        </w:tc>
      </w:tr>
      <w:tr w:rsidR="004D4DB9" w:rsidRPr="00F15F27" w:rsidTr="004D4DB9">
        <w:tc>
          <w:tcPr>
            <w:tcW w:w="2038" w:type="pct"/>
            <w:gridSpan w:val="2"/>
            <w:shd w:val="clear" w:color="auto" w:fill="auto"/>
            <w:vAlign w:val="bottom"/>
          </w:tcPr>
          <w:p w:rsidR="004D4DB9" w:rsidRPr="004D4DB9" w:rsidRDefault="004D4DB9" w:rsidP="004D4DB9">
            <w:pPr>
              <w:tabs>
                <w:tab w:val="left" w:pos="142"/>
              </w:tabs>
              <w:spacing w:before="20" w:line="192" w:lineRule="auto"/>
              <w:ind w:left="85" w:right="-113"/>
              <w:rPr>
                <w:color w:val="000000"/>
                <w:sz w:val="19"/>
                <w:szCs w:val="19"/>
                <w:lang w:val="uk-UA"/>
              </w:rPr>
            </w:pPr>
            <w:r w:rsidRPr="004D4DB9">
              <w:rPr>
                <w:color w:val="000000"/>
                <w:sz w:val="19"/>
                <w:szCs w:val="19"/>
                <w:lang w:val="uk-UA"/>
              </w:rPr>
              <w:t>текстильне виробництво</w:t>
            </w:r>
          </w:p>
        </w:tc>
        <w:tc>
          <w:tcPr>
            <w:tcW w:w="413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jc w:val="center"/>
              <w:rPr>
                <w:sz w:val="19"/>
                <w:szCs w:val="19"/>
                <w:lang w:val="en-US"/>
              </w:rPr>
            </w:pPr>
            <w:r w:rsidRPr="00F15F27">
              <w:rPr>
                <w:sz w:val="19"/>
                <w:szCs w:val="19"/>
                <w:lang w:val="en-US"/>
              </w:rPr>
              <w:t>13</w:t>
            </w:r>
          </w:p>
        </w:tc>
        <w:tc>
          <w:tcPr>
            <w:tcW w:w="541" w:type="pct"/>
            <w:shd w:val="clear" w:color="auto" w:fill="auto"/>
            <w:vAlign w:val="bottom"/>
          </w:tcPr>
          <w:p w:rsidR="004D4DB9" w:rsidRPr="00F15F27" w:rsidRDefault="004D4DB9" w:rsidP="007E7E26">
            <w:pPr>
              <w:spacing w:line="192" w:lineRule="auto"/>
              <w:ind w:left="-57" w:right="-57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34548,8</w:t>
            </w:r>
          </w:p>
        </w:tc>
        <w:tc>
          <w:tcPr>
            <w:tcW w:w="789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0,4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4D4DB9" w:rsidRPr="004F538D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  <w:lang w:val="en-US"/>
              </w:rPr>
              <w:t>к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4D4DB9" w:rsidRPr="004F538D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  <w:lang w:val="en-US"/>
              </w:rPr>
              <w:t>к</w:t>
            </w:r>
          </w:p>
        </w:tc>
      </w:tr>
      <w:tr w:rsidR="004D4DB9" w:rsidRPr="00F15F27" w:rsidTr="004D4DB9">
        <w:tc>
          <w:tcPr>
            <w:tcW w:w="2038" w:type="pct"/>
            <w:gridSpan w:val="2"/>
            <w:shd w:val="clear" w:color="auto" w:fill="auto"/>
            <w:vAlign w:val="bottom"/>
          </w:tcPr>
          <w:p w:rsidR="004D4DB9" w:rsidRPr="004D4DB9" w:rsidRDefault="004D4DB9" w:rsidP="004D4DB9">
            <w:pPr>
              <w:tabs>
                <w:tab w:val="left" w:pos="142"/>
              </w:tabs>
              <w:spacing w:before="20" w:line="192" w:lineRule="auto"/>
              <w:ind w:left="85" w:right="-113"/>
              <w:rPr>
                <w:color w:val="000000"/>
                <w:sz w:val="19"/>
                <w:szCs w:val="19"/>
                <w:lang w:val="uk-UA"/>
              </w:rPr>
            </w:pPr>
            <w:r w:rsidRPr="004D4DB9">
              <w:rPr>
                <w:color w:val="000000"/>
                <w:sz w:val="19"/>
                <w:szCs w:val="19"/>
                <w:lang w:val="uk-UA"/>
              </w:rPr>
              <w:t>виробництво одягу</w:t>
            </w:r>
          </w:p>
        </w:tc>
        <w:tc>
          <w:tcPr>
            <w:tcW w:w="413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jc w:val="center"/>
              <w:rPr>
                <w:sz w:val="19"/>
                <w:szCs w:val="19"/>
                <w:lang w:val="en-US"/>
              </w:rPr>
            </w:pPr>
            <w:r w:rsidRPr="00F15F27">
              <w:rPr>
                <w:sz w:val="19"/>
                <w:szCs w:val="19"/>
                <w:lang w:val="en-US"/>
              </w:rPr>
              <w:t>14</w:t>
            </w:r>
          </w:p>
        </w:tc>
        <w:tc>
          <w:tcPr>
            <w:tcW w:w="541" w:type="pct"/>
            <w:shd w:val="clear" w:color="auto" w:fill="auto"/>
            <w:vAlign w:val="bottom"/>
          </w:tcPr>
          <w:p w:rsidR="004D4DB9" w:rsidRPr="00F15F27" w:rsidRDefault="004D4DB9" w:rsidP="007E7E26">
            <w:pPr>
              <w:spacing w:line="192" w:lineRule="auto"/>
              <w:ind w:left="-57" w:right="-57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17818,5</w:t>
            </w:r>
          </w:p>
        </w:tc>
        <w:tc>
          <w:tcPr>
            <w:tcW w:w="789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0,2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before="20" w:line="192" w:lineRule="auto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‒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17818,5</w:t>
            </w:r>
          </w:p>
        </w:tc>
      </w:tr>
      <w:tr w:rsidR="004D4DB9" w:rsidRPr="00F15F27" w:rsidTr="004D4DB9">
        <w:tc>
          <w:tcPr>
            <w:tcW w:w="2038" w:type="pct"/>
            <w:gridSpan w:val="2"/>
            <w:shd w:val="clear" w:color="auto" w:fill="auto"/>
            <w:vAlign w:val="bottom"/>
          </w:tcPr>
          <w:p w:rsidR="004D4DB9" w:rsidRPr="004D4DB9" w:rsidRDefault="004D4DB9" w:rsidP="004D4DB9">
            <w:pPr>
              <w:tabs>
                <w:tab w:val="left" w:pos="142"/>
              </w:tabs>
              <w:spacing w:before="20" w:line="192" w:lineRule="auto"/>
              <w:ind w:left="85" w:right="-113"/>
              <w:rPr>
                <w:color w:val="000000"/>
                <w:sz w:val="19"/>
                <w:szCs w:val="19"/>
                <w:lang w:val="uk-UA"/>
              </w:rPr>
            </w:pPr>
            <w:r w:rsidRPr="004D4DB9">
              <w:rPr>
                <w:color w:val="000000"/>
                <w:sz w:val="19"/>
                <w:szCs w:val="19"/>
                <w:lang w:val="uk-UA"/>
              </w:rPr>
              <w:t>виробництво шкіри, виробів зі шкіри та інших матеріалів</w:t>
            </w:r>
          </w:p>
        </w:tc>
        <w:tc>
          <w:tcPr>
            <w:tcW w:w="413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jc w:val="center"/>
              <w:rPr>
                <w:sz w:val="19"/>
                <w:szCs w:val="19"/>
                <w:lang w:val="en-US"/>
              </w:rPr>
            </w:pPr>
            <w:r w:rsidRPr="00F15F27">
              <w:rPr>
                <w:sz w:val="19"/>
                <w:szCs w:val="19"/>
                <w:lang w:val="en-US"/>
              </w:rPr>
              <w:t>15</w:t>
            </w:r>
          </w:p>
        </w:tc>
        <w:tc>
          <w:tcPr>
            <w:tcW w:w="541" w:type="pct"/>
            <w:shd w:val="clear" w:color="auto" w:fill="auto"/>
            <w:vAlign w:val="bottom"/>
          </w:tcPr>
          <w:p w:rsidR="004D4DB9" w:rsidRPr="004F538D" w:rsidRDefault="004D4DB9" w:rsidP="007E7E26">
            <w:pPr>
              <w:spacing w:line="192" w:lineRule="auto"/>
              <w:ind w:left="-57" w:right="-57"/>
              <w:jc w:val="right"/>
              <w:rPr>
                <w:color w:val="000000"/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  <w:lang w:val="en-US"/>
              </w:rPr>
              <w:t>к</w:t>
            </w:r>
          </w:p>
        </w:tc>
        <w:tc>
          <w:tcPr>
            <w:tcW w:w="789" w:type="pct"/>
            <w:shd w:val="clear" w:color="auto" w:fill="auto"/>
            <w:vAlign w:val="bottom"/>
          </w:tcPr>
          <w:p w:rsidR="004D4DB9" w:rsidRPr="001F6C18" w:rsidRDefault="001F6C18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  <w:lang w:val="en-US"/>
              </w:rPr>
              <w:t>к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before="20" w:line="192" w:lineRule="auto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‒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4D4DB9" w:rsidRPr="004F538D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  <w:lang w:val="en-US"/>
              </w:rPr>
              <w:t>к</w:t>
            </w:r>
          </w:p>
        </w:tc>
      </w:tr>
      <w:tr w:rsidR="004D4DB9" w:rsidRPr="00F15F27" w:rsidTr="004D4DB9">
        <w:tc>
          <w:tcPr>
            <w:tcW w:w="2038" w:type="pct"/>
            <w:gridSpan w:val="2"/>
            <w:shd w:val="clear" w:color="auto" w:fill="auto"/>
            <w:vAlign w:val="bottom"/>
          </w:tcPr>
          <w:p w:rsidR="004D4DB9" w:rsidRPr="004D4DB9" w:rsidRDefault="004D4DB9" w:rsidP="004D4DB9">
            <w:pPr>
              <w:spacing w:before="20" w:line="192" w:lineRule="auto"/>
              <w:ind w:left="85" w:right="-113"/>
              <w:rPr>
                <w:color w:val="000000"/>
                <w:sz w:val="19"/>
                <w:szCs w:val="19"/>
                <w:lang w:val="uk-UA"/>
              </w:rPr>
            </w:pPr>
            <w:r w:rsidRPr="004D4DB9">
              <w:rPr>
                <w:color w:val="000000"/>
                <w:sz w:val="19"/>
                <w:szCs w:val="19"/>
                <w:lang w:val="uk-UA"/>
              </w:rPr>
              <w:t>оброблення деревини та виготовлення виробів з деревини та корка, крім меблів; виготовлення виробів із соломки та рослинних матеріалів для плетіння</w:t>
            </w:r>
          </w:p>
        </w:tc>
        <w:tc>
          <w:tcPr>
            <w:tcW w:w="413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jc w:val="center"/>
              <w:rPr>
                <w:sz w:val="19"/>
                <w:szCs w:val="19"/>
                <w:lang w:val="en-US"/>
              </w:rPr>
            </w:pPr>
            <w:r w:rsidRPr="00F15F27">
              <w:rPr>
                <w:sz w:val="19"/>
                <w:szCs w:val="19"/>
                <w:lang w:val="en-US"/>
              </w:rPr>
              <w:t>16</w:t>
            </w:r>
          </w:p>
        </w:tc>
        <w:tc>
          <w:tcPr>
            <w:tcW w:w="541" w:type="pct"/>
            <w:shd w:val="clear" w:color="auto" w:fill="auto"/>
            <w:vAlign w:val="bottom"/>
          </w:tcPr>
          <w:p w:rsidR="004D4DB9" w:rsidRPr="00F15F27" w:rsidRDefault="004D4DB9" w:rsidP="007E7E26">
            <w:pPr>
              <w:spacing w:line="192" w:lineRule="auto"/>
              <w:ind w:left="-57" w:right="-57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30057,1</w:t>
            </w:r>
          </w:p>
        </w:tc>
        <w:tc>
          <w:tcPr>
            <w:tcW w:w="789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0,1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4D4DB9" w:rsidRPr="004F538D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  <w:lang w:val="en-US"/>
              </w:rPr>
              <w:t>к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4D4DB9" w:rsidRPr="004F538D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  <w:lang w:val="en-US"/>
              </w:rPr>
              <w:t>к</w:t>
            </w:r>
          </w:p>
        </w:tc>
      </w:tr>
      <w:tr w:rsidR="004D4DB9" w:rsidRPr="00F15F27" w:rsidTr="004D4DB9">
        <w:tc>
          <w:tcPr>
            <w:tcW w:w="2038" w:type="pct"/>
            <w:gridSpan w:val="2"/>
            <w:shd w:val="clear" w:color="auto" w:fill="auto"/>
            <w:vAlign w:val="bottom"/>
          </w:tcPr>
          <w:p w:rsidR="004D4DB9" w:rsidRPr="004D4DB9" w:rsidRDefault="004D4DB9" w:rsidP="004D4DB9">
            <w:pPr>
              <w:spacing w:before="20" w:line="192" w:lineRule="auto"/>
              <w:ind w:left="85" w:right="-113"/>
              <w:rPr>
                <w:color w:val="000000"/>
                <w:sz w:val="19"/>
                <w:szCs w:val="19"/>
                <w:lang w:val="uk-UA"/>
              </w:rPr>
            </w:pPr>
            <w:r w:rsidRPr="004D4DB9">
              <w:rPr>
                <w:color w:val="000000"/>
                <w:sz w:val="19"/>
                <w:szCs w:val="19"/>
                <w:lang w:val="uk-UA"/>
              </w:rPr>
              <w:t>виробництво паперу та паперових виробів</w:t>
            </w:r>
          </w:p>
        </w:tc>
        <w:tc>
          <w:tcPr>
            <w:tcW w:w="413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jc w:val="center"/>
              <w:rPr>
                <w:sz w:val="19"/>
                <w:szCs w:val="19"/>
                <w:lang w:val="en-US"/>
              </w:rPr>
            </w:pPr>
            <w:r w:rsidRPr="00F15F27">
              <w:rPr>
                <w:sz w:val="19"/>
                <w:szCs w:val="19"/>
                <w:lang w:val="en-US"/>
              </w:rPr>
              <w:t>17</w:t>
            </w:r>
          </w:p>
        </w:tc>
        <w:tc>
          <w:tcPr>
            <w:tcW w:w="541" w:type="pct"/>
            <w:shd w:val="clear" w:color="auto" w:fill="auto"/>
            <w:vAlign w:val="bottom"/>
          </w:tcPr>
          <w:p w:rsidR="004D4DB9" w:rsidRPr="00F15F27" w:rsidRDefault="004D4DB9" w:rsidP="007E7E26">
            <w:pPr>
              <w:spacing w:line="192" w:lineRule="auto"/>
              <w:ind w:left="-57" w:right="-57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38711,4</w:t>
            </w:r>
          </w:p>
        </w:tc>
        <w:tc>
          <w:tcPr>
            <w:tcW w:w="789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0,1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4D4DB9" w:rsidRPr="004F538D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  <w:lang w:val="en-US"/>
              </w:rPr>
              <w:t>к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4D4DB9" w:rsidRPr="004F538D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  <w:lang w:val="en-US"/>
              </w:rPr>
              <w:t>к</w:t>
            </w:r>
          </w:p>
        </w:tc>
      </w:tr>
      <w:tr w:rsidR="004D4DB9" w:rsidRPr="00F15F27" w:rsidTr="004D4DB9">
        <w:tc>
          <w:tcPr>
            <w:tcW w:w="2038" w:type="pct"/>
            <w:gridSpan w:val="2"/>
            <w:shd w:val="clear" w:color="auto" w:fill="auto"/>
            <w:vAlign w:val="bottom"/>
          </w:tcPr>
          <w:p w:rsidR="004D4DB9" w:rsidRPr="004D4DB9" w:rsidRDefault="004D4DB9" w:rsidP="004D4DB9">
            <w:pPr>
              <w:spacing w:before="20" w:line="192" w:lineRule="auto"/>
              <w:ind w:left="85" w:right="-113"/>
              <w:rPr>
                <w:color w:val="000000"/>
                <w:sz w:val="19"/>
                <w:szCs w:val="19"/>
                <w:lang w:val="uk-UA"/>
              </w:rPr>
            </w:pPr>
            <w:r w:rsidRPr="004D4DB9">
              <w:rPr>
                <w:color w:val="000000"/>
                <w:sz w:val="19"/>
                <w:szCs w:val="19"/>
                <w:lang w:val="uk-UA"/>
              </w:rPr>
              <w:t>поліграфічна діяльність, тиражування записаної інформації</w:t>
            </w:r>
          </w:p>
        </w:tc>
        <w:tc>
          <w:tcPr>
            <w:tcW w:w="413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jc w:val="center"/>
              <w:rPr>
                <w:sz w:val="19"/>
                <w:szCs w:val="19"/>
              </w:rPr>
            </w:pPr>
            <w:r w:rsidRPr="00F15F27">
              <w:rPr>
                <w:sz w:val="19"/>
                <w:szCs w:val="19"/>
              </w:rPr>
              <w:t>18</w:t>
            </w:r>
          </w:p>
        </w:tc>
        <w:tc>
          <w:tcPr>
            <w:tcW w:w="541" w:type="pct"/>
            <w:shd w:val="clear" w:color="auto" w:fill="auto"/>
            <w:vAlign w:val="bottom"/>
          </w:tcPr>
          <w:p w:rsidR="004D4DB9" w:rsidRPr="00F15F27" w:rsidRDefault="004D4DB9" w:rsidP="007E7E26">
            <w:pPr>
              <w:spacing w:line="192" w:lineRule="auto"/>
              <w:ind w:left="-57" w:right="-57"/>
              <w:jc w:val="right"/>
              <w:rPr>
                <w:color w:val="000000"/>
                <w:sz w:val="19"/>
                <w:szCs w:val="19"/>
              </w:rPr>
            </w:pPr>
            <w:bookmarkStart w:id="3" w:name="_GoBack"/>
            <w:bookmarkEnd w:id="3"/>
            <w:r w:rsidRPr="00F15F27">
              <w:rPr>
                <w:color w:val="000000"/>
                <w:sz w:val="19"/>
                <w:szCs w:val="19"/>
              </w:rPr>
              <w:t>592315,9</w:t>
            </w:r>
          </w:p>
        </w:tc>
        <w:tc>
          <w:tcPr>
            <w:tcW w:w="789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6,3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before="20" w:line="192" w:lineRule="auto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‒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592315,9</w:t>
            </w:r>
          </w:p>
        </w:tc>
      </w:tr>
      <w:tr w:rsidR="004D4DB9" w:rsidRPr="00F15F27" w:rsidTr="004D4DB9">
        <w:tc>
          <w:tcPr>
            <w:tcW w:w="2038" w:type="pct"/>
            <w:gridSpan w:val="2"/>
            <w:shd w:val="clear" w:color="auto" w:fill="auto"/>
            <w:vAlign w:val="bottom"/>
          </w:tcPr>
          <w:p w:rsidR="004D4DB9" w:rsidRPr="004D4DB9" w:rsidRDefault="004D4DB9" w:rsidP="004D4DB9">
            <w:pPr>
              <w:pStyle w:val="11"/>
              <w:spacing w:line="192" w:lineRule="auto"/>
              <w:ind w:left="85" w:right="-113"/>
              <w:rPr>
                <w:sz w:val="19"/>
                <w:szCs w:val="19"/>
                <w:lang w:val="uk-UA"/>
              </w:rPr>
            </w:pPr>
            <w:r w:rsidRPr="004D4DB9">
              <w:rPr>
                <w:sz w:val="19"/>
                <w:szCs w:val="19"/>
                <w:lang w:val="uk-UA"/>
              </w:rPr>
              <w:t>виробництво коксу та продуктів нафтоперероблення</w:t>
            </w:r>
          </w:p>
        </w:tc>
        <w:tc>
          <w:tcPr>
            <w:tcW w:w="413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jc w:val="center"/>
              <w:rPr>
                <w:sz w:val="19"/>
                <w:szCs w:val="19"/>
                <w:lang w:val="en-US"/>
              </w:rPr>
            </w:pPr>
            <w:r w:rsidRPr="00F15F27">
              <w:rPr>
                <w:sz w:val="19"/>
                <w:szCs w:val="19"/>
                <w:lang w:val="en-US"/>
              </w:rPr>
              <w:t>19</w:t>
            </w:r>
          </w:p>
        </w:tc>
        <w:tc>
          <w:tcPr>
            <w:tcW w:w="541" w:type="pct"/>
            <w:shd w:val="clear" w:color="auto" w:fill="auto"/>
            <w:vAlign w:val="bottom"/>
          </w:tcPr>
          <w:p w:rsidR="004D4DB9" w:rsidRPr="004F538D" w:rsidRDefault="004D4DB9" w:rsidP="007E7E26">
            <w:pPr>
              <w:spacing w:line="192" w:lineRule="auto"/>
              <w:ind w:left="-57" w:right="-57"/>
              <w:jc w:val="right"/>
              <w:rPr>
                <w:color w:val="000000"/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  <w:lang w:val="en-US"/>
              </w:rPr>
              <w:t>к</w:t>
            </w:r>
          </w:p>
        </w:tc>
        <w:tc>
          <w:tcPr>
            <w:tcW w:w="789" w:type="pct"/>
            <w:shd w:val="clear" w:color="auto" w:fill="auto"/>
            <w:vAlign w:val="bottom"/>
          </w:tcPr>
          <w:p w:rsidR="004D4DB9" w:rsidRPr="001F6C18" w:rsidRDefault="001F6C18" w:rsidP="004D4DB9">
            <w:pPr>
              <w:spacing w:line="192" w:lineRule="auto"/>
              <w:jc w:val="right"/>
              <w:rPr>
                <w:color w:val="000000"/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  <w:lang w:val="en-US"/>
              </w:rPr>
              <w:t>к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4D4DB9" w:rsidRPr="004F538D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  <w:lang w:val="en-US"/>
              </w:rPr>
              <w:t>к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4D4DB9" w:rsidRPr="004F538D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  <w:lang w:val="en-US"/>
              </w:rPr>
              <w:t>к</w:t>
            </w:r>
          </w:p>
        </w:tc>
      </w:tr>
      <w:tr w:rsidR="004D4DB9" w:rsidRPr="00F15F27" w:rsidTr="004D4DB9">
        <w:tc>
          <w:tcPr>
            <w:tcW w:w="2038" w:type="pct"/>
            <w:gridSpan w:val="2"/>
            <w:shd w:val="clear" w:color="auto" w:fill="auto"/>
            <w:vAlign w:val="bottom"/>
          </w:tcPr>
          <w:p w:rsidR="004D4DB9" w:rsidRPr="004D4DB9" w:rsidRDefault="004D4DB9" w:rsidP="004D4DB9">
            <w:pPr>
              <w:pStyle w:val="11"/>
              <w:tabs>
                <w:tab w:val="left" w:pos="284"/>
                <w:tab w:val="left" w:pos="426"/>
              </w:tabs>
              <w:spacing w:line="192" w:lineRule="auto"/>
              <w:ind w:left="85" w:right="-113"/>
              <w:rPr>
                <w:sz w:val="19"/>
                <w:szCs w:val="19"/>
                <w:lang w:val="uk-UA"/>
              </w:rPr>
            </w:pPr>
            <w:r w:rsidRPr="004D4DB9">
              <w:rPr>
                <w:sz w:val="19"/>
                <w:szCs w:val="19"/>
                <w:lang w:val="uk-UA"/>
              </w:rPr>
              <w:t>виробництво хімічних речовин і хімічної продукції</w:t>
            </w:r>
          </w:p>
        </w:tc>
        <w:tc>
          <w:tcPr>
            <w:tcW w:w="413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jc w:val="center"/>
              <w:rPr>
                <w:sz w:val="19"/>
                <w:szCs w:val="19"/>
                <w:lang w:val="en-US"/>
              </w:rPr>
            </w:pPr>
            <w:r w:rsidRPr="00F15F27">
              <w:rPr>
                <w:sz w:val="19"/>
                <w:szCs w:val="19"/>
                <w:lang w:val="en-US"/>
              </w:rPr>
              <w:t>20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DB9" w:rsidRPr="00F15F27" w:rsidRDefault="004D4DB9" w:rsidP="007E7E26">
            <w:pPr>
              <w:spacing w:line="192" w:lineRule="auto"/>
              <w:ind w:left="-57" w:right="-57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441132,5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0,6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35418,7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405713,8</w:t>
            </w:r>
          </w:p>
        </w:tc>
      </w:tr>
      <w:tr w:rsidR="004D4DB9" w:rsidRPr="00F15F27" w:rsidTr="004D4DB9">
        <w:tc>
          <w:tcPr>
            <w:tcW w:w="2038" w:type="pct"/>
            <w:gridSpan w:val="2"/>
            <w:shd w:val="clear" w:color="auto" w:fill="auto"/>
            <w:vAlign w:val="bottom"/>
          </w:tcPr>
          <w:p w:rsidR="004D4DB9" w:rsidRPr="004D4DB9" w:rsidRDefault="004D4DB9" w:rsidP="004D4DB9">
            <w:pPr>
              <w:pStyle w:val="11"/>
              <w:spacing w:line="192" w:lineRule="auto"/>
              <w:ind w:left="85" w:right="-113"/>
              <w:rPr>
                <w:sz w:val="19"/>
                <w:szCs w:val="19"/>
                <w:lang w:val="uk-UA"/>
              </w:rPr>
            </w:pPr>
            <w:r w:rsidRPr="004D4DB9">
              <w:rPr>
                <w:sz w:val="19"/>
                <w:szCs w:val="19"/>
                <w:lang w:val="uk-UA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413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jc w:val="center"/>
              <w:rPr>
                <w:sz w:val="19"/>
                <w:szCs w:val="19"/>
                <w:lang w:val="en-US"/>
              </w:rPr>
            </w:pPr>
            <w:r w:rsidRPr="00F15F27">
              <w:rPr>
                <w:sz w:val="19"/>
                <w:szCs w:val="19"/>
                <w:lang w:val="en-US"/>
              </w:rPr>
              <w:t>21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DB9" w:rsidRPr="00F15F27" w:rsidRDefault="004D4DB9" w:rsidP="007E7E26">
            <w:pPr>
              <w:spacing w:line="192" w:lineRule="auto"/>
              <w:ind w:left="-57" w:right="-57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667710,1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1,7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39308,4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628401,7</w:t>
            </w:r>
          </w:p>
        </w:tc>
      </w:tr>
      <w:tr w:rsidR="004D4DB9" w:rsidRPr="00F15F27" w:rsidTr="004D4DB9">
        <w:tc>
          <w:tcPr>
            <w:tcW w:w="2038" w:type="pct"/>
            <w:gridSpan w:val="2"/>
            <w:shd w:val="clear" w:color="auto" w:fill="auto"/>
            <w:vAlign w:val="bottom"/>
          </w:tcPr>
          <w:p w:rsidR="004D4DB9" w:rsidRPr="004D4DB9" w:rsidRDefault="004D4DB9" w:rsidP="004D4DB9">
            <w:pPr>
              <w:spacing w:before="20" w:line="192" w:lineRule="auto"/>
              <w:ind w:left="85" w:right="-113"/>
              <w:rPr>
                <w:sz w:val="19"/>
                <w:szCs w:val="19"/>
                <w:lang w:val="uk-UA"/>
              </w:rPr>
            </w:pPr>
            <w:r w:rsidRPr="004D4DB9">
              <w:rPr>
                <w:sz w:val="19"/>
                <w:szCs w:val="19"/>
                <w:lang w:val="uk-UA"/>
              </w:rPr>
              <w:t>виробництво гумових і пластмасових виробів</w:t>
            </w:r>
          </w:p>
        </w:tc>
        <w:tc>
          <w:tcPr>
            <w:tcW w:w="413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jc w:val="center"/>
              <w:rPr>
                <w:sz w:val="19"/>
                <w:szCs w:val="19"/>
                <w:lang w:val="en-US"/>
              </w:rPr>
            </w:pPr>
            <w:r w:rsidRPr="00F15F27">
              <w:rPr>
                <w:sz w:val="19"/>
                <w:szCs w:val="19"/>
                <w:lang w:val="en-US"/>
              </w:rPr>
              <w:t>22</w:t>
            </w:r>
          </w:p>
        </w:tc>
        <w:tc>
          <w:tcPr>
            <w:tcW w:w="541" w:type="pct"/>
            <w:shd w:val="clear" w:color="auto" w:fill="auto"/>
            <w:vAlign w:val="bottom"/>
          </w:tcPr>
          <w:p w:rsidR="004D4DB9" w:rsidRPr="00F15F27" w:rsidRDefault="004D4DB9" w:rsidP="007E7E26">
            <w:pPr>
              <w:spacing w:line="192" w:lineRule="auto"/>
              <w:ind w:left="-57" w:right="-57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822054,9</w:t>
            </w:r>
          </w:p>
        </w:tc>
        <w:tc>
          <w:tcPr>
            <w:tcW w:w="789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1,8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4D4DB9" w:rsidRPr="004F538D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  <w:lang w:val="en-US"/>
              </w:rPr>
              <w:t>к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4D4DB9" w:rsidRPr="004F538D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  <w:lang w:val="en-US"/>
              </w:rPr>
              <w:t>к</w:t>
            </w:r>
          </w:p>
        </w:tc>
      </w:tr>
      <w:tr w:rsidR="004D4DB9" w:rsidRPr="00F15F27" w:rsidTr="004D4DB9">
        <w:tc>
          <w:tcPr>
            <w:tcW w:w="2038" w:type="pct"/>
            <w:gridSpan w:val="2"/>
            <w:shd w:val="clear" w:color="auto" w:fill="auto"/>
            <w:vAlign w:val="bottom"/>
          </w:tcPr>
          <w:p w:rsidR="004D4DB9" w:rsidRPr="004D4DB9" w:rsidRDefault="004D4DB9" w:rsidP="004D4DB9">
            <w:pPr>
              <w:spacing w:before="20" w:line="192" w:lineRule="auto"/>
              <w:ind w:left="85" w:right="-113"/>
              <w:rPr>
                <w:sz w:val="19"/>
                <w:szCs w:val="19"/>
                <w:lang w:val="uk-UA"/>
              </w:rPr>
            </w:pPr>
            <w:r w:rsidRPr="004D4DB9">
              <w:rPr>
                <w:sz w:val="19"/>
                <w:szCs w:val="19"/>
                <w:lang w:val="uk-UA"/>
              </w:rPr>
              <w:t>виробництво іншої неметалевої мінеральної продукції</w:t>
            </w:r>
          </w:p>
        </w:tc>
        <w:tc>
          <w:tcPr>
            <w:tcW w:w="413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jc w:val="center"/>
              <w:rPr>
                <w:sz w:val="19"/>
                <w:szCs w:val="19"/>
                <w:lang w:val="en-US"/>
              </w:rPr>
            </w:pPr>
            <w:r w:rsidRPr="00F15F27">
              <w:rPr>
                <w:sz w:val="19"/>
                <w:szCs w:val="19"/>
                <w:lang w:val="en-US"/>
              </w:rPr>
              <w:t>23</w:t>
            </w:r>
          </w:p>
        </w:tc>
        <w:tc>
          <w:tcPr>
            <w:tcW w:w="541" w:type="pct"/>
            <w:shd w:val="clear" w:color="auto" w:fill="auto"/>
            <w:vAlign w:val="bottom"/>
          </w:tcPr>
          <w:p w:rsidR="004D4DB9" w:rsidRPr="00F15F27" w:rsidRDefault="004D4DB9" w:rsidP="007E7E26">
            <w:pPr>
              <w:spacing w:line="192" w:lineRule="auto"/>
              <w:ind w:left="-57" w:right="-57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623857,7</w:t>
            </w:r>
          </w:p>
        </w:tc>
        <w:tc>
          <w:tcPr>
            <w:tcW w:w="789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0,7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25850,6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598007,1</w:t>
            </w:r>
          </w:p>
        </w:tc>
      </w:tr>
      <w:tr w:rsidR="004D4DB9" w:rsidRPr="00F15F27" w:rsidTr="004D4DB9">
        <w:tc>
          <w:tcPr>
            <w:tcW w:w="2038" w:type="pct"/>
            <w:gridSpan w:val="2"/>
            <w:shd w:val="clear" w:color="auto" w:fill="auto"/>
            <w:vAlign w:val="bottom"/>
          </w:tcPr>
          <w:p w:rsidR="004D4DB9" w:rsidRPr="004D4DB9" w:rsidRDefault="004D4DB9" w:rsidP="004D4DB9">
            <w:pPr>
              <w:spacing w:before="20" w:line="192" w:lineRule="auto"/>
              <w:ind w:left="85" w:right="-113"/>
              <w:rPr>
                <w:sz w:val="19"/>
                <w:szCs w:val="19"/>
                <w:lang w:val="uk-UA"/>
              </w:rPr>
            </w:pPr>
            <w:r w:rsidRPr="004D4DB9">
              <w:rPr>
                <w:sz w:val="19"/>
                <w:szCs w:val="19"/>
                <w:lang w:val="uk-UA"/>
              </w:rPr>
              <w:t>металургійне виробництво</w:t>
            </w:r>
          </w:p>
        </w:tc>
        <w:tc>
          <w:tcPr>
            <w:tcW w:w="413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jc w:val="center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24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DB9" w:rsidRPr="00F15F27" w:rsidRDefault="004D4DB9" w:rsidP="007E7E26">
            <w:pPr>
              <w:spacing w:line="192" w:lineRule="auto"/>
              <w:ind w:left="-57" w:right="-57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13079664,7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3,2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DB9" w:rsidRPr="004F538D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  <w:lang w:val="en-US"/>
              </w:rPr>
              <w:t>к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DB9" w:rsidRPr="004F538D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  <w:lang w:val="en-US"/>
              </w:rPr>
              <w:t>к</w:t>
            </w:r>
          </w:p>
        </w:tc>
      </w:tr>
      <w:tr w:rsidR="004D4DB9" w:rsidRPr="00F15F27" w:rsidTr="004D4DB9">
        <w:tc>
          <w:tcPr>
            <w:tcW w:w="2038" w:type="pct"/>
            <w:gridSpan w:val="2"/>
            <w:shd w:val="clear" w:color="auto" w:fill="auto"/>
            <w:vAlign w:val="bottom"/>
          </w:tcPr>
          <w:p w:rsidR="004D4DB9" w:rsidRPr="004D4DB9" w:rsidRDefault="004D4DB9" w:rsidP="004D4DB9">
            <w:pPr>
              <w:spacing w:before="20" w:line="192" w:lineRule="auto"/>
              <w:ind w:left="85" w:right="-113"/>
              <w:rPr>
                <w:sz w:val="19"/>
                <w:szCs w:val="19"/>
                <w:lang w:val="uk-UA"/>
              </w:rPr>
            </w:pPr>
            <w:r w:rsidRPr="004D4DB9">
              <w:rPr>
                <w:sz w:val="19"/>
                <w:szCs w:val="19"/>
                <w:lang w:val="uk-UA"/>
              </w:rPr>
              <w:t>виробництво готових металевих виробів, крім машин і устатковання</w:t>
            </w:r>
          </w:p>
        </w:tc>
        <w:tc>
          <w:tcPr>
            <w:tcW w:w="413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jc w:val="center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25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DB9" w:rsidRPr="00F15F27" w:rsidRDefault="004D4DB9" w:rsidP="007E7E26">
            <w:pPr>
              <w:spacing w:line="192" w:lineRule="auto"/>
              <w:ind w:left="-57" w:right="-57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307845,6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0,7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78865,2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228980,4</w:t>
            </w:r>
          </w:p>
        </w:tc>
      </w:tr>
      <w:tr w:rsidR="004D4DB9" w:rsidRPr="00F15F27" w:rsidTr="004D4DB9">
        <w:tc>
          <w:tcPr>
            <w:tcW w:w="2038" w:type="pct"/>
            <w:gridSpan w:val="2"/>
            <w:shd w:val="clear" w:color="auto" w:fill="auto"/>
            <w:vAlign w:val="bottom"/>
          </w:tcPr>
          <w:p w:rsidR="004D4DB9" w:rsidRPr="004D4DB9" w:rsidRDefault="004D4DB9" w:rsidP="004D4DB9">
            <w:pPr>
              <w:spacing w:before="20" w:line="192" w:lineRule="auto"/>
              <w:ind w:left="85" w:right="-113"/>
              <w:rPr>
                <w:color w:val="000000"/>
                <w:sz w:val="19"/>
                <w:szCs w:val="19"/>
                <w:lang w:val="uk-UA"/>
              </w:rPr>
            </w:pPr>
            <w:r w:rsidRPr="004D4DB9">
              <w:rPr>
                <w:sz w:val="19"/>
                <w:szCs w:val="19"/>
                <w:lang w:val="uk-UA"/>
              </w:rPr>
              <w:t>виробництво комп’ютерів, електронної та оптичної продукції</w:t>
            </w:r>
          </w:p>
        </w:tc>
        <w:tc>
          <w:tcPr>
            <w:tcW w:w="413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jc w:val="center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26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DB9" w:rsidRPr="00F15F27" w:rsidRDefault="004D4DB9" w:rsidP="007E7E26">
            <w:pPr>
              <w:spacing w:line="192" w:lineRule="auto"/>
              <w:ind w:left="-57" w:right="-57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881420,9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6,3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581915,4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299505,5</w:t>
            </w:r>
          </w:p>
        </w:tc>
      </w:tr>
      <w:tr w:rsidR="004D4DB9" w:rsidRPr="00F15F27" w:rsidTr="004D4DB9">
        <w:tc>
          <w:tcPr>
            <w:tcW w:w="2038" w:type="pct"/>
            <w:gridSpan w:val="2"/>
            <w:shd w:val="clear" w:color="auto" w:fill="auto"/>
            <w:vAlign w:val="bottom"/>
          </w:tcPr>
          <w:p w:rsidR="004D4DB9" w:rsidRPr="004D4DB9" w:rsidRDefault="004D4DB9" w:rsidP="004D4DB9">
            <w:pPr>
              <w:spacing w:before="20" w:line="192" w:lineRule="auto"/>
              <w:ind w:left="85" w:right="-113"/>
              <w:rPr>
                <w:color w:val="000000"/>
                <w:sz w:val="19"/>
                <w:szCs w:val="19"/>
                <w:lang w:val="uk-UA"/>
              </w:rPr>
            </w:pPr>
            <w:r w:rsidRPr="004D4DB9">
              <w:rPr>
                <w:color w:val="000000"/>
                <w:sz w:val="19"/>
                <w:szCs w:val="19"/>
                <w:lang w:val="uk-UA"/>
              </w:rPr>
              <w:t>виробництво електричного устатковання</w:t>
            </w:r>
          </w:p>
        </w:tc>
        <w:tc>
          <w:tcPr>
            <w:tcW w:w="413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jc w:val="center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27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DB9" w:rsidRPr="00F15F27" w:rsidRDefault="004D4DB9" w:rsidP="007E7E26">
            <w:pPr>
              <w:spacing w:line="192" w:lineRule="auto"/>
              <w:ind w:left="-57" w:right="-57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1481168,8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4,1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413855,6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1067313,2</w:t>
            </w:r>
          </w:p>
        </w:tc>
      </w:tr>
      <w:tr w:rsidR="004D4DB9" w:rsidRPr="00F15F27" w:rsidTr="004D4DB9">
        <w:tc>
          <w:tcPr>
            <w:tcW w:w="2038" w:type="pct"/>
            <w:gridSpan w:val="2"/>
            <w:shd w:val="clear" w:color="auto" w:fill="auto"/>
            <w:vAlign w:val="bottom"/>
          </w:tcPr>
          <w:p w:rsidR="004D4DB9" w:rsidRPr="004D4DB9" w:rsidRDefault="004D4DB9" w:rsidP="004D4DB9">
            <w:pPr>
              <w:spacing w:before="20" w:line="192" w:lineRule="auto"/>
              <w:ind w:left="85" w:right="-113"/>
              <w:rPr>
                <w:color w:val="000000"/>
                <w:sz w:val="19"/>
                <w:szCs w:val="19"/>
                <w:lang w:val="uk-UA"/>
              </w:rPr>
            </w:pPr>
            <w:r w:rsidRPr="004D4DB9">
              <w:rPr>
                <w:sz w:val="19"/>
                <w:szCs w:val="19"/>
                <w:lang w:val="uk-UA"/>
              </w:rPr>
              <w:t>виробництво машин і устатковання, не віднесених  до інших угруповань</w:t>
            </w:r>
          </w:p>
        </w:tc>
        <w:tc>
          <w:tcPr>
            <w:tcW w:w="413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jc w:val="center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28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DB9" w:rsidRPr="00F15F27" w:rsidRDefault="004D4DB9" w:rsidP="007E7E26">
            <w:pPr>
              <w:spacing w:line="192" w:lineRule="auto"/>
              <w:ind w:left="-57" w:right="-57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4976533,2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8,1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2451232,4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2525300,8</w:t>
            </w:r>
          </w:p>
        </w:tc>
      </w:tr>
      <w:tr w:rsidR="004D4DB9" w:rsidRPr="00F15F27" w:rsidTr="004D4DB9">
        <w:tc>
          <w:tcPr>
            <w:tcW w:w="2038" w:type="pct"/>
            <w:gridSpan w:val="2"/>
            <w:shd w:val="clear" w:color="auto" w:fill="auto"/>
            <w:vAlign w:val="bottom"/>
          </w:tcPr>
          <w:p w:rsidR="004D4DB9" w:rsidRPr="004D4DB9" w:rsidRDefault="004D4DB9" w:rsidP="004D4DB9">
            <w:pPr>
              <w:tabs>
                <w:tab w:val="left" w:pos="142"/>
                <w:tab w:val="left" w:pos="284"/>
              </w:tabs>
              <w:spacing w:before="20" w:line="192" w:lineRule="auto"/>
              <w:ind w:left="85" w:right="-57"/>
              <w:rPr>
                <w:sz w:val="19"/>
                <w:szCs w:val="19"/>
                <w:lang w:val="uk-UA"/>
              </w:rPr>
            </w:pPr>
            <w:r w:rsidRPr="004D4DB9">
              <w:rPr>
                <w:sz w:val="19"/>
                <w:szCs w:val="19"/>
                <w:lang w:val="uk-UA"/>
              </w:rPr>
              <w:t>виробництво автотранспортних засобів, причепів і напівпричепів</w:t>
            </w:r>
          </w:p>
        </w:tc>
        <w:tc>
          <w:tcPr>
            <w:tcW w:w="413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jc w:val="center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29</w:t>
            </w:r>
          </w:p>
        </w:tc>
        <w:tc>
          <w:tcPr>
            <w:tcW w:w="541" w:type="pct"/>
            <w:shd w:val="clear" w:color="auto" w:fill="auto"/>
            <w:vAlign w:val="bottom"/>
          </w:tcPr>
          <w:p w:rsidR="004D4DB9" w:rsidRPr="00F15F27" w:rsidRDefault="004D4DB9" w:rsidP="007E7E26">
            <w:pPr>
              <w:spacing w:line="192" w:lineRule="auto"/>
              <w:ind w:left="-57" w:right="-57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1717144,3</w:t>
            </w:r>
          </w:p>
        </w:tc>
        <w:tc>
          <w:tcPr>
            <w:tcW w:w="789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5,6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1347518,0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369626,3</w:t>
            </w:r>
          </w:p>
        </w:tc>
      </w:tr>
      <w:tr w:rsidR="004D4DB9" w:rsidRPr="00F15F27" w:rsidTr="004D4DB9">
        <w:tc>
          <w:tcPr>
            <w:tcW w:w="2038" w:type="pct"/>
            <w:gridSpan w:val="2"/>
            <w:shd w:val="clear" w:color="auto" w:fill="auto"/>
            <w:vAlign w:val="bottom"/>
          </w:tcPr>
          <w:p w:rsidR="004D4DB9" w:rsidRPr="004D4DB9" w:rsidRDefault="004D4DB9" w:rsidP="004D4DB9">
            <w:pPr>
              <w:tabs>
                <w:tab w:val="left" w:pos="142"/>
                <w:tab w:val="left" w:pos="284"/>
              </w:tabs>
              <w:spacing w:before="20" w:line="192" w:lineRule="auto"/>
              <w:ind w:left="85" w:right="-57"/>
              <w:rPr>
                <w:sz w:val="19"/>
                <w:szCs w:val="19"/>
                <w:lang w:val="uk-UA"/>
              </w:rPr>
            </w:pPr>
            <w:r w:rsidRPr="004D4DB9">
              <w:rPr>
                <w:sz w:val="19"/>
                <w:szCs w:val="19"/>
                <w:lang w:val="uk-UA"/>
              </w:rPr>
              <w:t>виробництво інших транспортних засобів</w:t>
            </w:r>
          </w:p>
        </w:tc>
        <w:tc>
          <w:tcPr>
            <w:tcW w:w="413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jc w:val="center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30</w:t>
            </w:r>
          </w:p>
        </w:tc>
        <w:tc>
          <w:tcPr>
            <w:tcW w:w="541" w:type="pct"/>
            <w:shd w:val="clear" w:color="auto" w:fill="auto"/>
            <w:vAlign w:val="bottom"/>
          </w:tcPr>
          <w:p w:rsidR="004D4DB9" w:rsidRPr="00F15F27" w:rsidRDefault="004D4DB9" w:rsidP="007E7E26">
            <w:pPr>
              <w:spacing w:line="192" w:lineRule="auto"/>
              <w:ind w:left="-57" w:right="-57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673715,1</w:t>
            </w:r>
          </w:p>
        </w:tc>
        <w:tc>
          <w:tcPr>
            <w:tcW w:w="789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1,6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127543,4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546171,7</w:t>
            </w:r>
          </w:p>
        </w:tc>
      </w:tr>
      <w:tr w:rsidR="004D4DB9" w:rsidRPr="00F15F27" w:rsidTr="004D4DB9">
        <w:tc>
          <w:tcPr>
            <w:tcW w:w="2038" w:type="pct"/>
            <w:gridSpan w:val="2"/>
            <w:shd w:val="clear" w:color="auto" w:fill="auto"/>
            <w:vAlign w:val="bottom"/>
          </w:tcPr>
          <w:p w:rsidR="004D4DB9" w:rsidRPr="004D4DB9" w:rsidRDefault="004D4DB9" w:rsidP="004D4DB9">
            <w:pPr>
              <w:tabs>
                <w:tab w:val="left" w:pos="142"/>
                <w:tab w:val="left" w:pos="284"/>
              </w:tabs>
              <w:spacing w:before="20" w:line="192" w:lineRule="auto"/>
              <w:ind w:left="85" w:right="-57"/>
              <w:rPr>
                <w:sz w:val="19"/>
                <w:szCs w:val="19"/>
                <w:lang w:val="uk-UA"/>
              </w:rPr>
            </w:pPr>
            <w:r w:rsidRPr="004D4DB9">
              <w:rPr>
                <w:sz w:val="19"/>
                <w:szCs w:val="19"/>
                <w:lang w:val="uk-UA"/>
              </w:rPr>
              <w:t>виробництво меблів</w:t>
            </w:r>
          </w:p>
        </w:tc>
        <w:tc>
          <w:tcPr>
            <w:tcW w:w="413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jc w:val="center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31</w:t>
            </w:r>
          </w:p>
        </w:tc>
        <w:tc>
          <w:tcPr>
            <w:tcW w:w="541" w:type="pct"/>
            <w:shd w:val="clear" w:color="auto" w:fill="auto"/>
            <w:vAlign w:val="bottom"/>
          </w:tcPr>
          <w:p w:rsidR="004D4DB9" w:rsidRPr="00F15F27" w:rsidRDefault="004D4DB9" w:rsidP="007E7E26">
            <w:pPr>
              <w:spacing w:line="192" w:lineRule="auto"/>
              <w:ind w:left="-57" w:right="-57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177423,6</w:t>
            </w:r>
          </w:p>
        </w:tc>
        <w:tc>
          <w:tcPr>
            <w:tcW w:w="789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1,0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4D4DB9" w:rsidRPr="004F538D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  <w:lang w:val="en-US"/>
              </w:rPr>
              <w:t>к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4D4DB9" w:rsidRPr="004F538D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  <w:lang w:val="en-US"/>
              </w:rPr>
              <w:t>к</w:t>
            </w:r>
          </w:p>
        </w:tc>
      </w:tr>
      <w:tr w:rsidR="004D4DB9" w:rsidRPr="00F15F27" w:rsidTr="004D4DB9">
        <w:tc>
          <w:tcPr>
            <w:tcW w:w="2038" w:type="pct"/>
            <w:gridSpan w:val="2"/>
            <w:shd w:val="clear" w:color="auto" w:fill="auto"/>
            <w:vAlign w:val="bottom"/>
          </w:tcPr>
          <w:p w:rsidR="004D4DB9" w:rsidRPr="004D4DB9" w:rsidRDefault="004D4DB9" w:rsidP="004D4DB9">
            <w:pPr>
              <w:tabs>
                <w:tab w:val="left" w:pos="142"/>
                <w:tab w:val="left" w:pos="284"/>
              </w:tabs>
              <w:spacing w:before="20" w:line="192" w:lineRule="auto"/>
              <w:ind w:left="85" w:right="-57"/>
              <w:rPr>
                <w:sz w:val="19"/>
                <w:szCs w:val="19"/>
                <w:lang w:val="uk-UA"/>
              </w:rPr>
            </w:pPr>
            <w:r w:rsidRPr="004D4DB9">
              <w:rPr>
                <w:sz w:val="19"/>
                <w:szCs w:val="19"/>
                <w:lang w:val="uk-UA"/>
              </w:rPr>
              <w:t>виробництво іншої продукції</w:t>
            </w:r>
          </w:p>
        </w:tc>
        <w:tc>
          <w:tcPr>
            <w:tcW w:w="413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jc w:val="center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32</w:t>
            </w:r>
          </w:p>
        </w:tc>
        <w:tc>
          <w:tcPr>
            <w:tcW w:w="541" w:type="pct"/>
            <w:shd w:val="clear" w:color="auto" w:fill="auto"/>
            <w:vAlign w:val="bottom"/>
          </w:tcPr>
          <w:p w:rsidR="004D4DB9" w:rsidRPr="00F15F27" w:rsidRDefault="004D4DB9" w:rsidP="007E7E26">
            <w:pPr>
              <w:spacing w:line="192" w:lineRule="auto"/>
              <w:ind w:left="-57" w:right="-57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15942,2</w:t>
            </w:r>
          </w:p>
        </w:tc>
        <w:tc>
          <w:tcPr>
            <w:tcW w:w="789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0,3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4D4DB9" w:rsidRPr="004F538D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  <w:lang w:val="en-US"/>
              </w:rPr>
              <w:t>к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4D4DB9" w:rsidRPr="004F538D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  <w:lang w:val="en-US"/>
              </w:rPr>
              <w:t>к</w:t>
            </w:r>
          </w:p>
        </w:tc>
      </w:tr>
      <w:tr w:rsidR="004D4DB9" w:rsidRPr="00F15F27" w:rsidTr="004D4DB9">
        <w:tc>
          <w:tcPr>
            <w:tcW w:w="2038" w:type="pct"/>
            <w:gridSpan w:val="2"/>
            <w:shd w:val="clear" w:color="auto" w:fill="auto"/>
            <w:vAlign w:val="bottom"/>
          </w:tcPr>
          <w:p w:rsidR="004D4DB9" w:rsidRPr="004D4DB9" w:rsidRDefault="004D4DB9" w:rsidP="004D4DB9">
            <w:pPr>
              <w:tabs>
                <w:tab w:val="left" w:pos="142"/>
                <w:tab w:val="left" w:pos="284"/>
              </w:tabs>
              <w:spacing w:before="20" w:line="192" w:lineRule="auto"/>
              <w:ind w:left="85" w:right="-57"/>
              <w:rPr>
                <w:sz w:val="19"/>
                <w:szCs w:val="19"/>
                <w:lang w:val="uk-UA"/>
              </w:rPr>
            </w:pPr>
            <w:r w:rsidRPr="004D4DB9">
              <w:rPr>
                <w:sz w:val="19"/>
                <w:szCs w:val="19"/>
                <w:lang w:val="uk-UA"/>
              </w:rPr>
              <w:t>ремонт і монтаж машин і устатковання</w:t>
            </w:r>
          </w:p>
        </w:tc>
        <w:tc>
          <w:tcPr>
            <w:tcW w:w="413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jc w:val="center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33</w:t>
            </w:r>
          </w:p>
        </w:tc>
        <w:tc>
          <w:tcPr>
            <w:tcW w:w="541" w:type="pct"/>
            <w:shd w:val="clear" w:color="auto" w:fill="auto"/>
            <w:vAlign w:val="bottom"/>
          </w:tcPr>
          <w:p w:rsidR="004D4DB9" w:rsidRPr="00F15F27" w:rsidRDefault="004D4DB9" w:rsidP="007E7E26">
            <w:pPr>
              <w:spacing w:line="192" w:lineRule="auto"/>
              <w:ind w:left="-57" w:right="-57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141100,6</w:t>
            </w:r>
          </w:p>
        </w:tc>
        <w:tc>
          <w:tcPr>
            <w:tcW w:w="789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0,4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4D4DB9" w:rsidRPr="004F538D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  <w:lang w:val="en-US"/>
              </w:rPr>
              <w:t>к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4D4DB9" w:rsidRPr="004F538D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  <w:lang w:val="en-US"/>
              </w:rPr>
              <w:t>к</w:t>
            </w:r>
          </w:p>
        </w:tc>
      </w:tr>
      <w:tr w:rsidR="004D4DB9" w:rsidRPr="00F15F27" w:rsidTr="004D4DB9">
        <w:tc>
          <w:tcPr>
            <w:tcW w:w="2038" w:type="pct"/>
            <w:gridSpan w:val="2"/>
            <w:shd w:val="clear" w:color="auto" w:fill="auto"/>
            <w:vAlign w:val="bottom"/>
          </w:tcPr>
          <w:p w:rsidR="004D4DB9" w:rsidRPr="00F15F27" w:rsidRDefault="004D4DB9" w:rsidP="004D4DB9">
            <w:pPr>
              <w:pStyle w:val="a4"/>
              <w:spacing w:before="60" w:line="192" w:lineRule="auto"/>
              <w:ind w:firstLine="0"/>
              <w:jc w:val="left"/>
              <w:rPr>
                <w:sz w:val="19"/>
                <w:szCs w:val="19"/>
              </w:rPr>
            </w:pPr>
            <w:r w:rsidRPr="00F15F27">
              <w:rPr>
                <w:sz w:val="19"/>
                <w:szCs w:val="19"/>
              </w:rPr>
              <w:t>Постачання електроенергії, газу,  пари та кондиційованого повітря</w:t>
            </w:r>
          </w:p>
        </w:tc>
        <w:tc>
          <w:tcPr>
            <w:tcW w:w="413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jc w:val="center"/>
              <w:rPr>
                <w:sz w:val="19"/>
                <w:szCs w:val="19"/>
                <w:lang w:val="en-US"/>
              </w:rPr>
            </w:pPr>
            <w:r w:rsidRPr="00F15F27">
              <w:rPr>
                <w:sz w:val="19"/>
                <w:szCs w:val="19"/>
                <w:lang w:val="en-US"/>
              </w:rPr>
              <w:t>D</w:t>
            </w:r>
          </w:p>
        </w:tc>
        <w:tc>
          <w:tcPr>
            <w:tcW w:w="541" w:type="pct"/>
            <w:shd w:val="clear" w:color="auto" w:fill="auto"/>
            <w:vAlign w:val="bottom"/>
          </w:tcPr>
          <w:p w:rsidR="004D4DB9" w:rsidRPr="004F538D" w:rsidRDefault="004D4DB9" w:rsidP="007E7E26">
            <w:pPr>
              <w:spacing w:line="192" w:lineRule="auto"/>
              <w:ind w:left="-57" w:right="-57"/>
              <w:jc w:val="right"/>
              <w:rPr>
                <w:color w:val="000000"/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  <w:lang w:val="en-US"/>
              </w:rPr>
              <w:t>к</w:t>
            </w:r>
          </w:p>
        </w:tc>
        <w:tc>
          <w:tcPr>
            <w:tcW w:w="789" w:type="pct"/>
            <w:shd w:val="clear" w:color="auto" w:fill="auto"/>
            <w:vAlign w:val="bottom"/>
          </w:tcPr>
          <w:p w:rsidR="004D4DB9" w:rsidRPr="004F538D" w:rsidRDefault="005D3A16" w:rsidP="004D4DB9">
            <w:pPr>
              <w:spacing w:before="60" w:line="192" w:lineRule="auto"/>
              <w:jc w:val="right"/>
              <w:rPr>
                <w:color w:val="000000"/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  <w:lang w:val="en-US"/>
              </w:rPr>
              <w:t>к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4D4DB9" w:rsidRPr="004F538D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  <w:lang w:val="en-US"/>
              </w:rPr>
              <w:t>к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4D4DB9" w:rsidRPr="004F538D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  <w:lang w:val="en-US"/>
              </w:rPr>
              <w:t>к</w:t>
            </w:r>
          </w:p>
        </w:tc>
      </w:tr>
      <w:tr w:rsidR="004D4DB9" w:rsidRPr="00F15F27" w:rsidTr="004D4DB9">
        <w:tc>
          <w:tcPr>
            <w:tcW w:w="2038" w:type="pct"/>
            <w:gridSpan w:val="2"/>
            <w:shd w:val="clear" w:color="auto" w:fill="auto"/>
            <w:vAlign w:val="bottom"/>
          </w:tcPr>
          <w:p w:rsidR="004D4DB9" w:rsidRPr="00F15F27" w:rsidRDefault="004D4DB9" w:rsidP="004D4DB9">
            <w:pPr>
              <w:pStyle w:val="a4"/>
              <w:tabs>
                <w:tab w:val="left" w:pos="709"/>
                <w:tab w:val="left" w:pos="993"/>
              </w:tabs>
              <w:spacing w:before="60" w:line="192" w:lineRule="auto"/>
              <w:ind w:firstLine="0"/>
              <w:jc w:val="left"/>
              <w:rPr>
                <w:spacing w:val="-2"/>
                <w:sz w:val="19"/>
                <w:szCs w:val="19"/>
              </w:rPr>
            </w:pPr>
            <w:r w:rsidRPr="00F15F27">
              <w:rPr>
                <w:sz w:val="19"/>
                <w:szCs w:val="19"/>
              </w:rPr>
              <w:t>Водопостачання; каналізація,              поводження з відходами</w:t>
            </w:r>
          </w:p>
        </w:tc>
        <w:tc>
          <w:tcPr>
            <w:tcW w:w="413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line="192" w:lineRule="auto"/>
              <w:jc w:val="center"/>
              <w:rPr>
                <w:sz w:val="19"/>
                <w:szCs w:val="19"/>
                <w:lang w:val="en-US"/>
              </w:rPr>
            </w:pPr>
            <w:r w:rsidRPr="00F15F27">
              <w:rPr>
                <w:sz w:val="19"/>
                <w:szCs w:val="19"/>
                <w:lang w:val="en-US"/>
              </w:rPr>
              <w:t>E</w:t>
            </w:r>
          </w:p>
        </w:tc>
        <w:tc>
          <w:tcPr>
            <w:tcW w:w="541" w:type="pct"/>
            <w:shd w:val="clear" w:color="auto" w:fill="auto"/>
            <w:vAlign w:val="bottom"/>
          </w:tcPr>
          <w:p w:rsidR="004D4DB9" w:rsidRPr="004F538D" w:rsidRDefault="004D4DB9" w:rsidP="007E7E26">
            <w:pPr>
              <w:spacing w:line="192" w:lineRule="auto"/>
              <w:ind w:left="-57" w:right="-57"/>
              <w:jc w:val="right"/>
              <w:rPr>
                <w:color w:val="000000"/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  <w:lang w:val="en-US"/>
              </w:rPr>
              <w:t>к</w:t>
            </w:r>
          </w:p>
        </w:tc>
        <w:tc>
          <w:tcPr>
            <w:tcW w:w="789" w:type="pct"/>
            <w:shd w:val="clear" w:color="auto" w:fill="auto"/>
            <w:vAlign w:val="bottom"/>
          </w:tcPr>
          <w:p w:rsidR="004D4DB9" w:rsidRPr="004F538D" w:rsidRDefault="005D3A16" w:rsidP="004D4DB9">
            <w:pPr>
              <w:spacing w:before="60" w:line="192" w:lineRule="auto"/>
              <w:jc w:val="right"/>
              <w:rPr>
                <w:color w:val="000000"/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  <w:lang w:val="en-US"/>
              </w:rPr>
              <w:t>к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4D4DB9" w:rsidRPr="00F15F27" w:rsidRDefault="004D4DB9" w:rsidP="004D4DB9">
            <w:pPr>
              <w:spacing w:before="60" w:line="192" w:lineRule="auto"/>
              <w:ind w:left="-113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‒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4D4DB9" w:rsidRPr="004F538D" w:rsidRDefault="004D4DB9" w:rsidP="004D4DB9">
            <w:pPr>
              <w:spacing w:line="192" w:lineRule="auto"/>
              <w:ind w:left="-113"/>
              <w:jc w:val="right"/>
              <w:rPr>
                <w:color w:val="000000"/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  <w:lang w:val="en-US"/>
              </w:rPr>
              <w:t>к</w:t>
            </w:r>
          </w:p>
        </w:tc>
      </w:tr>
    </w:tbl>
    <w:p w:rsidR="00A533B9" w:rsidRPr="00C960B0" w:rsidRDefault="005532DC" w:rsidP="004D4DB9">
      <w:pPr>
        <w:pStyle w:val="3"/>
        <w:keepNext w:val="0"/>
        <w:pageBreakBefore/>
        <w:widowControl w:val="0"/>
        <w:ind w:left="567" w:right="0" w:hanging="567"/>
        <w:jc w:val="both"/>
        <w:rPr>
          <w:sz w:val="24"/>
          <w:szCs w:val="24"/>
        </w:rPr>
      </w:pPr>
      <w:r w:rsidRPr="00C960B0">
        <w:rPr>
          <w:sz w:val="24"/>
          <w:szCs w:val="24"/>
        </w:rPr>
        <w:lastRenderedPageBreak/>
        <w:t>5</w:t>
      </w:r>
      <w:r w:rsidR="00A533B9" w:rsidRPr="00C960B0">
        <w:rPr>
          <w:sz w:val="24"/>
          <w:szCs w:val="24"/>
        </w:rPr>
        <w:t>.</w:t>
      </w:r>
      <w:r w:rsidRPr="00C960B0">
        <w:rPr>
          <w:sz w:val="24"/>
          <w:szCs w:val="24"/>
        </w:rPr>
        <w:t>2</w:t>
      </w:r>
      <w:r w:rsidR="00A533B9" w:rsidRPr="00C960B0">
        <w:rPr>
          <w:sz w:val="24"/>
          <w:szCs w:val="24"/>
        </w:rPr>
        <w:t xml:space="preserve">0. </w:t>
      </w:r>
      <w:r w:rsidR="007A3C6B" w:rsidRPr="00C960B0">
        <w:rPr>
          <w:sz w:val="24"/>
          <w:szCs w:val="24"/>
        </w:rPr>
        <w:t xml:space="preserve">Реалізація інноваційної </w:t>
      </w:r>
      <w:r w:rsidR="004D4DB9" w:rsidRPr="00C960B0">
        <w:rPr>
          <w:sz w:val="24"/>
          <w:szCs w:val="24"/>
        </w:rPr>
        <w:t xml:space="preserve">промислової </w:t>
      </w:r>
      <w:r w:rsidR="007A3C6B" w:rsidRPr="00C960B0">
        <w:rPr>
          <w:sz w:val="24"/>
          <w:szCs w:val="24"/>
        </w:rPr>
        <w:t xml:space="preserve">продукції </w:t>
      </w:r>
      <w:r w:rsidR="00284DEE" w:rsidRPr="00C960B0">
        <w:rPr>
          <w:sz w:val="24"/>
          <w:szCs w:val="24"/>
          <w:lang w:val="ru-RU"/>
        </w:rPr>
        <w:t xml:space="preserve">(товарів, послуг) </w:t>
      </w:r>
      <w:r w:rsidR="007A3C6B" w:rsidRPr="00C960B0">
        <w:rPr>
          <w:sz w:val="24"/>
          <w:szCs w:val="24"/>
        </w:rPr>
        <w:t>за межі України за регіонами у 201</w:t>
      </w:r>
      <w:r w:rsidR="006452B3" w:rsidRPr="00C960B0">
        <w:rPr>
          <w:sz w:val="24"/>
          <w:szCs w:val="24"/>
          <w:lang w:val="ru-RU"/>
        </w:rPr>
        <w:t>9</w:t>
      </w:r>
      <w:r w:rsidR="007A3C6B" w:rsidRPr="00C960B0">
        <w:rPr>
          <w:sz w:val="24"/>
          <w:szCs w:val="24"/>
        </w:rPr>
        <w:t xml:space="preserve"> році</w:t>
      </w:r>
    </w:p>
    <w:p w:rsidR="007A3C6B" w:rsidRPr="00C960B0" w:rsidRDefault="00284DEE" w:rsidP="00284DEE">
      <w:pPr>
        <w:pStyle w:val="3"/>
        <w:keepNext w:val="0"/>
        <w:widowControl w:val="0"/>
        <w:ind w:left="567" w:right="0"/>
        <w:jc w:val="both"/>
        <w:rPr>
          <w:i/>
          <w:sz w:val="24"/>
          <w:szCs w:val="24"/>
        </w:rPr>
      </w:pPr>
      <w:r w:rsidRPr="00C960B0">
        <w:rPr>
          <w:i/>
          <w:sz w:val="24"/>
          <w:szCs w:val="24"/>
        </w:rPr>
        <w:t xml:space="preserve">Sales of innovative products (goods, services) </w:t>
      </w:r>
      <w:r w:rsidR="00E12F04" w:rsidRPr="00C960B0">
        <w:rPr>
          <w:i/>
          <w:sz w:val="24"/>
          <w:szCs w:val="24"/>
          <w:lang w:val="en-US"/>
        </w:rPr>
        <w:t>of</w:t>
      </w:r>
      <w:r w:rsidR="00E12F04" w:rsidRPr="00C960B0">
        <w:rPr>
          <w:i/>
          <w:sz w:val="24"/>
          <w:szCs w:val="24"/>
        </w:rPr>
        <w:t xml:space="preserve"> </w:t>
      </w:r>
      <w:r w:rsidR="00E12F04" w:rsidRPr="00C960B0">
        <w:rPr>
          <w:i/>
          <w:sz w:val="24"/>
          <w:szCs w:val="24"/>
          <w:lang w:val="en-US"/>
        </w:rPr>
        <w:t>industrial</w:t>
      </w:r>
      <w:r w:rsidR="00E12F04" w:rsidRPr="00C960B0">
        <w:rPr>
          <w:i/>
          <w:sz w:val="24"/>
          <w:szCs w:val="24"/>
        </w:rPr>
        <w:t xml:space="preserve"> </w:t>
      </w:r>
      <w:r w:rsidR="00E12F04" w:rsidRPr="00C960B0">
        <w:rPr>
          <w:i/>
          <w:sz w:val="24"/>
          <w:szCs w:val="24"/>
          <w:lang w:val="en-US"/>
        </w:rPr>
        <w:t>enterprises</w:t>
      </w:r>
      <w:r w:rsidR="00E12F04" w:rsidRPr="00C960B0">
        <w:rPr>
          <w:i/>
          <w:sz w:val="24"/>
          <w:szCs w:val="24"/>
        </w:rPr>
        <w:t xml:space="preserve"> </w:t>
      </w:r>
      <w:r w:rsidRPr="00C960B0">
        <w:rPr>
          <w:i/>
          <w:sz w:val="24"/>
          <w:szCs w:val="24"/>
        </w:rPr>
        <w:t>outside Ukraine by region in 2019</w:t>
      </w:r>
    </w:p>
    <w:p w:rsidR="00284DEE" w:rsidRPr="00C960B0" w:rsidRDefault="00284DEE" w:rsidP="00284DEE">
      <w:pPr>
        <w:widowControl w:val="0"/>
        <w:jc w:val="right"/>
        <w:rPr>
          <w:sz w:val="28"/>
          <w:szCs w:val="28"/>
          <w:lang w:val="uk-UA"/>
        </w:rPr>
      </w:pP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1975"/>
        <w:gridCol w:w="1984"/>
        <w:gridCol w:w="1984"/>
        <w:gridCol w:w="8"/>
        <w:gridCol w:w="1978"/>
        <w:gridCol w:w="1710"/>
      </w:tblGrid>
      <w:tr w:rsidR="007A3C6B" w:rsidRPr="00B80921" w:rsidTr="007A3C6B">
        <w:trPr>
          <w:cantSplit/>
          <w:jc w:val="center"/>
        </w:trPr>
        <w:tc>
          <w:tcPr>
            <w:tcW w:w="1025" w:type="pct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C6B" w:rsidRPr="00C960B0" w:rsidRDefault="007A3C6B" w:rsidP="00691E6D">
            <w:pPr>
              <w:widowControl w:val="0"/>
              <w:rPr>
                <w:lang w:val="uk-UA"/>
              </w:rPr>
            </w:pPr>
          </w:p>
        </w:tc>
        <w:tc>
          <w:tcPr>
            <w:tcW w:w="1029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A3C6B" w:rsidRPr="00C960B0" w:rsidRDefault="007A3C6B" w:rsidP="00284DEE">
            <w:pPr>
              <w:widowControl w:val="0"/>
              <w:spacing w:after="20" w:line="228" w:lineRule="auto"/>
              <w:ind w:left="-57" w:right="-57"/>
              <w:jc w:val="center"/>
              <w:rPr>
                <w:lang w:val="uk-UA"/>
              </w:rPr>
            </w:pPr>
            <w:r w:rsidRPr="00C960B0">
              <w:rPr>
                <w:lang w:val="uk-UA"/>
              </w:rPr>
              <w:t>Кількість</w:t>
            </w:r>
            <w:r w:rsidR="004D4DB9" w:rsidRPr="00C960B0">
              <w:rPr>
                <w:lang w:val="uk-UA"/>
              </w:rPr>
              <w:t xml:space="preserve"> промислових </w:t>
            </w:r>
          </w:p>
          <w:p w:rsidR="007A3C6B" w:rsidRPr="00C960B0" w:rsidRDefault="007A3C6B" w:rsidP="00284DEE">
            <w:pPr>
              <w:widowControl w:val="0"/>
              <w:spacing w:after="20" w:line="228" w:lineRule="auto"/>
              <w:ind w:left="-57" w:right="-57"/>
              <w:jc w:val="center"/>
              <w:rPr>
                <w:lang w:val="uk-UA"/>
              </w:rPr>
            </w:pPr>
            <w:r w:rsidRPr="00C960B0">
              <w:rPr>
                <w:lang w:val="uk-UA"/>
              </w:rPr>
              <w:t xml:space="preserve">підприємств, </w:t>
            </w:r>
          </w:p>
          <w:p w:rsidR="007A3C6B" w:rsidRPr="00C960B0" w:rsidRDefault="007A3C6B" w:rsidP="00284DEE">
            <w:pPr>
              <w:widowControl w:val="0"/>
              <w:spacing w:after="20" w:line="228" w:lineRule="auto"/>
              <w:ind w:left="-57" w:right="-57"/>
              <w:jc w:val="center"/>
              <w:rPr>
                <w:lang w:val="uk-UA"/>
              </w:rPr>
            </w:pPr>
            <w:r w:rsidRPr="00C960B0">
              <w:rPr>
                <w:lang w:val="uk-UA"/>
              </w:rPr>
              <w:t xml:space="preserve">що реалізували інноваційну </w:t>
            </w:r>
          </w:p>
          <w:p w:rsidR="006452B3" w:rsidRPr="00C960B0" w:rsidRDefault="007A3C6B" w:rsidP="00284DEE">
            <w:pPr>
              <w:widowControl w:val="0"/>
              <w:spacing w:after="20" w:line="228" w:lineRule="auto"/>
              <w:ind w:left="-57" w:right="-57"/>
              <w:jc w:val="center"/>
              <w:rPr>
                <w:lang w:val="uk-UA"/>
              </w:rPr>
            </w:pPr>
            <w:r w:rsidRPr="00C960B0">
              <w:rPr>
                <w:lang w:val="uk-UA"/>
              </w:rPr>
              <w:t xml:space="preserve">продукцію </w:t>
            </w:r>
            <w:r w:rsidR="00891C4B" w:rsidRPr="00C960B0">
              <w:t xml:space="preserve">(товари, послуги) </w:t>
            </w:r>
            <w:r w:rsidRPr="00C960B0">
              <w:rPr>
                <w:lang w:val="uk-UA"/>
              </w:rPr>
              <w:t xml:space="preserve">за межі України/ </w:t>
            </w:r>
          </w:p>
          <w:p w:rsidR="007A3C6B" w:rsidRPr="00C960B0" w:rsidRDefault="00891C4B" w:rsidP="00284DEE">
            <w:pPr>
              <w:widowControl w:val="0"/>
              <w:spacing w:after="20" w:line="228" w:lineRule="auto"/>
              <w:ind w:left="-57" w:right="-57"/>
              <w:jc w:val="center"/>
              <w:rPr>
                <w:lang w:val="uk-UA"/>
              </w:rPr>
            </w:pPr>
            <w:r w:rsidRPr="00C960B0">
              <w:rPr>
                <w:i/>
                <w:lang w:val="uk-UA"/>
              </w:rPr>
              <w:t xml:space="preserve">Number of </w:t>
            </w:r>
            <w:r w:rsidR="00E12F04" w:rsidRPr="00C960B0">
              <w:rPr>
                <w:i/>
                <w:lang w:val="en-US"/>
              </w:rPr>
              <w:t>industrial</w:t>
            </w:r>
            <w:r w:rsidR="00E12F04" w:rsidRPr="00C960B0">
              <w:rPr>
                <w:b/>
                <w:i/>
                <w:lang w:val="en-US"/>
              </w:rPr>
              <w:t xml:space="preserve"> </w:t>
            </w:r>
            <w:r w:rsidRPr="00C960B0">
              <w:rPr>
                <w:i/>
                <w:lang w:val="uk-UA"/>
              </w:rPr>
              <w:t>enterprises that sold innovative products (goods, services) outside Ukraine</w:t>
            </w:r>
          </w:p>
        </w:tc>
        <w:tc>
          <w:tcPr>
            <w:tcW w:w="2059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7A3C6B" w:rsidRPr="00C960B0" w:rsidRDefault="007A3C6B" w:rsidP="00284DEE">
            <w:pPr>
              <w:widowControl w:val="0"/>
              <w:spacing w:line="228" w:lineRule="auto"/>
              <w:jc w:val="center"/>
              <w:rPr>
                <w:lang w:val="uk-UA"/>
              </w:rPr>
            </w:pPr>
            <w:r w:rsidRPr="00C960B0">
              <w:rPr>
                <w:lang w:val="uk-UA"/>
              </w:rPr>
              <w:t>Обсяг реалізованої інноваційної</w:t>
            </w:r>
            <w:r w:rsidR="00E12F04" w:rsidRPr="00C960B0">
              <w:rPr>
                <w:lang w:val="uk-UA"/>
              </w:rPr>
              <w:t xml:space="preserve"> промислової </w:t>
            </w:r>
            <w:r w:rsidRPr="00C960B0">
              <w:rPr>
                <w:lang w:val="uk-UA"/>
              </w:rPr>
              <w:t xml:space="preserve">продукції </w:t>
            </w:r>
            <w:r w:rsidR="00284DEE" w:rsidRPr="00C960B0">
              <w:rPr>
                <w:lang w:val="uk-UA"/>
              </w:rPr>
              <w:t xml:space="preserve">(товарів, послуг) </w:t>
            </w:r>
            <w:r w:rsidRPr="00C960B0">
              <w:rPr>
                <w:lang w:val="uk-UA"/>
              </w:rPr>
              <w:t xml:space="preserve">за межі України/ </w:t>
            </w:r>
            <w:r w:rsidR="00E12F04" w:rsidRPr="00C960B0">
              <w:rPr>
                <w:i/>
                <w:lang w:val="en-US"/>
              </w:rPr>
              <w:t>Turnover</w:t>
            </w:r>
            <w:r w:rsidR="00E12F04" w:rsidRPr="00C960B0">
              <w:rPr>
                <w:i/>
                <w:lang w:val="uk-UA"/>
              </w:rPr>
              <w:t xml:space="preserve"> </w:t>
            </w:r>
            <w:r w:rsidR="00E12F04" w:rsidRPr="00C960B0">
              <w:rPr>
                <w:i/>
                <w:lang w:val="en-US"/>
              </w:rPr>
              <w:t>from</w:t>
            </w:r>
            <w:r w:rsidR="00E12F04" w:rsidRPr="00C960B0">
              <w:rPr>
                <w:i/>
                <w:lang w:val="uk-UA"/>
              </w:rPr>
              <w:t xml:space="preserve"> </w:t>
            </w:r>
            <w:r w:rsidR="00E12F04" w:rsidRPr="00C960B0">
              <w:rPr>
                <w:i/>
                <w:lang w:val="en-US"/>
              </w:rPr>
              <w:t>innovation</w:t>
            </w:r>
            <w:r w:rsidR="00E12F04" w:rsidRPr="00C960B0">
              <w:rPr>
                <w:i/>
                <w:lang w:val="uk-UA"/>
              </w:rPr>
              <w:t xml:space="preserve"> </w:t>
            </w:r>
            <w:r w:rsidR="00E12F04" w:rsidRPr="00C960B0">
              <w:rPr>
                <w:i/>
                <w:lang w:val="en-US"/>
              </w:rPr>
              <w:t>of</w:t>
            </w:r>
            <w:r w:rsidR="00E12F04" w:rsidRPr="00C960B0">
              <w:rPr>
                <w:i/>
                <w:lang w:val="uk-UA"/>
              </w:rPr>
              <w:t xml:space="preserve"> </w:t>
            </w:r>
            <w:r w:rsidR="00E12F04" w:rsidRPr="00C960B0">
              <w:rPr>
                <w:i/>
                <w:lang w:val="en-US"/>
              </w:rPr>
              <w:t>industrial</w:t>
            </w:r>
            <w:r w:rsidR="00E12F04" w:rsidRPr="00C960B0">
              <w:rPr>
                <w:i/>
                <w:lang w:val="uk-UA"/>
              </w:rPr>
              <w:t xml:space="preserve"> </w:t>
            </w:r>
            <w:r w:rsidR="00E12F04" w:rsidRPr="00C960B0">
              <w:rPr>
                <w:i/>
                <w:lang w:val="en-US"/>
              </w:rPr>
              <w:t>enterprises</w:t>
            </w:r>
            <w:r w:rsidR="00E12F04" w:rsidRPr="00C960B0">
              <w:rPr>
                <w:i/>
                <w:lang w:val="uk-UA"/>
              </w:rPr>
              <w:t xml:space="preserve"> </w:t>
            </w:r>
            <w:r w:rsidR="00284DEE" w:rsidRPr="00C960B0">
              <w:rPr>
                <w:i/>
                <w:lang w:val="uk-UA"/>
              </w:rPr>
              <w:t>outside Ukraine</w:t>
            </w:r>
          </w:p>
        </w:tc>
        <w:tc>
          <w:tcPr>
            <w:tcW w:w="887" w:type="pct"/>
            <w:vMerge w:val="restart"/>
            <w:tcBorders>
              <w:top w:val="single" w:sz="6" w:space="0" w:color="auto"/>
              <w:left w:val="single" w:sz="4" w:space="0" w:color="auto"/>
            </w:tcBorders>
          </w:tcPr>
          <w:p w:rsidR="007A3C6B" w:rsidRPr="00C960B0" w:rsidRDefault="007A3C6B" w:rsidP="00691E6D">
            <w:pPr>
              <w:widowControl w:val="0"/>
              <w:jc w:val="center"/>
              <w:rPr>
                <w:lang w:val="uk-UA"/>
              </w:rPr>
            </w:pPr>
          </w:p>
        </w:tc>
      </w:tr>
      <w:tr w:rsidR="007A3C6B" w:rsidRPr="00B80921" w:rsidTr="007A3C6B">
        <w:trPr>
          <w:cantSplit/>
          <w:trHeight w:val="1265"/>
          <w:jc w:val="center"/>
        </w:trPr>
        <w:tc>
          <w:tcPr>
            <w:tcW w:w="1025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C6B" w:rsidRPr="00C960B0" w:rsidRDefault="007A3C6B" w:rsidP="00691E6D">
            <w:pPr>
              <w:widowControl w:val="0"/>
              <w:spacing w:before="60" w:after="60"/>
              <w:jc w:val="both"/>
              <w:rPr>
                <w:b/>
                <w:lang w:val="uk-UA"/>
              </w:rPr>
            </w:pPr>
          </w:p>
        </w:tc>
        <w:tc>
          <w:tcPr>
            <w:tcW w:w="1029" w:type="pct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A3C6B" w:rsidRPr="00C960B0" w:rsidRDefault="007A3C6B" w:rsidP="00284DEE">
            <w:pPr>
              <w:widowControl w:val="0"/>
              <w:spacing w:line="228" w:lineRule="auto"/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033" w:type="pct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A3C6B" w:rsidRPr="00C960B0" w:rsidRDefault="007A3C6B" w:rsidP="00284DEE">
            <w:pPr>
              <w:widowControl w:val="0"/>
              <w:spacing w:line="228" w:lineRule="auto"/>
              <w:jc w:val="center"/>
              <w:rPr>
                <w:lang w:val="uk-UA"/>
              </w:rPr>
            </w:pPr>
            <w:r w:rsidRPr="00C960B0">
              <w:rPr>
                <w:lang w:val="uk-UA"/>
              </w:rPr>
              <w:t xml:space="preserve">тис.грн/ </w:t>
            </w:r>
          </w:p>
          <w:p w:rsidR="007A3C6B" w:rsidRPr="00C960B0" w:rsidRDefault="007A3C6B" w:rsidP="00284DEE">
            <w:pPr>
              <w:widowControl w:val="0"/>
              <w:spacing w:line="228" w:lineRule="auto"/>
              <w:jc w:val="center"/>
              <w:rPr>
                <w:lang w:val="uk-UA"/>
              </w:rPr>
            </w:pPr>
            <w:r w:rsidRPr="00C960B0">
              <w:rPr>
                <w:i/>
                <w:lang w:val="en-US"/>
              </w:rPr>
              <w:t>thousand UAH</w:t>
            </w:r>
          </w:p>
        </w:tc>
        <w:tc>
          <w:tcPr>
            <w:tcW w:w="1026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891C4B" w:rsidRPr="00C960B0" w:rsidRDefault="007A3C6B" w:rsidP="00284DEE">
            <w:pPr>
              <w:widowControl w:val="0"/>
              <w:spacing w:line="228" w:lineRule="auto"/>
              <w:jc w:val="center"/>
              <w:rPr>
                <w:lang w:val="uk-UA"/>
              </w:rPr>
            </w:pPr>
            <w:r w:rsidRPr="00C960B0">
              <w:rPr>
                <w:lang w:val="uk-UA"/>
              </w:rPr>
              <w:t>у %</w:t>
            </w:r>
            <w:r w:rsidR="00891C4B" w:rsidRPr="00C960B0">
              <w:t xml:space="preserve"> </w:t>
            </w:r>
            <w:r w:rsidRPr="00C960B0">
              <w:rPr>
                <w:lang w:val="uk-UA"/>
              </w:rPr>
              <w:t xml:space="preserve">до загального обсягу реалізованої інноваційної </w:t>
            </w:r>
            <w:r w:rsidR="00E12F04" w:rsidRPr="00C960B0">
              <w:rPr>
                <w:lang w:val="uk-UA"/>
              </w:rPr>
              <w:t xml:space="preserve">промислової </w:t>
            </w:r>
            <w:r w:rsidRPr="00C960B0">
              <w:rPr>
                <w:lang w:val="uk-UA"/>
              </w:rPr>
              <w:t>продукції</w:t>
            </w:r>
            <w:r w:rsidR="00891C4B" w:rsidRPr="00C960B0">
              <w:t xml:space="preserve"> (товарів, послуг)</w:t>
            </w:r>
            <w:r w:rsidRPr="00C960B0">
              <w:rPr>
                <w:lang w:val="uk-UA"/>
              </w:rPr>
              <w:t xml:space="preserve">/ </w:t>
            </w:r>
          </w:p>
          <w:p w:rsidR="007A3C6B" w:rsidRPr="00E12F04" w:rsidRDefault="00891C4B" w:rsidP="00284DEE">
            <w:pPr>
              <w:widowControl w:val="0"/>
              <w:spacing w:line="228" w:lineRule="auto"/>
              <w:jc w:val="center"/>
              <w:rPr>
                <w:lang w:val="uk-UA"/>
              </w:rPr>
            </w:pPr>
            <w:r w:rsidRPr="00C960B0">
              <w:rPr>
                <w:i/>
                <w:lang w:val="uk-UA"/>
              </w:rPr>
              <w:t xml:space="preserve">% </w:t>
            </w:r>
            <w:r w:rsidR="00E12F04" w:rsidRPr="00C960B0">
              <w:rPr>
                <w:i/>
                <w:lang w:val="en-US"/>
              </w:rPr>
              <w:t>of</w:t>
            </w:r>
            <w:r w:rsidRPr="00C960B0">
              <w:rPr>
                <w:i/>
                <w:lang w:val="uk-UA"/>
              </w:rPr>
              <w:t xml:space="preserve"> total </w:t>
            </w:r>
            <w:r w:rsidR="00F15F27" w:rsidRPr="00C960B0">
              <w:rPr>
                <w:i/>
                <w:lang w:val="en-US"/>
              </w:rPr>
              <w:t xml:space="preserve">turnover from innovation </w:t>
            </w:r>
            <w:r w:rsidR="00E12F04" w:rsidRPr="00C960B0">
              <w:rPr>
                <w:i/>
                <w:lang w:val="en-US"/>
              </w:rPr>
              <w:t>of</w:t>
            </w:r>
            <w:r w:rsidR="00E12F04" w:rsidRPr="00C960B0">
              <w:rPr>
                <w:i/>
                <w:lang w:val="uk-UA"/>
              </w:rPr>
              <w:t xml:space="preserve"> </w:t>
            </w:r>
            <w:r w:rsidR="00E12F04" w:rsidRPr="00C960B0">
              <w:rPr>
                <w:i/>
                <w:lang w:val="en-US"/>
              </w:rPr>
              <w:t>industrial enterprises</w:t>
            </w:r>
          </w:p>
        </w:tc>
        <w:tc>
          <w:tcPr>
            <w:tcW w:w="887" w:type="pct"/>
            <w:vMerge/>
            <w:tcBorders>
              <w:left w:val="single" w:sz="4" w:space="0" w:color="auto"/>
            </w:tcBorders>
          </w:tcPr>
          <w:p w:rsidR="007A3C6B" w:rsidRPr="00E12F04" w:rsidRDefault="007A3C6B" w:rsidP="00691E6D">
            <w:pPr>
              <w:widowControl w:val="0"/>
              <w:jc w:val="center"/>
              <w:rPr>
                <w:lang w:val="uk-UA"/>
              </w:rPr>
            </w:pPr>
          </w:p>
        </w:tc>
      </w:tr>
      <w:tr w:rsidR="007A3C6B" w:rsidRPr="00886A5A" w:rsidTr="007A3C6B">
        <w:trPr>
          <w:cantSplit/>
          <w:jc w:val="center"/>
        </w:trPr>
        <w:tc>
          <w:tcPr>
            <w:tcW w:w="1025" w:type="pct"/>
            <w:tcBorders>
              <w:top w:val="single" w:sz="6" w:space="0" w:color="auto"/>
            </w:tcBorders>
            <w:vAlign w:val="bottom"/>
          </w:tcPr>
          <w:p w:rsidR="007A3C6B" w:rsidRPr="00E12F04" w:rsidRDefault="007A3C6B" w:rsidP="006452B3">
            <w:pPr>
              <w:widowControl w:val="0"/>
              <w:spacing w:before="120"/>
              <w:jc w:val="both"/>
              <w:rPr>
                <w:b/>
                <w:lang w:val="uk-UA"/>
              </w:rPr>
            </w:pPr>
            <w:r w:rsidRPr="00E12F04">
              <w:rPr>
                <w:b/>
                <w:lang w:val="uk-UA"/>
              </w:rPr>
              <w:t>Україна</w:t>
            </w:r>
          </w:p>
        </w:tc>
        <w:tc>
          <w:tcPr>
            <w:tcW w:w="1029" w:type="pct"/>
            <w:tcBorders>
              <w:top w:val="single" w:sz="6" w:space="0" w:color="auto"/>
            </w:tcBorders>
            <w:vAlign w:val="bottom"/>
          </w:tcPr>
          <w:p w:rsidR="007A3C6B" w:rsidRPr="00E12F04" w:rsidRDefault="007A3C6B" w:rsidP="006452B3">
            <w:pPr>
              <w:tabs>
                <w:tab w:val="left" w:pos="1222"/>
              </w:tabs>
              <w:spacing w:before="120"/>
              <w:ind w:right="113"/>
              <w:jc w:val="right"/>
              <w:rPr>
                <w:b/>
                <w:lang w:val="uk-UA"/>
              </w:rPr>
            </w:pPr>
            <w:r w:rsidRPr="00E12F04">
              <w:rPr>
                <w:b/>
                <w:lang w:val="uk-UA"/>
              </w:rPr>
              <w:t>161</w:t>
            </w:r>
          </w:p>
        </w:tc>
        <w:tc>
          <w:tcPr>
            <w:tcW w:w="1029" w:type="pct"/>
            <w:tcBorders>
              <w:top w:val="single" w:sz="6" w:space="0" w:color="auto"/>
            </w:tcBorders>
            <w:vAlign w:val="bottom"/>
          </w:tcPr>
          <w:p w:rsidR="007A3C6B" w:rsidRPr="00E12F04" w:rsidRDefault="007A3C6B" w:rsidP="006452B3">
            <w:pPr>
              <w:tabs>
                <w:tab w:val="left" w:pos="1222"/>
              </w:tabs>
              <w:spacing w:before="120"/>
              <w:ind w:right="113"/>
              <w:jc w:val="right"/>
              <w:rPr>
                <w:b/>
                <w:lang w:val="uk-UA"/>
              </w:rPr>
            </w:pPr>
            <w:r w:rsidRPr="00E12F04">
              <w:rPr>
                <w:b/>
                <w:lang w:val="uk-UA"/>
              </w:rPr>
              <w:t>18558591,9</w:t>
            </w:r>
          </w:p>
        </w:tc>
        <w:tc>
          <w:tcPr>
            <w:tcW w:w="1030" w:type="pct"/>
            <w:gridSpan w:val="2"/>
            <w:tcBorders>
              <w:top w:val="single" w:sz="6" w:space="0" w:color="auto"/>
            </w:tcBorders>
            <w:vAlign w:val="bottom"/>
          </w:tcPr>
          <w:p w:rsidR="007A3C6B" w:rsidRPr="00E12F04" w:rsidRDefault="007A3C6B" w:rsidP="006452B3">
            <w:pPr>
              <w:tabs>
                <w:tab w:val="left" w:pos="1222"/>
              </w:tabs>
              <w:spacing w:before="120"/>
              <w:ind w:right="113"/>
              <w:jc w:val="right"/>
              <w:rPr>
                <w:b/>
                <w:lang w:val="uk-UA"/>
              </w:rPr>
            </w:pPr>
            <w:r w:rsidRPr="00E12F04">
              <w:rPr>
                <w:b/>
                <w:lang w:val="uk-UA"/>
              </w:rPr>
              <w:t>54,2</w:t>
            </w:r>
          </w:p>
        </w:tc>
        <w:tc>
          <w:tcPr>
            <w:tcW w:w="887" w:type="pct"/>
            <w:tcBorders>
              <w:top w:val="single" w:sz="6" w:space="0" w:color="auto"/>
            </w:tcBorders>
            <w:vAlign w:val="bottom"/>
          </w:tcPr>
          <w:p w:rsidR="007A3C6B" w:rsidRPr="00E12F04" w:rsidRDefault="007A3C6B" w:rsidP="006452B3">
            <w:pPr>
              <w:pStyle w:val="ParaAttribute20"/>
              <w:wordWrap/>
              <w:rPr>
                <w:rFonts w:eastAsia="Times New Roman"/>
                <w:b/>
                <w:i/>
              </w:rPr>
            </w:pPr>
            <w:r w:rsidRPr="00E12F04">
              <w:rPr>
                <w:rStyle w:val="CharAttribute15"/>
                <w:rFonts w:eastAsia="Batang"/>
                <w:i/>
              </w:rPr>
              <w:t>Ukraine</w:t>
            </w:r>
          </w:p>
        </w:tc>
      </w:tr>
      <w:tr w:rsidR="007A3C6B" w:rsidRPr="00886A5A" w:rsidTr="007A3C6B">
        <w:trPr>
          <w:cantSplit/>
          <w:jc w:val="center"/>
        </w:trPr>
        <w:tc>
          <w:tcPr>
            <w:tcW w:w="1025" w:type="pct"/>
            <w:vAlign w:val="bottom"/>
          </w:tcPr>
          <w:p w:rsidR="007A3C6B" w:rsidRPr="00E12F04" w:rsidRDefault="007A3C6B" w:rsidP="00891C4B">
            <w:pPr>
              <w:widowControl w:val="0"/>
              <w:spacing w:before="40"/>
              <w:rPr>
                <w:lang w:val="uk-UA"/>
              </w:rPr>
            </w:pPr>
            <w:r w:rsidRPr="00E12F04">
              <w:rPr>
                <w:lang w:val="uk-UA"/>
              </w:rPr>
              <w:t>Автономна           Республіка Крим</w:t>
            </w:r>
          </w:p>
        </w:tc>
        <w:tc>
          <w:tcPr>
            <w:tcW w:w="1029" w:type="pct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…</w:t>
            </w:r>
          </w:p>
        </w:tc>
        <w:tc>
          <w:tcPr>
            <w:tcW w:w="1029" w:type="pct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…</w:t>
            </w:r>
          </w:p>
        </w:tc>
        <w:tc>
          <w:tcPr>
            <w:tcW w:w="1030" w:type="pct"/>
            <w:gridSpan w:val="2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…</w:t>
            </w:r>
          </w:p>
        </w:tc>
        <w:tc>
          <w:tcPr>
            <w:tcW w:w="887" w:type="pct"/>
            <w:vAlign w:val="bottom"/>
          </w:tcPr>
          <w:p w:rsidR="007A3C6B" w:rsidRPr="00E12F04" w:rsidRDefault="007A3C6B" w:rsidP="00891C4B">
            <w:pPr>
              <w:spacing w:before="40"/>
              <w:ind w:right="-113"/>
              <w:rPr>
                <w:i/>
                <w:lang w:val="uk-UA"/>
              </w:rPr>
            </w:pPr>
            <w:r w:rsidRPr="00E12F04">
              <w:rPr>
                <w:i/>
                <w:lang w:val="uk-UA"/>
              </w:rPr>
              <w:t>Autonomous</w:t>
            </w:r>
          </w:p>
          <w:p w:rsidR="007A3C6B" w:rsidRPr="00E12F04" w:rsidRDefault="007A3C6B" w:rsidP="00891C4B">
            <w:pPr>
              <w:spacing w:before="40"/>
              <w:ind w:right="-113"/>
              <w:rPr>
                <w:i/>
                <w:lang w:val="uk-UA"/>
              </w:rPr>
            </w:pPr>
            <w:r w:rsidRPr="00E12F04">
              <w:rPr>
                <w:i/>
                <w:lang w:val="uk-UA"/>
              </w:rPr>
              <w:t>Republic of Crimea</w:t>
            </w:r>
          </w:p>
        </w:tc>
      </w:tr>
      <w:tr w:rsidR="007A3C6B" w:rsidRPr="00886A5A" w:rsidTr="007A3C6B">
        <w:trPr>
          <w:cantSplit/>
          <w:trHeight w:val="70"/>
          <w:jc w:val="center"/>
        </w:trPr>
        <w:tc>
          <w:tcPr>
            <w:tcW w:w="1025" w:type="pct"/>
            <w:vAlign w:val="bottom"/>
          </w:tcPr>
          <w:p w:rsidR="007A3C6B" w:rsidRPr="00E12F04" w:rsidRDefault="007A3C6B" w:rsidP="00891C4B">
            <w:pPr>
              <w:widowControl w:val="0"/>
              <w:spacing w:before="40"/>
              <w:ind w:left="142"/>
              <w:rPr>
                <w:b/>
                <w:lang w:val="uk-UA"/>
              </w:rPr>
            </w:pPr>
            <w:r w:rsidRPr="00E12F04">
              <w:rPr>
                <w:b/>
                <w:lang w:val="uk-UA"/>
              </w:rPr>
              <w:t>області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b/>
                <w:lang w:val="uk-UA"/>
              </w:rPr>
            </w:pPr>
          </w:p>
        </w:tc>
        <w:tc>
          <w:tcPr>
            <w:tcW w:w="1029" w:type="pct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b/>
                <w:lang w:val="uk-UA"/>
              </w:rPr>
            </w:pPr>
          </w:p>
        </w:tc>
        <w:tc>
          <w:tcPr>
            <w:tcW w:w="1030" w:type="pct"/>
            <w:gridSpan w:val="2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b/>
                <w:lang w:val="uk-UA"/>
              </w:rPr>
            </w:pPr>
          </w:p>
        </w:tc>
        <w:tc>
          <w:tcPr>
            <w:tcW w:w="887" w:type="pct"/>
            <w:vAlign w:val="bottom"/>
          </w:tcPr>
          <w:p w:rsidR="007A3C6B" w:rsidRPr="00E12F04" w:rsidRDefault="007A3C6B" w:rsidP="00891C4B">
            <w:pPr>
              <w:spacing w:before="40"/>
              <w:ind w:left="142"/>
              <w:rPr>
                <w:b/>
                <w:i/>
                <w:lang w:val="uk-UA"/>
              </w:rPr>
            </w:pPr>
            <w:r w:rsidRPr="00E12F04">
              <w:rPr>
                <w:b/>
                <w:i/>
                <w:lang w:val="uk-UA"/>
              </w:rPr>
              <w:t>oblasts</w:t>
            </w:r>
          </w:p>
        </w:tc>
      </w:tr>
      <w:tr w:rsidR="007A3C6B" w:rsidRPr="00886A5A" w:rsidTr="007A3C6B">
        <w:trPr>
          <w:cantSplit/>
          <w:jc w:val="center"/>
        </w:trPr>
        <w:tc>
          <w:tcPr>
            <w:tcW w:w="1025" w:type="pct"/>
            <w:vAlign w:val="bottom"/>
          </w:tcPr>
          <w:p w:rsidR="007A3C6B" w:rsidRPr="00E12F04" w:rsidRDefault="007A3C6B" w:rsidP="00891C4B">
            <w:pPr>
              <w:widowControl w:val="0"/>
              <w:spacing w:before="40"/>
              <w:rPr>
                <w:lang w:val="uk-UA"/>
              </w:rPr>
            </w:pPr>
            <w:r w:rsidRPr="00E12F04">
              <w:rPr>
                <w:lang w:val="uk-UA"/>
              </w:rPr>
              <w:t>Вінницька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6</w:t>
            </w:r>
          </w:p>
        </w:tc>
        <w:tc>
          <w:tcPr>
            <w:tcW w:w="1029" w:type="pct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56636,2</w:t>
            </w:r>
          </w:p>
        </w:tc>
        <w:tc>
          <w:tcPr>
            <w:tcW w:w="1030" w:type="pct"/>
            <w:gridSpan w:val="2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8,6</w:t>
            </w:r>
          </w:p>
        </w:tc>
        <w:tc>
          <w:tcPr>
            <w:tcW w:w="887" w:type="pct"/>
            <w:vAlign w:val="bottom"/>
          </w:tcPr>
          <w:p w:rsidR="007A3C6B" w:rsidRPr="00E12F04" w:rsidRDefault="007A3C6B" w:rsidP="00891C4B">
            <w:pPr>
              <w:pStyle w:val="ParaAttribute20"/>
              <w:wordWrap/>
              <w:spacing w:before="40"/>
              <w:rPr>
                <w:rFonts w:eastAsia="Times New Roman"/>
                <w:i/>
              </w:rPr>
            </w:pPr>
            <w:r w:rsidRPr="00E12F04">
              <w:rPr>
                <w:rStyle w:val="CharAttribute5"/>
                <w:rFonts w:eastAsia="Batang"/>
                <w:i/>
              </w:rPr>
              <w:t>Vinnytsya</w:t>
            </w:r>
          </w:p>
        </w:tc>
      </w:tr>
      <w:tr w:rsidR="007A3C6B" w:rsidRPr="00886A5A" w:rsidTr="007A3C6B">
        <w:trPr>
          <w:cantSplit/>
          <w:jc w:val="center"/>
        </w:trPr>
        <w:tc>
          <w:tcPr>
            <w:tcW w:w="1025" w:type="pct"/>
            <w:vAlign w:val="bottom"/>
          </w:tcPr>
          <w:p w:rsidR="007A3C6B" w:rsidRPr="00E12F04" w:rsidRDefault="007A3C6B" w:rsidP="00891C4B">
            <w:pPr>
              <w:widowControl w:val="0"/>
              <w:spacing w:before="40"/>
              <w:rPr>
                <w:lang w:val="uk-UA"/>
              </w:rPr>
            </w:pPr>
            <w:r w:rsidRPr="00E12F04">
              <w:rPr>
                <w:lang w:val="uk-UA"/>
              </w:rPr>
              <w:t>Волинська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3</w:t>
            </w:r>
          </w:p>
        </w:tc>
        <w:tc>
          <w:tcPr>
            <w:tcW w:w="1029" w:type="pct"/>
            <w:vAlign w:val="bottom"/>
          </w:tcPr>
          <w:p w:rsidR="007A3C6B" w:rsidRPr="00E12F04" w:rsidRDefault="00C215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en-US"/>
              </w:rPr>
            </w:pPr>
            <w:r w:rsidRPr="00E12F04">
              <w:rPr>
                <w:lang w:val="en-US"/>
              </w:rPr>
              <w:t>к</w:t>
            </w:r>
          </w:p>
        </w:tc>
        <w:tc>
          <w:tcPr>
            <w:tcW w:w="1030" w:type="pct"/>
            <w:gridSpan w:val="2"/>
            <w:vAlign w:val="bottom"/>
          </w:tcPr>
          <w:p w:rsidR="007A3C6B" w:rsidRPr="005D3A16" w:rsidRDefault="005D3A16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en-US"/>
              </w:rPr>
            </w:pPr>
            <w:r>
              <w:rPr>
                <w:lang w:val="en-US"/>
              </w:rPr>
              <w:t>к</w:t>
            </w:r>
          </w:p>
        </w:tc>
        <w:tc>
          <w:tcPr>
            <w:tcW w:w="887" w:type="pct"/>
            <w:vAlign w:val="bottom"/>
          </w:tcPr>
          <w:p w:rsidR="007A3C6B" w:rsidRPr="00E12F04" w:rsidRDefault="007A3C6B" w:rsidP="00891C4B">
            <w:pPr>
              <w:pStyle w:val="ParaAttribute20"/>
              <w:wordWrap/>
              <w:spacing w:before="40"/>
              <w:rPr>
                <w:rFonts w:eastAsia="Times New Roman"/>
                <w:i/>
              </w:rPr>
            </w:pPr>
            <w:r w:rsidRPr="00E12F04">
              <w:rPr>
                <w:rStyle w:val="CharAttribute5"/>
                <w:rFonts w:eastAsia="Batang"/>
                <w:i/>
              </w:rPr>
              <w:t>Volyn</w:t>
            </w:r>
          </w:p>
        </w:tc>
      </w:tr>
      <w:tr w:rsidR="007A3C6B" w:rsidRPr="00886A5A" w:rsidTr="007A3C6B">
        <w:trPr>
          <w:cantSplit/>
          <w:jc w:val="center"/>
        </w:trPr>
        <w:tc>
          <w:tcPr>
            <w:tcW w:w="1025" w:type="pct"/>
            <w:vAlign w:val="bottom"/>
          </w:tcPr>
          <w:p w:rsidR="007A3C6B" w:rsidRPr="00E12F04" w:rsidRDefault="007A3C6B" w:rsidP="00891C4B">
            <w:pPr>
              <w:widowControl w:val="0"/>
              <w:spacing w:before="40"/>
              <w:ind w:right="-57"/>
              <w:rPr>
                <w:lang w:val="uk-UA"/>
              </w:rPr>
            </w:pPr>
            <w:r w:rsidRPr="00E12F04">
              <w:rPr>
                <w:lang w:val="uk-UA"/>
              </w:rPr>
              <w:t>Дніпропетровська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8</w:t>
            </w:r>
          </w:p>
        </w:tc>
        <w:tc>
          <w:tcPr>
            <w:tcW w:w="1029" w:type="pct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628585,8</w:t>
            </w:r>
          </w:p>
        </w:tc>
        <w:tc>
          <w:tcPr>
            <w:tcW w:w="1030" w:type="pct"/>
            <w:gridSpan w:val="2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58,3</w:t>
            </w:r>
          </w:p>
        </w:tc>
        <w:tc>
          <w:tcPr>
            <w:tcW w:w="887" w:type="pct"/>
            <w:vAlign w:val="bottom"/>
          </w:tcPr>
          <w:p w:rsidR="007A3C6B" w:rsidRPr="00E12F04" w:rsidRDefault="007A3C6B" w:rsidP="00891C4B">
            <w:pPr>
              <w:pStyle w:val="ParaAttribute20"/>
              <w:wordWrap/>
              <w:spacing w:before="40"/>
              <w:ind w:right="-170"/>
              <w:rPr>
                <w:rFonts w:eastAsia="Times New Roman"/>
                <w:i/>
              </w:rPr>
            </w:pPr>
            <w:r w:rsidRPr="00E12F04">
              <w:rPr>
                <w:rStyle w:val="CharAttribute5"/>
                <w:rFonts w:eastAsia="Batang"/>
                <w:i/>
              </w:rPr>
              <w:t>Dnipropetrovsk</w:t>
            </w:r>
          </w:p>
        </w:tc>
      </w:tr>
      <w:tr w:rsidR="007A3C6B" w:rsidRPr="00886A5A" w:rsidTr="007A3C6B">
        <w:trPr>
          <w:cantSplit/>
          <w:jc w:val="center"/>
        </w:trPr>
        <w:tc>
          <w:tcPr>
            <w:tcW w:w="1025" w:type="pct"/>
            <w:vAlign w:val="bottom"/>
          </w:tcPr>
          <w:p w:rsidR="007A3C6B" w:rsidRPr="00E12F04" w:rsidRDefault="007A3C6B" w:rsidP="00891C4B">
            <w:pPr>
              <w:widowControl w:val="0"/>
              <w:spacing w:before="40"/>
              <w:rPr>
                <w:lang w:val="uk-UA"/>
              </w:rPr>
            </w:pPr>
            <w:r w:rsidRPr="00E12F04">
              <w:rPr>
                <w:lang w:val="uk-UA"/>
              </w:rPr>
              <w:t>Донецька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5</w:t>
            </w:r>
          </w:p>
        </w:tc>
        <w:tc>
          <w:tcPr>
            <w:tcW w:w="1029" w:type="pct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13256972,8</w:t>
            </w:r>
          </w:p>
        </w:tc>
        <w:tc>
          <w:tcPr>
            <w:tcW w:w="1030" w:type="pct"/>
            <w:gridSpan w:val="2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90,2</w:t>
            </w:r>
          </w:p>
        </w:tc>
        <w:tc>
          <w:tcPr>
            <w:tcW w:w="887" w:type="pct"/>
            <w:vAlign w:val="bottom"/>
          </w:tcPr>
          <w:p w:rsidR="007A3C6B" w:rsidRPr="00E12F04" w:rsidRDefault="007A3C6B" w:rsidP="00891C4B">
            <w:pPr>
              <w:pStyle w:val="ParaAttribute20"/>
              <w:wordWrap/>
              <w:spacing w:before="40"/>
              <w:rPr>
                <w:rFonts w:eastAsia="Times New Roman"/>
                <w:i/>
              </w:rPr>
            </w:pPr>
            <w:r w:rsidRPr="00E12F04">
              <w:rPr>
                <w:rStyle w:val="CharAttribute5"/>
                <w:rFonts w:eastAsia="Batang"/>
                <w:i/>
              </w:rPr>
              <w:t>Donetsk</w:t>
            </w:r>
          </w:p>
        </w:tc>
      </w:tr>
      <w:tr w:rsidR="007A3C6B" w:rsidRPr="00886A5A" w:rsidTr="007A3C6B">
        <w:trPr>
          <w:cantSplit/>
          <w:jc w:val="center"/>
        </w:trPr>
        <w:tc>
          <w:tcPr>
            <w:tcW w:w="1025" w:type="pct"/>
            <w:vAlign w:val="bottom"/>
          </w:tcPr>
          <w:p w:rsidR="007A3C6B" w:rsidRPr="00E12F04" w:rsidRDefault="007A3C6B" w:rsidP="00891C4B">
            <w:pPr>
              <w:widowControl w:val="0"/>
              <w:spacing w:before="40"/>
              <w:rPr>
                <w:lang w:val="uk-UA"/>
              </w:rPr>
            </w:pPr>
            <w:r w:rsidRPr="00E12F04">
              <w:rPr>
                <w:lang w:val="uk-UA"/>
              </w:rPr>
              <w:t>Житомирська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7</w:t>
            </w:r>
          </w:p>
        </w:tc>
        <w:tc>
          <w:tcPr>
            <w:tcW w:w="1029" w:type="pct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78849,5</w:t>
            </w:r>
          </w:p>
        </w:tc>
        <w:tc>
          <w:tcPr>
            <w:tcW w:w="1030" w:type="pct"/>
            <w:gridSpan w:val="2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28,7</w:t>
            </w:r>
          </w:p>
        </w:tc>
        <w:tc>
          <w:tcPr>
            <w:tcW w:w="887" w:type="pct"/>
            <w:vAlign w:val="bottom"/>
          </w:tcPr>
          <w:p w:rsidR="007A3C6B" w:rsidRPr="00E12F04" w:rsidRDefault="007A3C6B" w:rsidP="00891C4B">
            <w:pPr>
              <w:pStyle w:val="ParaAttribute20"/>
              <w:wordWrap/>
              <w:spacing w:before="40"/>
              <w:rPr>
                <w:rFonts w:eastAsia="Times New Roman"/>
                <w:i/>
              </w:rPr>
            </w:pPr>
            <w:r w:rsidRPr="00E12F04">
              <w:rPr>
                <w:rStyle w:val="CharAttribute5"/>
                <w:rFonts w:eastAsia="Batang"/>
                <w:i/>
              </w:rPr>
              <w:t>Zhytomyr</w:t>
            </w:r>
          </w:p>
        </w:tc>
      </w:tr>
      <w:tr w:rsidR="007A3C6B" w:rsidRPr="00886A5A" w:rsidTr="007A3C6B">
        <w:trPr>
          <w:cantSplit/>
          <w:jc w:val="center"/>
        </w:trPr>
        <w:tc>
          <w:tcPr>
            <w:tcW w:w="1025" w:type="pct"/>
            <w:vAlign w:val="bottom"/>
          </w:tcPr>
          <w:p w:rsidR="007A3C6B" w:rsidRPr="00E12F04" w:rsidRDefault="007A3C6B" w:rsidP="00891C4B">
            <w:pPr>
              <w:widowControl w:val="0"/>
              <w:spacing w:before="40"/>
              <w:rPr>
                <w:lang w:val="uk-UA"/>
              </w:rPr>
            </w:pPr>
            <w:r w:rsidRPr="00E12F04">
              <w:rPr>
                <w:lang w:val="uk-UA"/>
              </w:rPr>
              <w:t>Закарпатська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4</w:t>
            </w:r>
          </w:p>
        </w:tc>
        <w:tc>
          <w:tcPr>
            <w:tcW w:w="1029" w:type="pct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44041,9</w:t>
            </w:r>
          </w:p>
        </w:tc>
        <w:tc>
          <w:tcPr>
            <w:tcW w:w="1030" w:type="pct"/>
            <w:gridSpan w:val="2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31,7</w:t>
            </w:r>
          </w:p>
        </w:tc>
        <w:tc>
          <w:tcPr>
            <w:tcW w:w="887" w:type="pct"/>
            <w:vAlign w:val="bottom"/>
          </w:tcPr>
          <w:p w:rsidR="007A3C6B" w:rsidRPr="00E12F04" w:rsidRDefault="007A3C6B" w:rsidP="00891C4B">
            <w:pPr>
              <w:pStyle w:val="ParaAttribute20"/>
              <w:wordWrap/>
              <w:spacing w:before="40"/>
              <w:rPr>
                <w:rFonts w:eastAsia="Times New Roman"/>
                <w:i/>
              </w:rPr>
            </w:pPr>
            <w:r w:rsidRPr="00E12F04">
              <w:rPr>
                <w:rStyle w:val="CharAttribute5"/>
                <w:rFonts w:eastAsia="Batang"/>
                <w:i/>
              </w:rPr>
              <w:t>Zakarpattya</w:t>
            </w:r>
          </w:p>
        </w:tc>
      </w:tr>
      <w:tr w:rsidR="007A3C6B" w:rsidRPr="00886A5A" w:rsidTr="007A3C6B">
        <w:trPr>
          <w:cantSplit/>
          <w:jc w:val="center"/>
        </w:trPr>
        <w:tc>
          <w:tcPr>
            <w:tcW w:w="1025" w:type="pct"/>
            <w:vAlign w:val="bottom"/>
          </w:tcPr>
          <w:p w:rsidR="007A3C6B" w:rsidRPr="00E12F04" w:rsidRDefault="007A3C6B" w:rsidP="00891C4B">
            <w:pPr>
              <w:widowControl w:val="0"/>
              <w:spacing w:before="40"/>
              <w:rPr>
                <w:lang w:val="uk-UA"/>
              </w:rPr>
            </w:pPr>
            <w:r w:rsidRPr="00E12F04">
              <w:rPr>
                <w:lang w:val="uk-UA"/>
              </w:rPr>
              <w:t>Запорізька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15</w:t>
            </w:r>
          </w:p>
        </w:tc>
        <w:tc>
          <w:tcPr>
            <w:tcW w:w="1029" w:type="pct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981394,4</w:t>
            </w:r>
          </w:p>
        </w:tc>
        <w:tc>
          <w:tcPr>
            <w:tcW w:w="1030" w:type="pct"/>
            <w:gridSpan w:val="2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35,0</w:t>
            </w:r>
          </w:p>
        </w:tc>
        <w:tc>
          <w:tcPr>
            <w:tcW w:w="887" w:type="pct"/>
            <w:vAlign w:val="bottom"/>
          </w:tcPr>
          <w:p w:rsidR="007A3C6B" w:rsidRPr="00E12F04" w:rsidRDefault="007A3C6B" w:rsidP="00891C4B">
            <w:pPr>
              <w:pStyle w:val="ParaAttribute20"/>
              <w:wordWrap/>
              <w:spacing w:before="40"/>
              <w:rPr>
                <w:rFonts w:eastAsia="Times New Roman"/>
                <w:i/>
              </w:rPr>
            </w:pPr>
            <w:r w:rsidRPr="00E12F04">
              <w:rPr>
                <w:rStyle w:val="CharAttribute5"/>
                <w:rFonts w:eastAsia="Batang"/>
                <w:i/>
              </w:rPr>
              <w:t>Zaporizhya</w:t>
            </w:r>
          </w:p>
        </w:tc>
      </w:tr>
      <w:tr w:rsidR="007A3C6B" w:rsidRPr="00886A5A" w:rsidTr="007A3C6B">
        <w:trPr>
          <w:cantSplit/>
          <w:jc w:val="center"/>
        </w:trPr>
        <w:tc>
          <w:tcPr>
            <w:tcW w:w="1025" w:type="pct"/>
            <w:vAlign w:val="bottom"/>
          </w:tcPr>
          <w:p w:rsidR="007A3C6B" w:rsidRPr="00E12F04" w:rsidRDefault="007A3C6B" w:rsidP="00891C4B">
            <w:pPr>
              <w:widowControl w:val="0"/>
              <w:spacing w:before="40"/>
              <w:rPr>
                <w:lang w:val="uk-UA"/>
              </w:rPr>
            </w:pPr>
            <w:r w:rsidRPr="00E12F04">
              <w:rPr>
                <w:lang w:val="uk-UA"/>
              </w:rPr>
              <w:t>Івано-Франківська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5</w:t>
            </w:r>
          </w:p>
        </w:tc>
        <w:tc>
          <w:tcPr>
            <w:tcW w:w="1029" w:type="pct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27755,1</w:t>
            </w:r>
          </w:p>
        </w:tc>
        <w:tc>
          <w:tcPr>
            <w:tcW w:w="1030" w:type="pct"/>
            <w:gridSpan w:val="2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19,6</w:t>
            </w:r>
          </w:p>
        </w:tc>
        <w:tc>
          <w:tcPr>
            <w:tcW w:w="887" w:type="pct"/>
            <w:vAlign w:val="bottom"/>
          </w:tcPr>
          <w:p w:rsidR="007A3C6B" w:rsidRPr="00E12F04" w:rsidRDefault="007A3C6B" w:rsidP="00891C4B">
            <w:pPr>
              <w:pStyle w:val="ParaAttribute20"/>
              <w:wordWrap/>
              <w:spacing w:before="40"/>
              <w:ind w:right="-113"/>
              <w:rPr>
                <w:rFonts w:eastAsia="Times New Roman"/>
                <w:i/>
              </w:rPr>
            </w:pPr>
            <w:r w:rsidRPr="00E12F04">
              <w:rPr>
                <w:rStyle w:val="CharAttribute5"/>
                <w:rFonts w:eastAsia="Batang"/>
                <w:i/>
              </w:rPr>
              <w:t>Ivano-Frankivsk</w:t>
            </w:r>
          </w:p>
        </w:tc>
      </w:tr>
      <w:tr w:rsidR="007A3C6B" w:rsidRPr="00886A5A" w:rsidTr="007A3C6B">
        <w:trPr>
          <w:cantSplit/>
          <w:jc w:val="center"/>
        </w:trPr>
        <w:tc>
          <w:tcPr>
            <w:tcW w:w="1025" w:type="pct"/>
            <w:vAlign w:val="bottom"/>
          </w:tcPr>
          <w:p w:rsidR="007A3C6B" w:rsidRPr="00E12F04" w:rsidRDefault="007A3C6B" w:rsidP="00891C4B">
            <w:pPr>
              <w:widowControl w:val="0"/>
              <w:spacing w:before="40"/>
              <w:rPr>
                <w:lang w:val="uk-UA"/>
              </w:rPr>
            </w:pPr>
            <w:r w:rsidRPr="00E12F04">
              <w:rPr>
                <w:lang w:val="uk-UA"/>
              </w:rPr>
              <w:t xml:space="preserve">Київська 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7</w:t>
            </w:r>
          </w:p>
        </w:tc>
        <w:tc>
          <w:tcPr>
            <w:tcW w:w="1029" w:type="pct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766943,0</w:t>
            </w:r>
          </w:p>
        </w:tc>
        <w:tc>
          <w:tcPr>
            <w:tcW w:w="1030" w:type="pct"/>
            <w:gridSpan w:val="2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77,4</w:t>
            </w:r>
          </w:p>
        </w:tc>
        <w:tc>
          <w:tcPr>
            <w:tcW w:w="887" w:type="pct"/>
            <w:vAlign w:val="bottom"/>
          </w:tcPr>
          <w:p w:rsidR="007A3C6B" w:rsidRPr="00E12F04" w:rsidRDefault="007A3C6B" w:rsidP="00891C4B">
            <w:pPr>
              <w:pStyle w:val="ParaAttribute20"/>
              <w:wordWrap/>
              <w:spacing w:before="40"/>
              <w:rPr>
                <w:rFonts w:eastAsia="Times New Roman"/>
                <w:i/>
              </w:rPr>
            </w:pPr>
            <w:r w:rsidRPr="00E12F04">
              <w:rPr>
                <w:rStyle w:val="CharAttribute5"/>
                <w:rFonts w:eastAsia="Batang"/>
                <w:i/>
              </w:rPr>
              <w:t>Kyiv</w:t>
            </w:r>
          </w:p>
        </w:tc>
      </w:tr>
      <w:tr w:rsidR="007A3C6B" w:rsidRPr="00886A5A" w:rsidTr="007A3C6B">
        <w:trPr>
          <w:cantSplit/>
          <w:jc w:val="center"/>
        </w:trPr>
        <w:tc>
          <w:tcPr>
            <w:tcW w:w="1025" w:type="pct"/>
            <w:vAlign w:val="bottom"/>
          </w:tcPr>
          <w:p w:rsidR="007A3C6B" w:rsidRPr="00E12F04" w:rsidRDefault="007A3C6B" w:rsidP="00891C4B">
            <w:pPr>
              <w:widowControl w:val="0"/>
              <w:spacing w:before="40"/>
              <w:rPr>
                <w:lang w:val="uk-UA"/>
              </w:rPr>
            </w:pPr>
            <w:r w:rsidRPr="00E12F04">
              <w:rPr>
                <w:lang w:val="uk-UA"/>
              </w:rPr>
              <w:t>Кіровоградська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4</w:t>
            </w:r>
          </w:p>
        </w:tc>
        <w:tc>
          <w:tcPr>
            <w:tcW w:w="1029" w:type="pct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546486,0</w:t>
            </w:r>
          </w:p>
        </w:tc>
        <w:tc>
          <w:tcPr>
            <w:tcW w:w="1030" w:type="pct"/>
            <w:gridSpan w:val="2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55,9</w:t>
            </w:r>
          </w:p>
        </w:tc>
        <w:tc>
          <w:tcPr>
            <w:tcW w:w="887" w:type="pct"/>
            <w:vAlign w:val="bottom"/>
          </w:tcPr>
          <w:p w:rsidR="007A3C6B" w:rsidRPr="00E12F04" w:rsidRDefault="007A3C6B" w:rsidP="00891C4B">
            <w:pPr>
              <w:pStyle w:val="ParaAttribute20"/>
              <w:wordWrap/>
              <w:spacing w:before="40"/>
              <w:rPr>
                <w:rFonts w:eastAsia="Times New Roman"/>
                <w:i/>
              </w:rPr>
            </w:pPr>
            <w:r w:rsidRPr="00E12F04">
              <w:rPr>
                <w:rStyle w:val="CharAttribute5"/>
                <w:rFonts w:eastAsia="Batang"/>
                <w:i/>
              </w:rPr>
              <w:t>Kirovohrad</w:t>
            </w:r>
          </w:p>
        </w:tc>
      </w:tr>
      <w:tr w:rsidR="007A3C6B" w:rsidRPr="00886A5A" w:rsidTr="007A3C6B">
        <w:trPr>
          <w:cantSplit/>
          <w:jc w:val="center"/>
        </w:trPr>
        <w:tc>
          <w:tcPr>
            <w:tcW w:w="1025" w:type="pct"/>
            <w:vAlign w:val="bottom"/>
          </w:tcPr>
          <w:p w:rsidR="007A3C6B" w:rsidRPr="00E12F04" w:rsidRDefault="007A3C6B" w:rsidP="00891C4B">
            <w:pPr>
              <w:widowControl w:val="0"/>
              <w:spacing w:before="40"/>
              <w:rPr>
                <w:lang w:val="uk-UA"/>
              </w:rPr>
            </w:pPr>
            <w:r w:rsidRPr="00E12F04">
              <w:rPr>
                <w:lang w:val="uk-UA"/>
              </w:rPr>
              <w:t>Луганська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1</w:t>
            </w:r>
          </w:p>
        </w:tc>
        <w:tc>
          <w:tcPr>
            <w:tcW w:w="1029" w:type="pct"/>
            <w:vAlign w:val="bottom"/>
          </w:tcPr>
          <w:p w:rsidR="007A3C6B" w:rsidRPr="00E12F04" w:rsidRDefault="00C215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en-US"/>
              </w:rPr>
            </w:pPr>
            <w:r w:rsidRPr="00E12F04">
              <w:rPr>
                <w:lang w:val="en-US"/>
              </w:rPr>
              <w:t>к</w:t>
            </w:r>
          </w:p>
        </w:tc>
        <w:tc>
          <w:tcPr>
            <w:tcW w:w="1030" w:type="pct"/>
            <w:gridSpan w:val="2"/>
            <w:vAlign w:val="bottom"/>
          </w:tcPr>
          <w:p w:rsidR="007A3C6B" w:rsidRPr="005D3A16" w:rsidRDefault="005D3A16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en-US"/>
              </w:rPr>
            </w:pPr>
            <w:r>
              <w:rPr>
                <w:lang w:val="en-US"/>
              </w:rPr>
              <w:t>к</w:t>
            </w:r>
          </w:p>
        </w:tc>
        <w:tc>
          <w:tcPr>
            <w:tcW w:w="887" w:type="pct"/>
            <w:vAlign w:val="bottom"/>
          </w:tcPr>
          <w:p w:rsidR="007A3C6B" w:rsidRPr="00E12F04" w:rsidRDefault="007A3C6B" w:rsidP="00891C4B">
            <w:pPr>
              <w:pStyle w:val="ParaAttribute20"/>
              <w:wordWrap/>
              <w:spacing w:before="40"/>
              <w:rPr>
                <w:rFonts w:eastAsia="Times New Roman"/>
                <w:i/>
              </w:rPr>
            </w:pPr>
            <w:r w:rsidRPr="00E12F04">
              <w:rPr>
                <w:rStyle w:val="CharAttribute5"/>
                <w:rFonts w:eastAsia="Batang"/>
                <w:i/>
              </w:rPr>
              <w:t>Luhansk</w:t>
            </w:r>
          </w:p>
        </w:tc>
      </w:tr>
      <w:tr w:rsidR="007A3C6B" w:rsidRPr="00886A5A" w:rsidTr="007A3C6B">
        <w:trPr>
          <w:cantSplit/>
          <w:jc w:val="center"/>
        </w:trPr>
        <w:tc>
          <w:tcPr>
            <w:tcW w:w="1025" w:type="pct"/>
            <w:vAlign w:val="bottom"/>
          </w:tcPr>
          <w:p w:rsidR="007A3C6B" w:rsidRPr="00E12F04" w:rsidRDefault="007A3C6B" w:rsidP="00891C4B">
            <w:pPr>
              <w:widowControl w:val="0"/>
              <w:spacing w:before="40"/>
              <w:rPr>
                <w:lang w:val="uk-UA"/>
              </w:rPr>
            </w:pPr>
            <w:r w:rsidRPr="00E12F04">
              <w:rPr>
                <w:lang w:val="uk-UA"/>
              </w:rPr>
              <w:t>Львівська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5</w:t>
            </w:r>
          </w:p>
        </w:tc>
        <w:tc>
          <w:tcPr>
            <w:tcW w:w="1029" w:type="pct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154334,1</w:t>
            </w:r>
          </w:p>
        </w:tc>
        <w:tc>
          <w:tcPr>
            <w:tcW w:w="1030" w:type="pct"/>
            <w:gridSpan w:val="2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17,7</w:t>
            </w:r>
          </w:p>
        </w:tc>
        <w:tc>
          <w:tcPr>
            <w:tcW w:w="887" w:type="pct"/>
            <w:vAlign w:val="bottom"/>
          </w:tcPr>
          <w:p w:rsidR="007A3C6B" w:rsidRPr="00E12F04" w:rsidRDefault="007A3C6B" w:rsidP="00891C4B">
            <w:pPr>
              <w:pStyle w:val="ParaAttribute20"/>
              <w:wordWrap/>
              <w:spacing w:before="40"/>
              <w:rPr>
                <w:rFonts w:eastAsia="Times New Roman"/>
                <w:i/>
              </w:rPr>
            </w:pPr>
            <w:r w:rsidRPr="00E12F04">
              <w:rPr>
                <w:rStyle w:val="CharAttribute5"/>
                <w:rFonts w:eastAsia="Batang"/>
                <w:i/>
              </w:rPr>
              <w:t>Lviv</w:t>
            </w:r>
          </w:p>
        </w:tc>
      </w:tr>
      <w:tr w:rsidR="007A3C6B" w:rsidRPr="00886A5A" w:rsidTr="007A3C6B">
        <w:trPr>
          <w:cantSplit/>
          <w:jc w:val="center"/>
        </w:trPr>
        <w:tc>
          <w:tcPr>
            <w:tcW w:w="1025" w:type="pct"/>
            <w:vAlign w:val="bottom"/>
          </w:tcPr>
          <w:p w:rsidR="007A3C6B" w:rsidRPr="00E12F04" w:rsidRDefault="007A3C6B" w:rsidP="00891C4B">
            <w:pPr>
              <w:widowControl w:val="0"/>
              <w:spacing w:before="40"/>
              <w:rPr>
                <w:lang w:val="uk-UA"/>
              </w:rPr>
            </w:pPr>
            <w:r w:rsidRPr="00E12F04">
              <w:rPr>
                <w:lang w:val="uk-UA"/>
              </w:rPr>
              <w:t xml:space="preserve">Миколаївська 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4</w:t>
            </w:r>
          </w:p>
        </w:tc>
        <w:tc>
          <w:tcPr>
            <w:tcW w:w="1029" w:type="pct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97627,2</w:t>
            </w:r>
          </w:p>
        </w:tc>
        <w:tc>
          <w:tcPr>
            <w:tcW w:w="1030" w:type="pct"/>
            <w:gridSpan w:val="2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10,2</w:t>
            </w:r>
          </w:p>
        </w:tc>
        <w:tc>
          <w:tcPr>
            <w:tcW w:w="887" w:type="pct"/>
            <w:vAlign w:val="bottom"/>
          </w:tcPr>
          <w:p w:rsidR="007A3C6B" w:rsidRPr="00E12F04" w:rsidRDefault="007A3C6B" w:rsidP="00891C4B">
            <w:pPr>
              <w:pStyle w:val="ParaAttribute20"/>
              <w:wordWrap/>
              <w:spacing w:before="40"/>
              <w:rPr>
                <w:rFonts w:eastAsia="Times New Roman"/>
                <w:i/>
              </w:rPr>
            </w:pPr>
            <w:r w:rsidRPr="00E12F04">
              <w:rPr>
                <w:rStyle w:val="CharAttribute5"/>
                <w:rFonts w:eastAsia="Batang"/>
                <w:i/>
              </w:rPr>
              <w:t>Mykolayiv</w:t>
            </w:r>
          </w:p>
        </w:tc>
      </w:tr>
      <w:tr w:rsidR="007A3C6B" w:rsidRPr="00886A5A" w:rsidTr="007A3C6B">
        <w:trPr>
          <w:cantSplit/>
          <w:jc w:val="center"/>
        </w:trPr>
        <w:tc>
          <w:tcPr>
            <w:tcW w:w="1025" w:type="pct"/>
            <w:vAlign w:val="bottom"/>
          </w:tcPr>
          <w:p w:rsidR="007A3C6B" w:rsidRPr="00E12F04" w:rsidRDefault="007A3C6B" w:rsidP="00891C4B">
            <w:pPr>
              <w:widowControl w:val="0"/>
              <w:spacing w:before="40"/>
              <w:rPr>
                <w:lang w:val="uk-UA"/>
              </w:rPr>
            </w:pPr>
            <w:r w:rsidRPr="00E12F04">
              <w:rPr>
                <w:lang w:val="uk-UA"/>
              </w:rPr>
              <w:t>Одеська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5</w:t>
            </w:r>
          </w:p>
        </w:tc>
        <w:tc>
          <w:tcPr>
            <w:tcW w:w="1029" w:type="pct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266950,7</w:t>
            </w:r>
          </w:p>
        </w:tc>
        <w:tc>
          <w:tcPr>
            <w:tcW w:w="1030" w:type="pct"/>
            <w:gridSpan w:val="2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37,0</w:t>
            </w:r>
          </w:p>
        </w:tc>
        <w:tc>
          <w:tcPr>
            <w:tcW w:w="887" w:type="pct"/>
            <w:vAlign w:val="bottom"/>
          </w:tcPr>
          <w:p w:rsidR="007A3C6B" w:rsidRPr="00E12F04" w:rsidRDefault="007A3C6B" w:rsidP="00891C4B">
            <w:pPr>
              <w:pStyle w:val="ParaAttribute20"/>
              <w:wordWrap/>
              <w:spacing w:before="40"/>
              <w:rPr>
                <w:rFonts w:eastAsia="Times New Roman"/>
                <w:i/>
              </w:rPr>
            </w:pPr>
            <w:r w:rsidRPr="00E12F04">
              <w:rPr>
                <w:rStyle w:val="CharAttribute5"/>
                <w:rFonts w:eastAsia="Batang"/>
                <w:i/>
              </w:rPr>
              <w:t>Odesa</w:t>
            </w:r>
          </w:p>
        </w:tc>
      </w:tr>
      <w:tr w:rsidR="007A3C6B" w:rsidRPr="00886A5A" w:rsidTr="007A3C6B">
        <w:trPr>
          <w:cantSplit/>
          <w:jc w:val="center"/>
        </w:trPr>
        <w:tc>
          <w:tcPr>
            <w:tcW w:w="1025" w:type="pct"/>
            <w:vAlign w:val="bottom"/>
          </w:tcPr>
          <w:p w:rsidR="007A3C6B" w:rsidRPr="00E12F04" w:rsidRDefault="007A3C6B" w:rsidP="00891C4B">
            <w:pPr>
              <w:widowControl w:val="0"/>
              <w:spacing w:before="40"/>
              <w:rPr>
                <w:lang w:val="uk-UA"/>
              </w:rPr>
            </w:pPr>
            <w:r w:rsidRPr="00E12F04">
              <w:rPr>
                <w:lang w:val="uk-UA"/>
              </w:rPr>
              <w:t>Полтавська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8</w:t>
            </w:r>
          </w:p>
        </w:tc>
        <w:tc>
          <w:tcPr>
            <w:tcW w:w="1029" w:type="pct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22106,4</w:t>
            </w:r>
          </w:p>
        </w:tc>
        <w:tc>
          <w:tcPr>
            <w:tcW w:w="1030" w:type="pct"/>
            <w:gridSpan w:val="2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7,0</w:t>
            </w:r>
          </w:p>
        </w:tc>
        <w:tc>
          <w:tcPr>
            <w:tcW w:w="887" w:type="pct"/>
            <w:vAlign w:val="bottom"/>
          </w:tcPr>
          <w:p w:rsidR="007A3C6B" w:rsidRPr="00E12F04" w:rsidRDefault="007A3C6B" w:rsidP="00891C4B">
            <w:pPr>
              <w:pStyle w:val="ParaAttribute20"/>
              <w:wordWrap/>
              <w:spacing w:before="40"/>
              <w:rPr>
                <w:rFonts w:eastAsia="Times New Roman"/>
                <w:i/>
              </w:rPr>
            </w:pPr>
            <w:r w:rsidRPr="00E12F04">
              <w:rPr>
                <w:rStyle w:val="CharAttribute5"/>
                <w:rFonts w:eastAsia="Batang"/>
                <w:i/>
              </w:rPr>
              <w:t>Poltava</w:t>
            </w:r>
          </w:p>
        </w:tc>
      </w:tr>
      <w:tr w:rsidR="007A3C6B" w:rsidRPr="00886A5A" w:rsidTr="007A3C6B">
        <w:trPr>
          <w:cantSplit/>
          <w:jc w:val="center"/>
        </w:trPr>
        <w:tc>
          <w:tcPr>
            <w:tcW w:w="1025" w:type="pct"/>
            <w:vAlign w:val="bottom"/>
          </w:tcPr>
          <w:p w:rsidR="007A3C6B" w:rsidRPr="00E12F04" w:rsidRDefault="007A3C6B" w:rsidP="00891C4B">
            <w:pPr>
              <w:widowControl w:val="0"/>
              <w:spacing w:before="40"/>
              <w:rPr>
                <w:lang w:val="uk-UA"/>
              </w:rPr>
            </w:pPr>
            <w:r w:rsidRPr="00E12F04">
              <w:rPr>
                <w:lang w:val="uk-UA"/>
              </w:rPr>
              <w:t>Рівненська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4</w:t>
            </w:r>
          </w:p>
        </w:tc>
        <w:tc>
          <w:tcPr>
            <w:tcW w:w="1029" w:type="pct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2476,4</w:t>
            </w:r>
          </w:p>
        </w:tc>
        <w:tc>
          <w:tcPr>
            <w:tcW w:w="1030" w:type="pct"/>
            <w:gridSpan w:val="2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33,4</w:t>
            </w:r>
          </w:p>
        </w:tc>
        <w:tc>
          <w:tcPr>
            <w:tcW w:w="887" w:type="pct"/>
            <w:vAlign w:val="bottom"/>
          </w:tcPr>
          <w:p w:rsidR="007A3C6B" w:rsidRPr="00E12F04" w:rsidRDefault="007A3C6B" w:rsidP="00891C4B">
            <w:pPr>
              <w:pStyle w:val="ParaAttribute20"/>
              <w:wordWrap/>
              <w:spacing w:before="40"/>
              <w:rPr>
                <w:rFonts w:eastAsia="Times New Roman"/>
                <w:i/>
              </w:rPr>
            </w:pPr>
            <w:r w:rsidRPr="00E12F04">
              <w:rPr>
                <w:rStyle w:val="CharAttribute5"/>
                <w:rFonts w:eastAsia="Batang"/>
                <w:i/>
              </w:rPr>
              <w:t>Rivne</w:t>
            </w:r>
          </w:p>
        </w:tc>
      </w:tr>
      <w:tr w:rsidR="007A3C6B" w:rsidRPr="00886A5A" w:rsidTr="007A3C6B">
        <w:trPr>
          <w:cantSplit/>
          <w:jc w:val="center"/>
        </w:trPr>
        <w:tc>
          <w:tcPr>
            <w:tcW w:w="1025" w:type="pct"/>
            <w:vAlign w:val="bottom"/>
          </w:tcPr>
          <w:p w:rsidR="007A3C6B" w:rsidRPr="00E12F04" w:rsidRDefault="007A3C6B" w:rsidP="00891C4B">
            <w:pPr>
              <w:widowControl w:val="0"/>
              <w:spacing w:before="40"/>
              <w:rPr>
                <w:lang w:val="uk-UA"/>
              </w:rPr>
            </w:pPr>
            <w:r w:rsidRPr="00E12F04">
              <w:rPr>
                <w:lang w:val="uk-UA"/>
              </w:rPr>
              <w:t>Сумська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11</w:t>
            </w:r>
          </w:p>
        </w:tc>
        <w:tc>
          <w:tcPr>
            <w:tcW w:w="1029" w:type="pct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566760,0</w:t>
            </w:r>
          </w:p>
        </w:tc>
        <w:tc>
          <w:tcPr>
            <w:tcW w:w="1030" w:type="pct"/>
            <w:gridSpan w:val="2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77,4</w:t>
            </w:r>
          </w:p>
        </w:tc>
        <w:tc>
          <w:tcPr>
            <w:tcW w:w="887" w:type="pct"/>
            <w:vAlign w:val="bottom"/>
          </w:tcPr>
          <w:p w:rsidR="007A3C6B" w:rsidRPr="00E12F04" w:rsidRDefault="007A3C6B" w:rsidP="00891C4B">
            <w:pPr>
              <w:pStyle w:val="ParaAttribute20"/>
              <w:wordWrap/>
              <w:spacing w:before="40"/>
              <w:rPr>
                <w:rFonts w:eastAsia="Times New Roman"/>
                <w:i/>
              </w:rPr>
            </w:pPr>
            <w:r w:rsidRPr="00E12F04">
              <w:rPr>
                <w:rStyle w:val="CharAttribute5"/>
                <w:rFonts w:eastAsia="Batang"/>
                <w:i/>
              </w:rPr>
              <w:t>Sumy</w:t>
            </w:r>
          </w:p>
        </w:tc>
      </w:tr>
      <w:tr w:rsidR="007A3C6B" w:rsidRPr="00886A5A" w:rsidTr="007A3C6B">
        <w:trPr>
          <w:cantSplit/>
          <w:jc w:val="center"/>
        </w:trPr>
        <w:tc>
          <w:tcPr>
            <w:tcW w:w="1025" w:type="pct"/>
            <w:vAlign w:val="bottom"/>
          </w:tcPr>
          <w:p w:rsidR="007A3C6B" w:rsidRPr="00E12F04" w:rsidRDefault="007A3C6B" w:rsidP="00891C4B">
            <w:pPr>
              <w:widowControl w:val="0"/>
              <w:spacing w:before="40"/>
              <w:rPr>
                <w:lang w:val="uk-UA"/>
              </w:rPr>
            </w:pPr>
            <w:r w:rsidRPr="00E12F04">
              <w:rPr>
                <w:lang w:val="uk-UA"/>
              </w:rPr>
              <w:t>Тернопільська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2</w:t>
            </w:r>
          </w:p>
        </w:tc>
        <w:tc>
          <w:tcPr>
            <w:tcW w:w="1029" w:type="pct"/>
            <w:vAlign w:val="bottom"/>
          </w:tcPr>
          <w:p w:rsidR="007A3C6B" w:rsidRPr="00E12F04" w:rsidRDefault="00C215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en-US"/>
              </w:rPr>
            </w:pPr>
            <w:r w:rsidRPr="00E12F04">
              <w:rPr>
                <w:lang w:val="en-US"/>
              </w:rPr>
              <w:t>к</w:t>
            </w:r>
          </w:p>
        </w:tc>
        <w:tc>
          <w:tcPr>
            <w:tcW w:w="1030" w:type="pct"/>
            <w:gridSpan w:val="2"/>
            <w:vAlign w:val="bottom"/>
          </w:tcPr>
          <w:p w:rsidR="007A3C6B" w:rsidRPr="005D3A16" w:rsidRDefault="005D3A16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en-US"/>
              </w:rPr>
            </w:pPr>
            <w:r>
              <w:rPr>
                <w:lang w:val="en-US"/>
              </w:rPr>
              <w:t>к</w:t>
            </w:r>
          </w:p>
        </w:tc>
        <w:tc>
          <w:tcPr>
            <w:tcW w:w="887" w:type="pct"/>
            <w:vAlign w:val="bottom"/>
          </w:tcPr>
          <w:p w:rsidR="007A3C6B" w:rsidRPr="00E12F04" w:rsidRDefault="007A3C6B" w:rsidP="00891C4B">
            <w:pPr>
              <w:pStyle w:val="ParaAttribute20"/>
              <w:wordWrap/>
              <w:spacing w:before="40"/>
              <w:rPr>
                <w:rFonts w:eastAsia="Times New Roman"/>
                <w:i/>
              </w:rPr>
            </w:pPr>
            <w:r w:rsidRPr="00E12F04">
              <w:rPr>
                <w:rStyle w:val="CharAttribute5"/>
                <w:rFonts w:eastAsia="Batang"/>
                <w:i/>
              </w:rPr>
              <w:t>Ternopil</w:t>
            </w:r>
          </w:p>
        </w:tc>
      </w:tr>
      <w:tr w:rsidR="007A3C6B" w:rsidRPr="00886A5A" w:rsidTr="007A3C6B">
        <w:trPr>
          <w:cantSplit/>
          <w:jc w:val="center"/>
        </w:trPr>
        <w:tc>
          <w:tcPr>
            <w:tcW w:w="1025" w:type="pct"/>
            <w:vAlign w:val="bottom"/>
          </w:tcPr>
          <w:p w:rsidR="007A3C6B" w:rsidRPr="00E12F04" w:rsidRDefault="007A3C6B" w:rsidP="00891C4B">
            <w:pPr>
              <w:widowControl w:val="0"/>
              <w:spacing w:before="40"/>
              <w:rPr>
                <w:lang w:val="uk-UA"/>
              </w:rPr>
            </w:pPr>
            <w:r w:rsidRPr="00E12F04">
              <w:rPr>
                <w:lang w:val="uk-UA"/>
              </w:rPr>
              <w:t>Харківська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32</w:t>
            </w:r>
          </w:p>
        </w:tc>
        <w:tc>
          <w:tcPr>
            <w:tcW w:w="1029" w:type="pct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384050,0</w:t>
            </w:r>
          </w:p>
        </w:tc>
        <w:tc>
          <w:tcPr>
            <w:tcW w:w="1030" w:type="pct"/>
            <w:gridSpan w:val="2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10,7</w:t>
            </w:r>
          </w:p>
        </w:tc>
        <w:tc>
          <w:tcPr>
            <w:tcW w:w="887" w:type="pct"/>
            <w:vAlign w:val="bottom"/>
          </w:tcPr>
          <w:p w:rsidR="007A3C6B" w:rsidRPr="00E12F04" w:rsidRDefault="007A3C6B" w:rsidP="00891C4B">
            <w:pPr>
              <w:pStyle w:val="ParaAttribute20"/>
              <w:wordWrap/>
              <w:spacing w:before="40"/>
              <w:rPr>
                <w:rFonts w:eastAsia="Times New Roman"/>
                <w:i/>
              </w:rPr>
            </w:pPr>
            <w:r w:rsidRPr="00E12F04">
              <w:rPr>
                <w:rStyle w:val="CharAttribute5"/>
                <w:rFonts w:eastAsia="Batang"/>
                <w:i/>
              </w:rPr>
              <w:t>Kharkiv</w:t>
            </w:r>
          </w:p>
        </w:tc>
      </w:tr>
      <w:tr w:rsidR="007A3C6B" w:rsidRPr="00886A5A" w:rsidTr="007A3C6B">
        <w:trPr>
          <w:cantSplit/>
          <w:jc w:val="center"/>
        </w:trPr>
        <w:tc>
          <w:tcPr>
            <w:tcW w:w="1025" w:type="pct"/>
            <w:vAlign w:val="bottom"/>
          </w:tcPr>
          <w:p w:rsidR="007A3C6B" w:rsidRPr="00E12F04" w:rsidRDefault="007A3C6B" w:rsidP="00891C4B">
            <w:pPr>
              <w:widowControl w:val="0"/>
              <w:spacing w:before="40"/>
              <w:rPr>
                <w:lang w:val="uk-UA"/>
              </w:rPr>
            </w:pPr>
            <w:r w:rsidRPr="00E12F04">
              <w:rPr>
                <w:lang w:val="uk-UA"/>
              </w:rPr>
              <w:t>Херсонська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4</w:t>
            </w:r>
          </w:p>
        </w:tc>
        <w:tc>
          <w:tcPr>
            <w:tcW w:w="1029" w:type="pct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17780,7</w:t>
            </w:r>
          </w:p>
        </w:tc>
        <w:tc>
          <w:tcPr>
            <w:tcW w:w="1030" w:type="pct"/>
            <w:gridSpan w:val="2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3,9</w:t>
            </w:r>
          </w:p>
        </w:tc>
        <w:tc>
          <w:tcPr>
            <w:tcW w:w="887" w:type="pct"/>
            <w:vAlign w:val="bottom"/>
          </w:tcPr>
          <w:p w:rsidR="007A3C6B" w:rsidRPr="00E12F04" w:rsidRDefault="007A3C6B" w:rsidP="00891C4B">
            <w:pPr>
              <w:pStyle w:val="ParaAttribute20"/>
              <w:wordWrap/>
              <w:spacing w:before="40"/>
              <w:rPr>
                <w:rFonts w:eastAsia="Times New Roman"/>
                <w:i/>
              </w:rPr>
            </w:pPr>
            <w:r w:rsidRPr="00E12F04">
              <w:rPr>
                <w:rStyle w:val="CharAttribute5"/>
                <w:rFonts w:eastAsia="Batang"/>
                <w:i/>
              </w:rPr>
              <w:t>Kherson</w:t>
            </w:r>
          </w:p>
        </w:tc>
      </w:tr>
      <w:tr w:rsidR="007A3C6B" w:rsidRPr="00886A5A" w:rsidTr="007A3C6B">
        <w:trPr>
          <w:cantSplit/>
          <w:jc w:val="center"/>
        </w:trPr>
        <w:tc>
          <w:tcPr>
            <w:tcW w:w="1025" w:type="pct"/>
            <w:vAlign w:val="bottom"/>
          </w:tcPr>
          <w:p w:rsidR="007A3C6B" w:rsidRPr="00E12F04" w:rsidRDefault="007A3C6B" w:rsidP="00891C4B">
            <w:pPr>
              <w:widowControl w:val="0"/>
              <w:spacing w:before="40"/>
              <w:rPr>
                <w:lang w:val="uk-UA"/>
              </w:rPr>
            </w:pPr>
            <w:r w:rsidRPr="00E12F04">
              <w:rPr>
                <w:lang w:val="uk-UA"/>
              </w:rPr>
              <w:t>Хмельницька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2</w:t>
            </w:r>
          </w:p>
        </w:tc>
        <w:tc>
          <w:tcPr>
            <w:tcW w:w="1029" w:type="pct"/>
            <w:vAlign w:val="bottom"/>
          </w:tcPr>
          <w:p w:rsidR="007A3C6B" w:rsidRPr="00E12F04" w:rsidRDefault="00C215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en-US"/>
              </w:rPr>
            </w:pPr>
            <w:r w:rsidRPr="00E12F04">
              <w:rPr>
                <w:lang w:val="en-US"/>
              </w:rPr>
              <w:t>к</w:t>
            </w:r>
          </w:p>
        </w:tc>
        <w:tc>
          <w:tcPr>
            <w:tcW w:w="1030" w:type="pct"/>
            <w:gridSpan w:val="2"/>
            <w:vAlign w:val="bottom"/>
          </w:tcPr>
          <w:p w:rsidR="007A3C6B" w:rsidRPr="005D3A16" w:rsidRDefault="005D3A16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en-US"/>
              </w:rPr>
            </w:pPr>
            <w:r>
              <w:rPr>
                <w:lang w:val="en-US"/>
              </w:rPr>
              <w:t>к</w:t>
            </w:r>
          </w:p>
        </w:tc>
        <w:tc>
          <w:tcPr>
            <w:tcW w:w="887" w:type="pct"/>
            <w:vAlign w:val="bottom"/>
          </w:tcPr>
          <w:p w:rsidR="007A3C6B" w:rsidRPr="00E12F04" w:rsidRDefault="007A3C6B" w:rsidP="00891C4B">
            <w:pPr>
              <w:pStyle w:val="ParaAttribute20"/>
              <w:wordWrap/>
              <w:spacing w:before="40"/>
              <w:rPr>
                <w:rFonts w:eastAsia="Times New Roman"/>
                <w:i/>
              </w:rPr>
            </w:pPr>
            <w:r w:rsidRPr="00E12F04">
              <w:rPr>
                <w:rStyle w:val="CharAttribute5"/>
                <w:rFonts w:eastAsia="Batang"/>
                <w:i/>
              </w:rPr>
              <w:t>Khmelnytskiy</w:t>
            </w:r>
          </w:p>
        </w:tc>
      </w:tr>
      <w:tr w:rsidR="007A3C6B" w:rsidRPr="00886A5A" w:rsidTr="007A3C6B">
        <w:trPr>
          <w:cantSplit/>
          <w:jc w:val="center"/>
        </w:trPr>
        <w:tc>
          <w:tcPr>
            <w:tcW w:w="1025" w:type="pct"/>
            <w:vAlign w:val="bottom"/>
          </w:tcPr>
          <w:p w:rsidR="007A3C6B" w:rsidRPr="00E12F04" w:rsidRDefault="007A3C6B" w:rsidP="00891C4B">
            <w:pPr>
              <w:widowControl w:val="0"/>
              <w:spacing w:before="40"/>
              <w:rPr>
                <w:lang w:val="uk-UA"/>
              </w:rPr>
            </w:pPr>
            <w:r w:rsidRPr="00E12F04">
              <w:rPr>
                <w:lang w:val="uk-UA"/>
              </w:rPr>
              <w:t>Черкаська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8</w:t>
            </w:r>
          </w:p>
        </w:tc>
        <w:tc>
          <w:tcPr>
            <w:tcW w:w="1029" w:type="pct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47254,4</w:t>
            </w:r>
          </w:p>
        </w:tc>
        <w:tc>
          <w:tcPr>
            <w:tcW w:w="1030" w:type="pct"/>
            <w:gridSpan w:val="2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4,7</w:t>
            </w:r>
          </w:p>
        </w:tc>
        <w:tc>
          <w:tcPr>
            <w:tcW w:w="887" w:type="pct"/>
            <w:vAlign w:val="bottom"/>
          </w:tcPr>
          <w:p w:rsidR="007A3C6B" w:rsidRPr="00E12F04" w:rsidRDefault="007A3C6B" w:rsidP="00891C4B">
            <w:pPr>
              <w:pStyle w:val="ParaAttribute20"/>
              <w:wordWrap/>
              <w:spacing w:before="40"/>
              <w:rPr>
                <w:rFonts w:eastAsia="Times New Roman"/>
                <w:i/>
              </w:rPr>
            </w:pPr>
            <w:r w:rsidRPr="00E12F04">
              <w:rPr>
                <w:rStyle w:val="CharAttribute5"/>
                <w:rFonts w:eastAsia="Batang"/>
                <w:i/>
              </w:rPr>
              <w:t>Cherkasy</w:t>
            </w:r>
          </w:p>
        </w:tc>
      </w:tr>
      <w:tr w:rsidR="007A3C6B" w:rsidRPr="00886A5A" w:rsidTr="007A3C6B">
        <w:trPr>
          <w:cantSplit/>
          <w:jc w:val="center"/>
        </w:trPr>
        <w:tc>
          <w:tcPr>
            <w:tcW w:w="1025" w:type="pct"/>
            <w:vAlign w:val="bottom"/>
          </w:tcPr>
          <w:p w:rsidR="007A3C6B" w:rsidRPr="00E12F04" w:rsidRDefault="007A3C6B" w:rsidP="00891C4B">
            <w:pPr>
              <w:widowControl w:val="0"/>
              <w:spacing w:before="40"/>
              <w:rPr>
                <w:lang w:val="uk-UA"/>
              </w:rPr>
            </w:pPr>
            <w:r w:rsidRPr="00E12F04">
              <w:rPr>
                <w:lang w:val="uk-UA"/>
              </w:rPr>
              <w:t>Чернівецька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1</w:t>
            </w:r>
          </w:p>
        </w:tc>
        <w:tc>
          <w:tcPr>
            <w:tcW w:w="1029" w:type="pct"/>
            <w:vAlign w:val="bottom"/>
          </w:tcPr>
          <w:p w:rsidR="007A3C6B" w:rsidRPr="00E12F04" w:rsidRDefault="00C215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en-US"/>
              </w:rPr>
            </w:pPr>
            <w:r w:rsidRPr="00E12F04">
              <w:rPr>
                <w:lang w:val="en-US"/>
              </w:rPr>
              <w:t>к</w:t>
            </w:r>
          </w:p>
        </w:tc>
        <w:tc>
          <w:tcPr>
            <w:tcW w:w="1030" w:type="pct"/>
            <w:gridSpan w:val="2"/>
            <w:vAlign w:val="bottom"/>
          </w:tcPr>
          <w:p w:rsidR="007A3C6B" w:rsidRPr="005D3A16" w:rsidRDefault="005D3A16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en-US"/>
              </w:rPr>
            </w:pPr>
            <w:r>
              <w:rPr>
                <w:lang w:val="en-US"/>
              </w:rPr>
              <w:t>к</w:t>
            </w:r>
          </w:p>
        </w:tc>
        <w:tc>
          <w:tcPr>
            <w:tcW w:w="887" w:type="pct"/>
            <w:vAlign w:val="bottom"/>
          </w:tcPr>
          <w:p w:rsidR="007A3C6B" w:rsidRPr="00E12F04" w:rsidRDefault="007A3C6B" w:rsidP="00891C4B">
            <w:pPr>
              <w:pStyle w:val="ParaAttribute20"/>
              <w:wordWrap/>
              <w:spacing w:before="40"/>
              <w:rPr>
                <w:rFonts w:eastAsia="Times New Roman"/>
                <w:i/>
              </w:rPr>
            </w:pPr>
            <w:r w:rsidRPr="00E12F04">
              <w:rPr>
                <w:rStyle w:val="CharAttribute5"/>
                <w:rFonts w:eastAsia="Batang"/>
                <w:i/>
              </w:rPr>
              <w:t>Chernivtsi</w:t>
            </w:r>
          </w:p>
        </w:tc>
      </w:tr>
      <w:tr w:rsidR="007A3C6B" w:rsidRPr="00886A5A" w:rsidTr="007A3C6B">
        <w:trPr>
          <w:cantSplit/>
          <w:jc w:val="center"/>
        </w:trPr>
        <w:tc>
          <w:tcPr>
            <w:tcW w:w="1025" w:type="pct"/>
            <w:vAlign w:val="bottom"/>
          </w:tcPr>
          <w:p w:rsidR="007A3C6B" w:rsidRPr="00E12F04" w:rsidRDefault="007A3C6B" w:rsidP="00891C4B">
            <w:pPr>
              <w:widowControl w:val="0"/>
              <w:spacing w:before="40"/>
              <w:rPr>
                <w:lang w:val="uk-UA"/>
              </w:rPr>
            </w:pPr>
            <w:r w:rsidRPr="00E12F04">
              <w:rPr>
                <w:lang w:val="uk-UA"/>
              </w:rPr>
              <w:t>Чернігівська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3</w:t>
            </w:r>
          </w:p>
        </w:tc>
        <w:tc>
          <w:tcPr>
            <w:tcW w:w="1029" w:type="pct"/>
            <w:vAlign w:val="bottom"/>
          </w:tcPr>
          <w:p w:rsidR="007A3C6B" w:rsidRPr="00E12F04" w:rsidRDefault="00C215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en-US"/>
              </w:rPr>
            </w:pPr>
            <w:r w:rsidRPr="00E12F04">
              <w:rPr>
                <w:lang w:val="en-US"/>
              </w:rPr>
              <w:t>к</w:t>
            </w:r>
          </w:p>
        </w:tc>
        <w:tc>
          <w:tcPr>
            <w:tcW w:w="1030" w:type="pct"/>
            <w:gridSpan w:val="2"/>
            <w:vAlign w:val="bottom"/>
          </w:tcPr>
          <w:p w:rsidR="007A3C6B" w:rsidRPr="005D3A16" w:rsidRDefault="005D3A16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en-US"/>
              </w:rPr>
            </w:pPr>
            <w:r>
              <w:rPr>
                <w:lang w:val="en-US"/>
              </w:rPr>
              <w:t>к</w:t>
            </w:r>
          </w:p>
        </w:tc>
        <w:tc>
          <w:tcPr>
            <w:tcW w:w="887" w:type="pct"/>
            <w:vAlign w:val="bottom"/>
          </w:tcPr>
          <w:p w:rsidR="007A3C6B" w:rsidRPr="00E12F04" w:rsidRDefault="007A3C6B" w:rsidP="00891C4B">
            <w:pPr>
              <w:pStyle w:val="ParaAttribute20"/>
              <w:wordWrap/>
              <w:spacing w:before="40"/>
              <w:rPr>
                <w:rFonts w:eastAsia="Times New Roman"/>
                <w:i/>
              </w:rPr>
            </w:pPr>
            <w:r w:rsidRPr="00E12F04">
              <w:rPr>
                <w:rStyle w:val="CharAttribute5"/>
                <w:rFonts w:eastAsia="Batang"/>
                <w:i/>
              </w:rPr>
              <w:t>Chernihiv</w:t>
            </w:r>
          </w:p>
        </w:tc>
      </w:tr>
      <w:tr w:rsidR="007A3C6B" w:rsidRPr="00886A5A" w:rsidTr="007A3C6B">
        <w:trPr>
          <w:cantSplit/>
          <w:jc w:val="center"/>
        </w:trPr>
        <w:tc>
          <w:tcPr>
            <w:tcW w:w="1025" w:type="pct"/>
            <w:vAlign w:val="bottom"/>
          </w:tcPr>
          <w:p w:rsidR="007A3C6B" w:rsidRPr="00E12F04" w:rsidRDefault="007A3C6B" w:rsidP="00ED6095">
            <w:pPr>
              <w:widowControl w:val="0"/>
              <w:spacing w:before="40"/>
              <w:ind w:left="142"/>
              <w:rPr>
                <w:lang w:val="uk-UA"/>
              </w:rPr>
            </w:pPr>
            <w:r w:rsidRPr="00E12F04">
              <w:rPr>
                <w:b/>
                <w:lang w:val="uk-UA"/>
              </w:rPr>
              <w:t>міста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</w:p>
        </w:tc>
        <w:tc>
          <w:tcPr>
            <w:tcW w:w="1029" w:type="pct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</w:p>
        </w:tc>
        <w:tc>
          <w:tcPr>
            <w:tcW w:w="1030" w:type="pct"/>
            <w:gridSpan w:val="2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</w:p>
        </w:tc>
        <w:tc>
          <w:tcPr>
            <w:tcW w:w="887" w:type="pct"/>
            <w:vAlign w:val="bottom"/>
          </w:tcPr>
          <w:p w:rsidR="007A3C6B" w:rsidRPr="00E12F04" w:rsidRDefault="007A3C6B" w:rsidP="00891C4B">
            <w:pPr>
              <w:spacing w:before="40"/>
              <w:ind w:left="142"/>
              <w:rPr>
                <w:b/>
                <w:i/>
                <w:lang w:val="uk-UA"/>
              </w:rPr>
            </w:pPr>
            <w:r w:rsidRPr="00E12F04">
              <w:rPr>
                <w:b/>
                <w:i/>
                <w:lang w:val="uk-UA"/>
              </w:rPr>
              <w:t>cities</w:t>
            </w:r>
          </w:p>
        </w:tc>
      </w:tr>
      <w:tr w:rsidR="007A3C6B" w:rsidRPr="00886A5A" w:rsidTr="007A3C6B">
        <w:trPr>
          <w:cantSplit/>
          <w:jc w:val="center"/>
        </w:trPr>
        <w:tc>
          <w:tcPr>
            <w:tcW w:w="1025" w:type="pct"/>
            <w:vAlign w:val="bottom"/>
          </w:tcPr>
          <w:p w:rsidR="007A3C6B" w:rsidRPr="00E12F04" w:rsidRDefault="007A3C6B" w:rsidP="00891C4B">
            <w:pPr>
              <w:widowControl w:val="0"/>
              <w:spacing w:before="40"/>
              <w:rPr>
                <w:lang w:val="uk-UA"/>
              </w:rPr>
            </w:pPr>
            <w:r w:rsidRPr="00E12F04">
              <w:rPr>
                <w:lang w:val="uk-UA"/>
              </w:rPr>
              <w:t>Київ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7</w:t>
            </w:r>
          </w:p>
        </w:tc>
        <w:tc>
          <w:tcPr>
            <w:tcW w:w="1029" w:type="pct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551614,4</w:t>
            </w:r>
          </w:p>
        </w:tc>
        <w:tc>
          <w:tcPr>
            <w:tcW w:w="1030" w:type="pct"/>
            <w:gridSpan w:val="2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26,4</w:t>
            </w:r>
          </w:p>
        </w:tc>
        <w:tc>
          <w:tcPr>
            <w:tcW w:w="887" w:type="pct"/>
            <w:vAlign w:val="bottom"/>
          </w:tcPr>
          <w:p w:rsidR="007A3C6B" w:rsidRPr="00E12F04" w:rsidRDefault="007A3C6B" w:rsidP="00891C4B">
            <w:pPr>
              <w:pStyle w:val="ParaAttribute20"/>
              <w:wordWrap/>
              <w:spacing w:before="40"/>
              <w:rPr>
                <w:rFonts w:eastAsia="Times New Roman"/>
                <w:i/>
              </w:rPr>
            </w:pPr>
            <w:r w:rsidRPr="00E12F04">
              <w:rPr>
                <w:rStyle w:val="CharAttribute5"/>
                <w:rFonts w:eastAsia="Batang"/>
                <w:i/>
              </w:rPr>
              <w:t>Kyiv</w:t>
            </w:r>
          </w:p>
        </w:tc>
      </w:tr>
      <w:tr w:rsidR="007A3C6B" w:rsidRPr="00886A5A" w:rsidTr="007A3C6B">
        <w:trPr>
          <w:cantSplit/>
          <w:jc w:val="center"/>
        </w:trPr>
        <w:tc>
          <w:tcPr>
            <w:tcW w:w="1025" w:type="pct"/>
            <w:vAlign w:val="bottom"/>
          </w:tcPr>
          <w:p w:rsidR="007A3C6B" w:rsidRPr="00E12F04" w:rsidRDefault="007A3C6B" w:rsidP="00891C4B">
            <w:pPr>
              <w:widowControl w:val="0"/>
              <w:spacing w:before="40"/>
              <w:rPr>
                <w:lang w:val="uk-UA"/>
              </w:rPr>
            </w:pPr>
            <w:r w:rsidRPr="00E12F04">
              <w:rPr>
                <w:lang w:val="uk-UA"/>
              </w:rPr>
              <w:t>Севастополь</w:t>
            </w:r>
          </w:p>
        </w:tc>
        <w:tc>
          <w:tcPr>
            <w:tcW w:w="1029" w:type="pct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…</w:t>
            </w:r>
          </w:p>
        </w:tc>
        <w:tc>
          <w:tcPr>
            <w:tcW w:w="1029" w:type="pct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…</w:t>
            </w:r>
          </w:p>
        </w:tc>
        <w:tc>
          <w:tcPr>
            <w:tcW w:w="1030" w:type="pct"/>
            <w:gridSpan w:val="2"/>
            <w:vAlign w:val="bottom"/>
          </w:tcPr>
          <w:p w:rsidR="007A3C6B" w:rsidRPr="00E12F04" w:rsidRDefault="007A3C6B" w:rsidP="00891C4B">
            <w:pPr>
              <w:tabs>
                <w:tab w:val="left" w:pos="1222"/>
              </w:tabs>
              <w:spacing w:before="40"/>
              <w:ind w:right="113"/>
              <w:jc w:val="right"/>
              <w:rPr>
                <w:lang w:val="uk-UA"/>
              </w:rPr>
            </w:pPr>
            <w:r w:rsidRPr="00E12F04">
              <w:rPr>
                <w:lang w:val="uk-UA"/>
              </w:rPr>
              <w:t>…</w:t>
            </w:r>
          </w:p>
        </w:tc>
        <w:tc>
          <w:tcPr>
            <w:tcW w:w="887" w:type="pct"/>
            <w:vAlign w:val="bottom"/>
          </w:tcPr>
          <w:p w:rsidR="007A3C6B" w:rsidRPr="00E12F04" w:rsidRDefault="007A3C6B" w:rsidP="00891C4B">
            <w:pPr>
              <w:pStyle w:val="ParaAttribute32"/>
              <w:wordWrap/>
              <w:spacing w:before="40"/>
              <w:jc w:val="left"/>
              <w:rPr>
                <w:rFonts w:eastAsia="Times New Roman"/>
                <w:i/>
              </w:rPr>
            </w:pPr>
            <w:r w:rsidRPr="00E12F04">
              <w:rPr>
                <w:rStyle w:val="CharAttribute18"/>
                <w:rFonts w:eastAsia="Batang"/>
                <w:i/>
                <w:sz w:val="20"/>
              </w:rPr>
              <w:t>Sevastopol</w:t>
            </w:r>
          </w:p>
        </w:tc>
      </w:tr>
    </w:tbl>
    <w:p w:rsidR="00A533B9" w:rsidRPr="00C960B0" w:rsidRDefault="00E21EA6" w:rsidP="00E12F04">
      <w:pPr>
        <w:pStyle w:val="3"/>
        <w:keepNext w:val="0"/>
        <w:pageBreakBefore/>
        <w:widowControl w:val="0"/>
        <w:ind w:left="567" w:right="0" w:hanging="567"/>
        <w:jc w:val="both"/>
        <w:rPr>
          <w:sz w:val="24"/>
          <w:szCs w:val="24"/>
        </w:rPr>
      </w:pPr>
      <w:r w:rsidRPr="00C960B0">
        <w:rPr>
          <w:sz w:val="24"/>
          <w:szCs w:val="24"/>
          <w:lang w:val="ru-RU"/>
        </w:rPr>
        <w:lastRenderedPageBreak/>
        <w:t>5</w:t>
      </w:r>
      <w:r w:rsidR="00A533B9" w:rsidRPr="00C960B0">
        <w:rPr>
          <w:sz w:val="24"/>
          <w:szCs w:val="24"/>
        </w:rPr>
        <w:t>.</w:t>
      </w:r>
      <w:r w:rsidRPr="00C960B0">
        <w:rPr>
          <w:sz w:val="24"/>
          <w:szCs w:val="24"/>
          <w:lang w:val="ru-RU"/>
        </w:rPr>
        <w:t>2</w:t>
      </w:r>
      <w:r w:rsidR="00A533B9" w:rsidRPr="00C960B0">
        <w:rPr>
          <w:sz w:val="24"/>
          <w:szCs w:val="24"/>
        </w:rPr>
        <w:t xml:space="preserve">1. Реалізація інноваційної </w:t>
      </w:r>
      <w:r w:rsidR="00E12F04" w:rsidRPr="00C960B0">
        <w:rPr>
          <w:sz w:val="24"/>
          <w:szCs w:val="24"/>
        </w:rPr>
        <w:t xml:space="preserve">промислової </w:t>
      </w:r>
      <w:r w:rsidR="00A533B9" w:rsidRPr="00C960B0">
        <w:rPr>
          <w:sz w:val="24"/>
          <w:szCs w:val="24"/>
        </w:rPr>
        <w:t xml:space="preserve">продукції </w:t>
      </w:r>
      <w:r w:rsidR="00284DEE" w:rsidRPr="00C960B0">
        <w:rPr>
          <w:sz w:val="24"/>
          <w:szCs w:val="24"/>
        </w:rPr>
        <w:t xml:space="preserve">(товарів, послуг) </w:t>
      </w:r>
      <w:r w:rsidR="00A533B9" w:rsidRPr="00C960B0">
        <w:rPr>
          <w:sz w:val="24"/>
          <w:szCs w:val="24"/>
        </w:rPr>
        <w:t xml:space="preserve">за межі України за видами </w:t>
      </w:r>
      <w:r w:rsidR="00284DEE" w:rsidRPr="00C960B0">
        <w:rPr>
          <w:sz w:val="24"/>
          <w:szCs w:val="24"/>
        </w:rPr>
        <w:t xml:space="preserve">економічної </w:t>
      </w:r>
      <w:r w:rsidR="00A533B9" w:rsidRPr="00C960B0">
        <w:rPr>
          <w:sz w:val="24"/>
          <w:szCs w:val="24"/>
        </w:rPr>
        <w:t>діяльності</w:t>
      </w:r>
      <w:r w:rsidR="00284DEE" w:rsidRPr="00C960B0">
        <w:rPr>
          <w:sz w:val="24"/>
          <w:szCs w:val="24"/>
        </w:rPr>
        <w:t xml:space="preserve"> у 2019 році</w:t>
      </w:r>
    </w:p>
    <w:p w:rsidR="00284DEE" w:rsidRPr="00284DEE" w:rsidRDefault="00284DEE" w:rsidP="00284DEE">
      <w:pPr>
        <w:ind w:left="567"/>
        <w:rPr>
          <w:b/>
          <w:i/>
          <w:sz w:val="24"/>
          <w:szCs w:val="24"/>
          <w:lang w:val="uk-UA"/>
        </w:rPr>
      </w:pPr>
      <w:r w:rsidRPr="00C960B0">
        <w:rPr>
          <w:b/>
          <w:i/>
          <w:sz w:val="24"/>
          <w:szCs w:val="24"/>
          <w:lang w:val="uk-UA"/>
        </w:rPr>
        <w:t xml:space="preserve">Sales of innovative products (goods, services) </w:t>
      </w:r>
      <w:r w:rsidR="00E12F04" w:rsidRPr="00C960B0">
        <w:rPr>
          <w:b/>
          <w:i/>
          <w:sz w:val="24"/>
          <w:szCs w:val="24"/>
          <w:lang w:val="en-US"/>
        </w:rPr>
        <w:t>of</w:t>
      </w:r>
      <w:r w:rsidR="00E12F04" w:rsidRPr="00C960B0">
        <w:rPr>
          <w:b/>
          <w:i/>
          <w:sz w:val="24"/>
          <w:szCs w:val="24"/>
          <w:lang w:val="uk-UA"/>
        </w:rPr>
        <w:t xml:space="preserve"> </w:t>
      </w:r>
      <w:r w:rsidR="00E12F04" w:rsidRPr="00C960B0">
        <w:rPr>
          <w:b/>
          <w:i/>
          <w:sz w:val="24"/>
          <w:szCs w:val="24"/>
          <w:lang w:val="en-US"/>
        </w:rPr>
        <w:t>industrial</w:t>
      </w:r>
      <w:r w:rsidR="00E12F04" w:rsidRPr="00C960B0">
        <w:rPr>
          <w:b/>
          <w:i/>
          <w:sz w:val="24"/>
          <w:szCs w:val="24"/>
          <w:lang w:val="uk-UA"/>
        </w:rPr>
        <w:t xml:space="preserve"> </w:t>
      </w:r>
      <w:r w:rsidR="00E12F04" w:rsidRPr="00C960B0">
        <w:rPr>
          <w:b/>
          <w:i/>
          <w:sz w:val="24"/>
          <w:szCs w:val="24"/>
          <w:lang w:val="en-US"/>
        </w:rPr>
        <w:t>enterprises</w:t>
      </w:r>
      <w:r w:rsidR="00E12F04" w:rsidRPr="00C960B0">
        <w:rPr>
          <w:b/>
          <w:i/>
          <w:sz w:val="24"/>
          <w:szCs w:val="24"/>
          <w:lang w:val="uk-UA"/>
        </w:rPr>
        <w:t xml:space="preserve"> </w:t>
      </w:r>
      <w:r w:rsidRPr="00C960B0">
        <w:rPr>
          <w:b/>
          <w:i/>
          <w:sz w:val="24"/>
          <w:szCs w:val="24"/>
          <w:lang w:val="uk-UA"/>
        </w:rPr>
        <w:t>outside Ukraine by type of economic activity in 2019</w:t>
      </w:r>
    </w:p>
    <w:p w:rsidR="00A533B9" w:rsidRPr="007F1345" w:rsidRDefault="00A533B9" w:rsidP="00A533B9">
      <w:pPr>
        <w:rPr>
          <w:lang w:val="uk-UA"/>
        </w:rPr>
      </w:pPr>
    </w:p>
    <w:tbl>
      <w:tblPr>
        <w:tblW w:w="4991" w:type="pct"/>
        <w:jc w:val="center"/>
        <w:tblLook w:val="0000" w:firstRow="0" w:lastRow="0" w:firstColumn="0" w:lastColumn="0" w:noHBand="0" w:noVBand="0"/>
      </w:tblPr>
      <w:tblGrid>
        <w:gridCol w:w="4184"/>
        <w:gridCol w:w="1091"/>
        <w:gridCol w:w="1580"/>
        <w:gridCol w:w="1297"/>
        <w:gridCol w:w="1470"/>
      </w:tblGrid>
      <w:tr w:rsidR="00271C83" w:rsidRPr="00B80921" w:rsidTr="006C0E9E">
        <w:trPr>
          <w:cantSplit/>
          <w:jc w:val="center"/>
        </w:trPr>
        <w:tc>
          <w:tcPr>
            <w:tcW w:w="2174" w:type="pct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1C83" w:rsidRPr="000F698D" w:rsidRDefault="00271C83" w:rsidP="00C2156B">
            <w:pPr>
              <w:pStyle w:val="11"/>
              <w:spacing w:line="192" w:lineRule="auto"/>
              <w:rPr>
                <w:snapToGrid/>
                <w:sz w:val="18"/>
                <w:szCs w:val="18"/>
                <w:lang w:val="uk-UA"/>
              </w:rPr>
            </w:pPr>
          </w:p>
        </w:tc>
        <w:tc>
          <w:tcPr>
            <w:tcW w:w="56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1C83" w:rsidRPr="00C960B0" w:rsidRDefault="00271C83" w:rsidP="00C2156B">
            <w:pPr>
              <w:spacing w:line="192" w:lineRule="auto"/>
              <w:jc w:val="center"/>
              <w:rPr>
                <w:noProof/>
                <w:sz w:val="18"/>
                <w:szCs w:val="18"/>
                <w:lang w:val="uk-UA"/>
              </w:rPr>
            </w:pPr>
            <w:r w:rsidRPr="00C960B0">
              <w:rPr>
                <w:noProof/>
                <w:sz w:val="18"/>
                <w:szCs w:val="18"/>
                <w:lang w:val="uk-UA"/>
              </w:rPr>
              <w:t>Код за КВЕД–2010/</w:t>
            </w:r>
          </w:p>
          <w:p w:rsidR="00271C83" w:rsidRPr="00C960B0" w:rsidRDefault="00271C83" w:rsidP="00C2156B">
            <w:pPr>
              <w:spacing w:line="192" w:lineRule="auto"/>
              <w:jc w:val="center"/>
              <w:rPr>
                <w:noProof/>
                <w:sz w:val="18"/>
                <w:szCs w:val="18"/>
                <w:lang w:val="uk-UA"/>
              </w:rPr>
            </w:pPr>
            <w:r w:rsidRPr="00C960B0">
              <w:rPr>
                <w:i/>
                <w:noProof/>
                <w:sz w:val="18"/>
                <w:szCs w:val="18"/>
                <w:lang w:val="uk-UA"/>
              </w:rPr>
              <w:t>Code of NACE, Rev.2</w:t>
            </w:r>
          </w:p>
        </w:tc>
        <w:tc>
          <w:tcPr>
            <w:tcW w:w="82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71C83" w:rsidRPr="00C960B0" w:rsidRDefault="00271C83" w:rsidP="00C2156B">
            <w:pPr>
              <w:widowControl w:val="0"/>
              <w:spacing w:after="20" w:line="192" w:lineRule="auto"/>
              <w:ind w:left="-57" w:right="-57"/>
              <w:jc w:val="center"/>
              <w:rPr>
                <w:sz w:val="18"/>
                <w:szCs w:val="18"/>
                <w:lang w:val="uk-UA"/>
              </w:rPr>
            </w:pPr>
            <w:r w:rsidRPr="00C960B0">
              <w:rPr>
                <w:sz w:val="18"/>
                <w:szCs w:val="18"/>
                <w:lang w:val="uk-UA"/>
              </w:rPr>
              <w:t>Кількість</w:t>
            </w:r>
            <w:r w:rsidR="00E12F04" w:rsidRPr="00C960B0">
              <w:rPr>
                <w:sz w:val="18"/>
                <w:szCs w:val="18"/>
                <w:lang w:val="uk-UA"/>
              </w:rPr>
              <w:t xml:space="preserve"> промислових </w:t>
            </w:r>
          </w:p>
          <w:p w:rsidR="00271C83" w:rsidRPr="00C960B0" w:rsidRDefault="00271C83" w:rsidP="00C2156B">
            <w:pPr>
              <w:widowControl w:val="0"/>
              <w:spacing w:after="20" w:line="192" w:lineRule="auto"/>
              <w:ind w:left="-57" w:right="-57"/>
              <w:jc w:val="center"/>
              <w:rPr>
                <w:sz w:val="18"/>
                <w:szCs w:val="18"/>
                <w:lang w:val="uk-UA"/>
              </w:rPr>
            </w:pPr>
            <w:r w:rsidRPr="00C960B0">
              <w:rPr>
                <w:sz w:val="18"/>
                <w:szCs w:val="18"/>
                <w:lang w:val="uk-UA"/>
              </w:rPr>
              <w:t xml:space="preserve">підприємств, </w:t>
            </w:r>
          </w:p>
          <w:p w:rsidR="00271C83" w:rsidRPr="00C960B0" w:rsidRDefault="00271C83" w:rsidP="00C2156B">
            <w:pPr>
              <w:widowControl w:val="0"/>
              <w:spacing w:after="20" w:line="192" w:lineRule="auto"/>
              <w:ind w:left="-57" w:right="-57"/>
              <w:jc w:val="center"/>
              <w:rPr>
                <w:sz w:val="18"/>
                <w:szCs w:val="18"/>
                <w:lang w:val="uk-UA"/>
              </w:rPr>
            </w:pPr>
            <w:r w:rsidRPr="00C960B0">
              <w:rPr>
                <w:sz w:val="18"/>
                <w:szCs w:val="18"/>
                <w:lang w:val="uk-UA"/>
              </w:rPr>
              <w:t xml:space="preserve">що реалізували інноваційну </w:t>
            </w:r>
          </w:p>
          <w:p w:rsidR="00271C83" w:rsidRPr="00C960B0" w:rsidRDefault="00271C83" w:rsidP="00C2156B">
            <w:pPr>
              <w:widowControl w:val="0"/>
              <w:spacing w:after="20" w:line="192" w:lineRule="auto"/>
              <w:ind w:left="-57" w:right="-57"/>
              <w:jc w:val="center"/>
              <w:rPr>
                <w:sz w:val="18"/>
                <w:szCs w:val="18"/>
                <w:lang w:val="uk-UA"/>
              </w:rPr>
            </w:pPr>
            <w:r w:rsidRPr="00C960B0">
              <w:rPr>
                <w:sz w:val="18"/>
                <w:szCs w:val="18"/>
                <w:lang w:val="uk-UA"/>
              </w:rPr>
              <w:t xml:space="preserve">продукцію </w:t>
            </w:r>
            <w:r w:rsidRPr="00C960B0">
              <w:rPr>
                <w:sz w:val="18"/>
                <w:szCs w:val="18"/>
              </w:rPr>
              <w:t xml:space="preserve">(товари, послуги) </w:t>
            </w:r>
            <w:r w:rsidRPr="00C960B0">
              <w:rPr>
                <w:sz w:val="18"/>
                <w:szCs w:val="18"/>
                <w:lang w:val="uk-UA"/>
              </w:rPr>
              <w:t xml:space="preserve">за межі України/ </w:t>
            </w:r>
          </w:p>
          <w:p w:rsidR="00271C83" w:rsidRPr="00C960B0" w:rsidRDefault="00271C83" w:rsidP="00C2156B">
            <w:pPr>
              <w:widowControl w:val="0"/>
              <w:spacing w:after="20" w:line="192" w:lineRule="auto"/>
              <w:ind w:left="-57" w:right="-57"/>
              <w:jc w:val="center"/>
              <w:rPr>
                <w:sz w:val="18"/>
                <w:szCs w:val="18"/>
                <w:lang w:val="uk-UA"/>
              </w:rPr>
            </w:pPr>
            <w:r w:rsidRPr="00C960B0">
              <w:rPr>
                <w:i/>
                <w:sz w:val="18"/>
                <w:szCs w:val="18"/>
                <w:lang w:val="uk-UA"/>
              </w:rPr>
              <w:t xml:space="preserve">Number of </w:t>
            </w:r>
            <w:r w:rsidR="00E12F04" w:rsidRPr="00C960B0">
              <w:rPr>
                <w:i/>
                <w:sz w:val="18"/>
                <w:szCs w:val="18"/>
                <w:lang w:val="en-US"/>
              </w:rPr>
              <w:t>industrial</w:t>
            </w:r>
            <w:r w:rsidR="00E12F04" w:rsidRPr="00C960B0">
              <w:rPr>
                <w:i/>
                <w:sz w:val="18"/>
                <w:szCs w:val="18"/>
                <w:lang w:val="uk-UA"/>
              </w:rPr>
              <w:t xml:space="preserve"> </w:t>
            </w:r>
            <w:r w:rsidRPr="00C960B0">
              <w:rPr>
                <w:i/>
                <w:sz w:val="18"/>
                <w:szCs w:val="18"/>
                <w:lang w:val="uk-UA"/>
              </w:rPr>
              <w:t>enterprises that sold innovative products (goods, services) outside Ukraine</w:t>
            </w:r>
          </w:p>
        </w:tc>
        <w:tc>
          <w:tcPr>
            <w:tcW w:w="143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71C83" w:rsidRPr="00C960B0" w:rsidRDefault="00E12F04" w:rsidP="00C2156B">
            <w:pPr>
              <w:widowControl w:val="0"/>
              <w:spacing w:line="192" w:lineRule="auto"/>
              <w:jc w:val="center"/>
              <w:rPr>
                <w:sz w:val="18"/>
                <w:szCs w:val="18"/>
                <w:lang w:val="uk-UA"/>
              </w:rPr>
            </w:pPr>
            <w:r w:rsidRPr="00C960B0">
              <w:rPr>
                <w:sz w:val="18"/>
                <w:lang w:val="uk-UA"/>
              </w:rPr>
              <w:t xml:space="preserve">Обсяг реалізованої інноваційної промислової продукції (товарів, послуг) за межі України/ </w:t>
            </w:r>
            <w:r w:rsidRPr="00C960B0">
              <w:rPr>
                <w:i/>
                <w:sz w:val="18"/>
                <w:lang w:val="en-US"/>
              </w:rPr>
              <w:t>Turnover</w:t>
            </w:r>
            <w:r w:rsidRPr="00C960B0">
              <w:rPr>
                <w:i/>
                <w:sz w:val="18"/>
                <w:lang w:val="uk-UA"/>
              </w:rPr>
              <w:t xml:space="preserve"> </w:t>
            </w:r>
            <w:r w:rsidRPr="00C960B0">
              <w:rPr>
                <w:i/>
                <w:sz w:val="18"/>
                <w:lang w:val="en-US"/>
              </w:rPr>
              <w:t>from</w:t>
            </w:r>
            <w:r w:rsidRPr="00C960B0">
              <w:rPr>
                <w:i/>
                <w:sz w:val="18"/>
                <w:lang w:val="uk-UA"/>
              </w:rPr>
              <w:t xml:space="preserve"> </w:t>
            </w:r>
            <w:r w:rsidRPr="00C960B0">
              <w:rPr>
                <w:i/>
                <w:sz w:val="18"/>
                <w:lang w:val="en-US"/>
              </w:rPr>
              <w:t>innovation</w:t>
            </w:r>
            <w:r w:rsidRPr="00C960B0">
              <w:rPr>
                <w:i/>
                <w:sz w:val="18"/>
                <w:lang w:val="uk-UA"/>
              </w:rPr>
              <w:t xml:space="preserve"> </w:t>
            </w:r>
            <w:r w:rsidRPr="00C960B0">
              <w:rPr>
                <w:i/>
                <w:sz w:val="18"/>
                <w:lang w:val="en-US"/>
              </w:rPr>
              <w:t>of</w:t>
            </w:r>
            <w:r w:rsidRPr="00C960B0">
              <w:rPr>
                <w:i/>
                <w:sz w:val="18"/>
                <w:lang w:val="uk-UA"/>
              </w:rPr>
              <w:t xml:space="preserve"> </w:t>
            </w:r>
            <w:r w:rsidRPr="00C960B0">
              <w:rPr>
                <w:i/>
                <w:sz w:val="18"/>
                <w:lang w:val="en-US"/>
              </w:rPr>
              <w:t>industrial</w:t>
            </w:r>
            <w:r w:rsidRPr="00C960B0">
              <w:rPr>
                <w:i/>
                <w:sz w:val="18"/>
                <w:lang w:val="uk-UA"/>
              </w:rPr>
              <w:t xml:space="preserve"> </w:t>
            </w:r>
            <w:r w:rsidRPr="00C960B0">
              <w:rPr>
                <w:i/>
                <w:sz w:val="18"/>
                <w:lang w:val="en-US"/>
              </w:rPr>
              <w:t>enterprises</w:t>
            </w:r>
            <w:r w:rsidRPr="00C960B0">
              <w:rPr>
                <w:i/>
                <w:sz w:val="18"/>
                <w:lang w:val="uk-UA"/>
              </w:rPr>
              <w:t xml:space="preserve"> outside Ukraine</w:t>
            </w:r>
          </w:p>
        </w:tc>
      </w:tr>
      <w:tr w:rsidR="004A7067" w:rsidRPr="00B80921" w:rsidTr="006C0E9E">
        <w:trPr>
          <w:cantSplit/>
          <w:trHeight w:val="1150"/>
          <w:jc w:val="center"/>
        </w:trPr>
        <w:tc>
          <w:tcPr>
            <w:tcW w:w="217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7067" w:rsidRPr="00C960B0" w:rsidRDefault="004A7067" w:rsidP="004A7067">
            <w:pPr>
              <w:spacing w:before="60" w:after="60" w:line="192" w:lineRule="auto"/>
              <w:jc w:val="both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56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067" w:rsidRPr="00C960B0" w:rsidRDefault="004A7067" w:rsidP="004A7067">
            <w:pPr>
              <w:spacing w:line="192" w:lineRule="auto"/>
              <w:ind w:left="-57" w:right="-57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21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A7067" w:rsidRPr="00C960B0" w:rsidRDefault="004A7067" w:rsidP="004A7067">
            <w:pPr>
              <w:spacing w:line="192" w:lineRule="auto"/>
              <w:ind w:left="-57" w:right="-57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A7067" w:rsidRPr="00C960B0" w:rsidRDefault="004A7067" w:rsidP="004A7067">
            <w:pPr>
              <w:spacing w:line="192" w:lineRule="auto"/>
              <w:jc w:val="center"/>
              <w:rPr>
                <w:sz w:val="18"/>
                <w:szCs w:val="18"/>
                <w:lang w:val="uk-UA"/>
              </w:rPr>
            </w:pPr>
            <w:r w:rsidRPr="00C960B0">
              <w:rPr>
                <w:sz w:val="18"/>
                <w:szCs w:val="18"/>
                <w:lang w:val="uk-UA"/>
              </w:rPr>
              <w:t xml:space="preserve">тис.грн/ </w:t>
            </w:r>
          </w:p>
          <w:p w:rsidR="004A7067" w:rsidRPr="00C960B0" w:rsidRDefault="004A7067" w:rsidP="004A7067">
            <w:pPr>
              <w:spacing w:line="192" w:lineRule="auto"/>
              <w:jc w:val="center"/>
              <w:rPr>
                <w:sz w:val="18"/>
                <w:szCs w:val="18"/>
                <w:lang w:val="uk-UA"/>
              </w:rPr>
            </w:pPr>
            <w:r w:rsidRPr="00C960B0">
              <w:rPr>
                <w:i/>
                <w:sz w:val="18"/>
                <w:szCs w:val="18"/>
                <w:lang w:val="en-US"/>
              </w:rPr>
              <w:t>thousand UAH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4A7067" w:rsidRPr="00C960B0" w:rsidRDefault="004A7067" w:rsidP="004A7067">
            <w:pPr>
              <w:widowControl w:val="0"/>
              <w:spacing w:line="228" w:lineRule="auto"/>
              <w:ind w:left="-113" w:right="-113"/>
              <w:jc w:val="center"/>
              <w:rPr>
                <w:sz w:val="18"/>
                <w:lang w:val="uk-UA"/>
              </w:rPr>
            </w:pPr>
            <w:r w:rsidRPr="00C960B0">
              <w:rPr>
                <w:sz w:val="18"/>
                <w:lang w:val="uk-UA"/>
              </w:rPr>
              <w:t>у %</w:t>
            </w:r>
            <w:r w:rsidRPr="00C960B0">
              <w:rPr>
                <w:sz w:val="18"/>
              </w:rPr>
              <w:t xml:space="preserve"> </w:t>
            </w:r>
            <w:r w:rsidRPr="00C960B0">
              <w:rPr>
                <w:sz w:val="18"/>
                <w:lang w:val="uk-UA"/>
              </w:rPr>
              <w:t>до загального обсягу реалізованої інноваційної промислової продукції</w:t>
            </w:r>
            <w:r w:rsidRPr="00C960B0">
              <w:rPr>
                <w:sz w:val="18"/>
              </w:rPr>
              <w:t xml:space="preserve"> (товарів, послуг)</w:t>
            </w:r>
            <w:r w:rsidRPr="00C960B0">
              <w:rPr>
                <w:sz w:val="18"/>
                <w:lang w:val="uk-UA"/>
              </w:rPr>
              <w:t xml:space="preserve">/ </w:t>
            </w:r>
          </w:p>
          <w:p w:rsidR="004A7067" w:rsidRPr="00C960B0" w:rsidRDefault="004A7067" w:rsidP="004A7067">
            <w:pPr>
              <w:widowControl w:val="0"/>
              <w:spacing w:line="228" w:lineRule="auto"/>
              <w:ind w:left="-113" w:right="-113"/>
              <w:jc w:val="center"/>
              <w:rPr>
                <w:sz w:val="18"/>
                <w:lang w:val="uk-UA"/>
              </w:rPr>
            </w:pPr>
            <w:r w:rsidRPr="00C960B0">
              <w:rPr>
                <w:i/>
                <w:sz w:val="18"/>
                <w:lang w:val="uk-UA"/>
              </w:rPr>
              <w:t xml:space="preserve">% </w:t>
            </w:r>
            <w:r w:rsidRPr="00C960B0">
              <w:rPr>
                <w:i/>
                <w:sz w:val="18"/>
                <w:lang w:val="en-US"/>
              </w:rPr>
              <w:t>of</w:t>
            </w:r>
            <w:r w:rsidRPr="00C960B0">
              <w:rPr>
                <w:i/>
                <w:sz w:val="18"/>
                <w:lang w:val="uk-UA"/>
              </w:rPr>
              <w:t xml:space="preserve"> total </w:t>
            </w:r>
            <w:r w:rsidRPr="00C960B0">
              <w:rPr>
                <w:i/>
                <w:sz w:val="18"/>
                <w:lang w:val="en-US"/>
              </w:rPr>
              <w:t>turnover from innovation of</w:t>
            </w:r>
            <w:r w:rsidRPr="00C960B0">
              <w:rPr>
                <w:i/>
                <w:sz w:val="18"/>
                <w:lang w:val="uk-UA"/>
              </w:rPr>
              <w:t xml:space="preserve"> </w:t>
            </w:r>
            <w:r w:rsidRPr="00C960B0">
              <w:rPr>
                <w:i/>
                <w:sz w:val="18"/>
                <w:lang w:val="en-US"/>
              </w:rPr>
              <w:t>industrial enterprises</w:t>
            </w:r>
          </w:p>
        </w:tc>
      </w:tr>
      <w:tr w:rsidR="004B2627" w:rsidRPr="00C960B0" w:rsidTr="006C0E9E">
        <w:trPr>
          <w:cantSplit/>
          <w:jc w:val="center"/>
        </w:trPr>
        <w:tc>
          <w:tcPr>
            <w:tcW w:w="2174" w:type="pct"/>
            <w:tcBorders>
              <w:top w:val="single" w:sz="6" w:space="0" w:color="auto"/>
            </w:tcBorders>
            <w:vAlign w:val="bottom"/>
          </w:tcPr>
          <w:p w:rsidR="004B2627" w:rsidRPr="00C960B0" w:rsidRDefault="004B2627" w:rsidP="004A7067">
            <w:pPr>
              <w:pStyle w:val="11"/>
              <w:spacing w:before="120" w:line="192" w:lineRule="auto"/>
              <w:ind w:left="-28" w:right="-23"/>
              <w:rPr>
                <w:b/>
                <w:sz w:val="18"/>
                <w:szCs w:val="18"/>
                <w:lang w:val="uk-UA"/>
              </w:rPr>
            </w:pPr>
            <w:r w:rsidRPr="00C960B0">
              <w:rPr>
                <w:b/>
                <w:sz w:val="18"/>
                <w:szCs w:val="18"/>
                <w:lang w:val="uk-UA"/>
              </w:rPr>
              <w:t xml:space="preserve">Промисловість </w:t>
            </w:r>
          </w:p>
        </w:tc>
        <w:tc>
          <w:tcPr>
            <w:tcW w:w="567" w:type="pct"/>
            <w:tcBorders>
              <w:top w:val="single" w:sz="6" w:space="0" w:color="auto"/>
            </w:tcBorders>
          </w:tcPr>
          <w:p w:rsidR="004B2627" w:rsidRPr="009409D0" w:rsidRDefault="004A7067" w:rsidP="00C2156B">
            <w:pPr>
              <w:pStyle w:val="11"/>
              <w:spacing w:before="120" w:line="192" w:lineRule="auto"/>
              <w:jc w:val="right"/>
              <w:rPr>
                <w:b/>
                <w:sz w:val="18"/>
                <w:szCs w:val="18"/>
                <w:lang w:val="uk-UA"/>
              </w:rPr>
            </w:pPr>
            <w:r w:rsidRPr="009409D0">
              <w:rPr>
                <w:b/>
                <w:sz w:val="18"/>
                <w:szCs w:val="18"/>
                <w:lang w:val="uk-UA"/>
              </w:rPr>
              <w:t>В+С+</w:t>
            </w:r>
            <w:r w:rsidRPr="009409D0">
              <w:rPr>
                <w:b/>
                <w:sz w:val="18"/>
                <w:szCs w:val="18"/>
                <w:lang w:val="en-US"/>
              </w:rPr>
              <w:t>D</w:t>
            </w:r>
            <w:r w:rsidRPr="009409D0">
              <w:rPr>
                <w:b/>
                <w:sz w:val="18"/>
                <w:szCs w:val="18"/>
                <w:lang w:val="uk-UA"/>
              </w:rPr>
              <w:t>+</w:t>
            </w:r>
            <w:r w:rsidRPr="009409D0">
              <w:rPr>
                <w:b/>
                <w:sz w:val="18"/>
                <w:szCs w:val="18"/>
                <w:lang w:val="en-US"/>
              </w:rPr>
              <w:t>E</w:t>
            </w:r>
          </w:p>
        </w:tc>
        <w:tc>
          <w:tcPr>
            <w:tcW w:w="821" w:type="pct"/>
            <w:tcBorders>
              <w:top w:val="single" w:sz="6" w:space="0" w:color="auto"/>
              <w:left w:val="nil"/>
            </w:tcBorders>
            <w:vAlign w:val="bottom"/>
          </w:tcPr>
          <w:p w:rsidR="004B2627" w:rsidRPr="00C960B0" w:rsidRDefault="00F57A55" w:rsidP="00C2156B">
            <w:pPr>
              <w:pStyle w:val="11"/>
              <w:spacing w:before="120" w:line="192" w:lineRule="auto"/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C960B0">
              <w:rPr>
                <w:b/>
                <w:sz w:val="18"/>
                <w:szCs w:val="18"/>
                <w:lang w:val="uk-UA"/>
              </w:rPr>
              <w:t>161</w:t>
            </w:r>
          </w:p>
        </w:tc>
        <w:tc>
          <w:tcPr>
            <w:tcW w:w="674" w:type="pct"/>
            <w:tcBorders>
              <w:top w:val="single" w:sz="6" w:space="0" w:color="auto"/>
            </w:tcBorders>
            <w:vAlign w:val="bottom"/>
          </w:tcPr>
          <w:p w:rsidR="004B2627" w:rsidRPr="00C960B0" w:rsidRDefault="004B2627" w:rsidP="00C2156B">
            <w:pPr>
              <w:pStyle w:val="11"/>
              <w:spacing w:before="120" w:line="192" w:lineRule="auto"/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C960B0">
              <w:rPr>
                <w:b/>
                <w:sz w:val="18"/>
                <w:szCs w:val="18"/>
                <w:lang w:val="uk-UA"/>
              </w:rPr>
              <w:t>18558591,9</w:t>
            </w:r>
          </w:p>
        </w:tc>
        <w:tc>
          <w:tcPr>
            <w:tcW w:w="764" w:type="pct"/>
            <w:tcBorders>
              <w:top w:val="single" w:sz="6" w:space="0" w:color="auto"/>
              <w:left w:val="nil"/>
            </w:tcBorders>
            <w:vAlign w:val="bottom"/>
          </w:tcPr>
          <w:p w:rsidR="004B2627" w:rsidRPr="00C960B0" w:rsidRDefault="004B2627" w:rsidP="00C2156B">
            <w:pPr>
              <w:pStyle w:val="11"/>
              <w:spacing w:before="120" w:line="192" w:lineRule="auto"/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C960B0">
              <w:rPr>
                <w:b/>
                <w:sz w:val="18"/>
                <w:szCs w:val="18"/>
                <w:lang w:val="uk-UA"/>
              </w:rPr>
              <w:t>54,2</w:t>
            </w:r>
          </w:p>
        </w:tc>
      </w:tr>
      <w:tr w:rsidR="004B2627" w:rsidRPr="00C960B0" w:rsidTr="006C0E9E">
        <w:trPr>
          <w:cantSplit/>
          <w:jc w:val="center"/>
        </w:trPr>
        <w:tc>
          <w:tcPr>
            <w:tcW w:w="2174" w:type="pct"/>
            <w:vAlign w:val="bottom"/>
          </w:tcPr>
          <w:p w:rsidR="004B2627" w:rsidRPr="00C960B0" w:rsidRDefault="004B2627" w:rsidP="004A7067">
            <w:pPr>
              <w:pStyle w:val="30"/>
              <w:spacing w:before="40" w:line="192" w:lineRule="auto"/>
              <w:jc w:val="left"/>
              <w:rPr>
                <w:b w:val="0"/>
                <w:color w:val="000000"/>
                <w:sz w:val="18"/>
                <w:szCs w:val="18"/>
              </w:rPr>
            </w:pPr>
            <w:r w:rsidRPr="00C960B0">
              <w:rPr>
                <w:b w:val="0"/>
                <w:color w:val="000000"/>
                <w:sz w:val="18"/>
                <w:szCs w:val="18"/>
              </w:rPr>
              <w:t>Добувна промисловість і розроблення кар’єрів</w:t>
            </w:r>
          </w:p>
        </w:tc>
        <w:tc>
          <w:tcPr>
            <w:tcW w:w="567" w:type="pct"/>
            <w:vAlign w:val="bottom"/>
          </w:tcPr>
          <w:p w:rsidR="004B2627" w:rsidRPr="00C960B0" w:rsidRDefault="004B2627" w:rsidP="004A7067">
            <w:pPr>
              <w:spacing w:before="40" w:line="192" w:lineRule="auto"/>
              <w:ind w:left="-57" w:right="-57"/>
              <w:jc w:val="center"/>
              <w:rPr>
                <w:sz w:val="18"/>
                <w:szCs w:val="18"/>
                <w:lang w:val="uk-UA"/>
              </w:rPr>
            </w:pPr>
            <w:r w:rsidRPr="00C960B0">
              <w:rPr>
                <w:sz w:val="18"/>
                <w:szCs w:val="18"/>
                <w:lang w:val="uk-UA"/>
              </w:rPr>
              <w:t>В</w:t>
            </w:r>
          </w:p>
        </w:tc>
        <w:tc>
          <w:tcPr>
            <w:tcW w:w="821" w:type="pct"/>
            <w:tcBorders>
              <w:left w:val="nil"/>
            </w:tcBorders>
            <w:vAlign w:val="bottom"/>
          </w:tcPr>
          <w:p w:rsidR="004B2627" w:rsidRPr="00C960B0" w:rsidRDefault="00F57A55" w:rsidP="004A7067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ru-RU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3</w:t>
            </w:r>
          </w:p>
        </w:tc>
        <w:tc>
          <w:tcPr>
            <w:tcW w:w="674" w:type="pct"/>
            <w:vAlign w:val="bottom"/>
          </w:tcPr>
          <w:p w:rsidR="004B2627" w:rsidRPr="00C960B0" w:rsidRDefault="00C2156B" w:rsidP="004A7067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en-US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en-US"/>
              </w:rPr>
              <w:t>к</w:t>
            </w:r>
          </w:p>
        </w:tc>
        <w:tc>
          <w:tcPr>
            <w:tcW w:w="764" w:type="pct"/>
            <w:tcBorders>
              <w:left w:val="nil"/>
            </w:tcBorders>
            <w:vAlign w:val="bottom"/>
          </w:tcPr>
          <w:p w:rsidR="004B2627" w:rsidRPr="005D3A16" w:rsidRDefault="005D3A16" w:rsidP="004A7067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en-US"/>
              </w:rPr>
            </w:pPr>
            <w:r>
              <w:rPr>
                <w:b w:val="0"/>
                <w:color w:val="000000"/>
                <w:sz w:val="18"/>
                <w:szCs w:val="18"/>
                <w:lang w:val="en-US"/>
              </w:rPr>
              <w:t>к</w:t>
            </w:r>
          </w:p>
        </w:tc>
      </w:tr>
      <w:tr w:rsidR="00796AB5" w:rsidRPr="00C960B0" w:rsidTr="006C0E9E">
        <w:trPr>
          <w:cantSplit/>
          <w:jc w:val="center"/>
        </w:trPr>
        <w:tc>
          <w:tcPr>
            <w:tcW w:w="2174" w:type="pct"/>
            <w:vAlign w:val="bottom"/>
          </w:tcPr>
          <w:p w:rsidR="00796AB5" w:rsidRPr="00C960B0" w:rsidRDefault="00796AB5" w:rsidP="00796AB5">
            <w:pPr>
              <w:pStyle w:val="30"/>
              <w:spacing w:before="20" w:line="216" w:lineRule="auto"/>
              <w:ind w:left="85" w:right="-23"/>
              <w:jc w:val="left"/>
              <w:rPr>
                <w:b w:val="0"/>
                <w:color w:val="000000"/>
                <w:sz w:val="20"/>
              </w:rPr>
            </w:pPr>
            <w:r w:rsidRPr="00C960B0">
              <w:rPr>
                <w:b w:val="0"/>
                <w:color w:val="000000"/>
                <w:sz w:val="20"/>
              </w:rPr>
              <w:t>добування кам’яного та бурого вугілля</w:t>
            </w:r>
          </w:p>
        </w:tc>
        <w:tc>
          <w:tcPr>
            <w:tcW w:w="567" w:type="pct"/>
            <w:vAlign w:val="bottom"/>
          </w:tcPr>
          <w:p w:rsidR="00796AB5" w:rsidRPr="00C960B0" w:rsidRDefault="00796AB5" w:rsidP="00796AB5">
            <w:pPr>
              <w:spacing w:before="20" w:line="216" w:lineRule="auto"/>
              <w:ind w:left="-57" w:right="-57"/>
              <w:jc w:val="center"/>
              <w:rPr>
                <w:lang w:val="uk-UA"/>
              </w:rPr>
            </w:pPr>
            <w:r w:rsidRPr="00C960B0">
              <w:rPr>
                <w:lang w:val="uk-UA"/>
              </w:rPr>
              <w:t>05</w:t>
            </w:r>
          </w:p>
        </w:tc>
        <w:tc>
          <w:tcPr>
            <w:tcW w:w="821" w:type="pct"/>
            <w:tcBorders>
              <w:left w:val="nil"/>
            </w:tcBorders>
            <w:vAlign w:val="bottom"/>
          </w:tcPr>
          <w:p w:rsidR="00796AB5" w:rsidRPr="00F15F27" w:rsidRDefault="00796AB5" w:rsidP="00796AB5">
            <w:pPr>
              <w:spacing w:before="20" w:line="192" w:lineRule="auto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‒</w:t>
            </w:r>
          </w:p>
        </w:tc>
        <w:tc>
          <w:tcPr>
            <w:tcW w:w="674" w:type="pct"/>
            <w:vAlign w:val="bottom"/>
          </w:tcPr>
          <w:p w:rsidR="00796AB5" w:rsidRPr="00F15F27" w:rsidRDefault="00796AB5" w:rsidP="00796AB5">
            <w:pPr>
              <w:spacing w:before="20" w:line="192" w:lineRule="auto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‒</w:t>
            </w:r>
          </w:p>
        </w:tc>
        <w:tc>
          <w:tcPr>
            <w:tcW w:w="764" w:type="pct"/>
            <w:tcBorders>
              <w:left w:val="nil"/>
            </w:tcBorders>
            <w:vAlign w:val="bottom"/>
          </w:tcPr>
          <w:p w:rsidR="00796AB5" w:rsidRPr="00F15F27" w:rsidRDefault="00796AB5" w:rsidP="00796AB5">
            <w:pPr>
              <w:spacing w:before="20" w:line="192" w:lineRule="auto"/>
              <w:jc w:val="right"/>
              <w:rPr>
                <w:color w:val="000000"/>
                <w:sz w:val="19"/>
                <w:szCs w:val="19"/>
              </w:rPr>
            </w:pPr>
            <w:r w:rsidRPr="00F15F27">
              <w:rPr>
                <w:color w:val="000000"/>
                <w:sz w:val="19"/>
                <w:szCs w:val="19"/>
              </w:rPr>
              <w:t>‒</w:t>
            </w:r>
          </w:p>
        </w:tc>
      </w:tr>
      <w:tr w:rsidR="00ED6095" w:rsidRPr="00C960B0" w:rsidTr="006C0E9E">
        <w:trPr>
          <w:cantSplit/>
          <w:jc w:val="center"/>
        </w:trPr>
        <w:tc>
          <w:tcPr>
            <w:tcW w:w="2174" w:type="pct"/>
            <w:vAlign w:val="bottom"/>
          </w:tcPr>
          <w:p w:rsidR="00ED6095" w:rsidRPr="00C960B0" w:rsidRDefault="00ED6095" w:rsidP="00ED6095">
            <w:pPr>
              <w:pStyle w:val="11"/>
              <w:spacing w:before="40" w:line="192" w:lineRule="auto"/>
              <w:rPr>
                <w:color w:val="000000"/>
                <w:sz w:val="18"/>
                <w:szCs w:val="18"/>
                <w:lang w:val="uk-UA"/>
              </w:rPr>
            </w:pPr>
            <w:r w:rsidRPr="00C960B0">
              <w:rPr>
                <w:color w:val="000000"/>
                <w:sz w:val="18"/>
                <w:szCs w:val="18"/>
                <w:lang w:val="uk-UA"/>
              </w:rPr>
              <w:t>Переробна промисловість</w:t>
            </w:r>
          </w:p>
        </w:tc>
        <w:tc>
          <w:tcPr>
            <w:tcW w:w="567" w:type="pct"/>
            <w:vAlign w:val="bottom"/>
          </w:tcPr>
          <w:p w:rsidR="00ED6095" w:rsidRPr="00C960B0" w:rsidRDefault="00ED6095" w:rsidP="00ED6095">
            <w:pPr>
              <w:spacing w:before="40" w:line="192" w:lineRule="auto"/>
              <w:ind w:left="-57" w:right="-57"/>
              <w:jc w:val="center"/>
              <w:rPr>
                <w:sz w:val="18"/>
                <w:szCs w:val="18"/>
                <w:lang w:val="uk-UA"/>
              </w:rPr>
            </w:pPr>
            <w:r w:rsidRPr="00C960B0">
              <w:rPr>
                <w:sz w:val="18"/>
                <w:szCs w:val="18"/>
                <w:lang w:val="uk-UA"/>
              </w:rPr>
              <w:t>С</w:t>
            </w:r>
          </w:p>
        </w:tc>
        <w:tc>
          <w:tcPr>
            <w:tcW w:w="821" w:type="pct"/>
            <w:tcBorders>
              <w:left w:val="nil"/>
            </w:tcBorders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</w:rPr>
            </w:pPr>
            <w:r w:rsidRPr="00C960B0">
              <w:rPr>
                <w:b w:val="0"/>
                <w:color w:val="000000"/>
                <w:sz w:val="18"/>
                <w:szCs w:val="18"/>
              </w:rPr>
              <w:t>1</w:t>
            </w: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5</w:t>
            </w:r>
            <w:r w:rsidRPr="00C960B0">
              <w:rPr>
                <w:b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674" w:type="pct"/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</w:rPr>
            </w:pPr>
            <w:r w:rsidRPr="00C960B0">
              <w:rPr>
                <w:b w:val="0"/>
                <w:color w:val="000000"/>
                <w:sz w:val="18"/>
                <w:szCs w:val="18"/>
              </w:rPr>
              <w:t>18051479,8</w:t>
            </w:r>
          </w:p>
        </w:tc>
        <w:tc>
          <w:tcPr>
            <w:tcW w:w="764" w:type="pct"/>
            <w:tcBorders>
              <w:left w:val="nil"/>
            </w:tcBorders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</w:rPr>
            </w:pPr>
            <w:r w:rsidRPr="00C960B0">
              <w:rPr>
                <w:b w:val="0"/>
                <w:color w:val="000000"/>
                <w:sz w:val="18"/>
                <w:szCs w:val="18"/>
              </w:rPr>
              <w:t>53,9</w:t>
            </w:r>
          </w:p>
        </w:tc>
      </w:tr>
      <w:tr w:rsidR="00ED6095" w:rsidRPr="00C960B0" w:rsidTr="006C0E9E">
        <w:trPr>
          <w:cantSplit/>
          <w:jc w:val="center"/>
        </w:trPr>
        <w:tc>
          <w:tcPr>
            <w:tcW w:w="2174" w:type="pct"/>
            <w:vAlign w:val="bottom"/>
          </w:tcPr>
          <w:p w:rsidR="00ED6095" w:rsidRPr="00C960B0" w:rsidRDefault="00ED6095" w:rsidP="00ED6095">
            <w:pPr>
              <w:tabs>
                <w:tab w:val="left" w:pos="142"/>
              </w:tabs>
              <w:spacing w:before="40" w:line="192" w:lineRule="auto"/>
              <w:ind w:left="85" w:right="-113"/>
              <w:rPr>
                <w:color w:val="000000"/>
                <w:sz w:val="18"/>
                <w:szCs w:val="18"/>
                <w:lang w:val="uk-UA"/>
              </w:rPr>
            </w:pPr>
            <w:r w:rsidRPr="00C960B0">
              <w:rPr>
                <w:color w:val="000000"/>
                <w:sz w:val="18"/>
                <w:szCs w:val="18"/>
                <w:lang w:val="uk-UA"/>
              </w:rPr>
              <w:t>виробництво харчових продуктів</w:t>
            </w:r>
          </w:p>
        </w:tc>
        <w:tc>
          <w:tcPr>
            <w:tcW w:w="567" w:type="pct"/>
            <w:vAlign w:val="bottom"/>
          </w:tcPr>
          <w:p w:rsidR="00ED6095" w:rsidRPr="00C960B0" w:rsidRDefault="00ED6095" w:rsidP="00ED6095">
            <w:pPr>
              <w:spacing w:before="40" w:line="192" w:lineRule="auto"/>
              <w:ind w:left="-113" w:right="-113"/>
              <w:jc w:val="center"/>
              <w:rPr>
                <w:sz w:val="18"/>
                <w:szCs w:val="18"/>
                <w:lang w:val="en-US"/>
              </w:rPr>
            </w:pPr>
            <w:r w:rsidRPr="00C960B0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821" w:type="pct"/>
            <w:tcBorders>
              <w:left w:val="nil"/>
            </w:tcBorders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ru-RU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30</w:t>
            </w:r>
          </w:p>
        </w:tc>
        <w:tc>
          <w:tcPr>
            <w:tcW w:w="674" w:type="pct"/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ru-RU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758014,8</w:t>
            </w:r>
          </w:p>
        </w:tc>
        <w:tc>
          <w:tcPr>
            <w:tcW w:w="764" w:type="pct"/>
            <w:tcBorders>
              <w:left w:val="nil"/>
            </w:tcBorders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ru-RU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18,1</w:t>
            </w:r>
          </w:p>
        </w:tc>
      </w:tr>
      <w:tr w:rsidR="00ED6095" w:rsidRPr="00C960B0" w:rsidTr="006C0E9E">
        <w:trPr>
          <w:cantSplit/>
          <w:jc w:val="center"/>
        </w:trPr>
        <w:tc>
          <w:tcPr>
            <w:tcW w:w="2174" w:type="pct"/>
            <w:vAlign w:val="bottom"/>
          </w:tcPr>
          <w:p w:rsidR="00ED6095" w:rsidRPr="00C960B0" w:rsidRDefault="00ED6095" w:rsidP="00ED6095">
            <w:pPr>
              <w:tabs>
                <w:tab w:val="left" w:pos="142"/>
              </w:tabs>
              <w:spacing w:before="40" w:line="192" w:lineRule="auto"/>
              <w:ind w:left="85" w:right="-113"/>
              <w:rPr>
                <w:color w:val="000000"/>
                <w:sz w:val="18"/>
                <w:szCs w:val="18"/>
                <w:lang w:val="uk-UA"/>
              </w:rPr>
            </w:pPr>
            <w:r w:rsidRPr="00C960B0">
              <w:rPr>
                <w:color w:val="000000"/>
                <w:sz w:val="18"/>
                <w:szCs w:val="18"/>
                <w:lang w:val="uk-UA"/>
              </w:rPr>
              <w:t>виробництво напоїв</w:t>
            </w:r>
          </w:p>
        </w:tc>
        <w:tc>
          <w:tcPr>
            <w:tcW w:w="567" w:type="pct"/>
            <w:vAlign w:val="bottom"/>
          </w:tcPr>
          <w:p w:rsidR="00ED6095" w:rsidRPr="00C960B0" w:rsidRDefault="00ED6095" w:rsidP="00ED6095">
            <w:pPr>
              <w:spacing w:before="40" w:line="192" w:lineRule="auto"/>
              <w:ind w:left="-113" w:right="-113"/>
              <w:jc w:val="center"/>
              <w:rPr>
                <w:sz w:val="18"/>
                <w:szCs w:val="18"/>
                <w:lang w:val="en-US"/>
              </w:rPr>
            </w:pPr>
            <w:r w:rsidRPr="00C960B0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821" w:type="pct"/>
            <w:tcBorders>
              <w:left w:val="nil"/>
            </w:tcBorders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ru-RU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6</w:t>
            </w:r>
          </w:p>
        </w:tc>
        <w:tc>
          <w:tcPr>
            <w:tcW w:w="674" w:type="pct"/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ru-RU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31735,0</w:t>
            </w:r>
          </w:p>
        </w:tc>
        <w:tc>
          <w:tcPr>
            <w:tcW w:w="764" w:type="pct"/>
            <w:tcBorders>
              <w:left w:val="nil"/>
            </w:tcBorders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ru-RU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2,0</w:t>
            </w:r>
          </w:p>
        </w:tc>
      </w:tr>
      <w:tr w:rsidR="00ED6095" w:rsidRPr="00C960B0" w:rsidTr="006C0E9E">
        <w:trPr>
          <w:cantSplit/>
          <w:jc w:val="center"/>
        </w:trPr>
        <w:tc>
          <w:tcPr>
            <w:tcW w:w="2174" w:type="pct"/>
            <w:vAlign w:val="bottom"/>
          </w:tcPr>
          <w:p w:rsidR="00ED6095" w:rsidRPr="00C960B0" w:rsidRDefault="00ED6095" w:rsidP="00ED6095">
            <w:pPr>
              <w:tabs>
                <w:tab w:val="left" w:pos="142"/>
              </w:tabs>
              <w:spacing w:before="40" w:line="192" w:lineRule="auto"/>
              <w:ind w:left="85" w:right="-113"/>
              <w:rPr>
                <w:color w:val="000000"/>
                <w:sz w:val="18"/>
                <w:szCs w:val="18"/>
                <w:lang w:val="uk-UA"/>
              </w:rPr>
            </w:pPr>
            <w:r w:rsidRPr="00C960B0">
              <w:rPr>
                <w:color w:val="000000"/>
                <w:sz w:val="18"/>
                <w:szCs w:val="18"/>
                <w:lang w:val="uk-UA"/>
              </w:rPr>
              <w:t>виробництво тютюнових виробів</w:t>
            </w:r>
          </w:p>
        </w:tc>
        <w:tc>
          <w:tcPr>
            <w:tcW w:w="567" w:type="pct"/>
            <w:vAlign w:val="bottom"/>
          </w:tcPr>
          <w:p w:rsidR="00ED6095" w:rsidRPr="00C960B0" w:rsidRDefault="00ED6095" w:rsidP="00ED6095">
            <w:pPr>
              <w:spacing w:before="40" w:line="192" w:lineRule="auto"/>
              <w:ind w:left="-113" w:right="-113"/>
              <w:jc w:val="center"/>
              <w:rPr>
                <w:sz w:val="18"/>
                <w:szCs w:val="18"/>
                <w:lang w:val="en-US"/>
              </w:rPr>
            </w:pPr>
            <w:r w:rsidRPr="00C960B0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821" w:type="pct"/>
            <w:tcBorders>
              <w:left w:val="nil"/>
            </w:tcBorders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ru-RU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674" w:type="pct"/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en-US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en-US"/>
              </w:rPr>
              <w:t>к</w:t>
            </w:r>
          </w:p>
        </w:tc>
        <w:tc>
          <w:tcPr>
            <w:tcW w:w="764" w:type="pct"/>
            <w:tcBorders>
              <w:left w:val="nil"/>
            </w:tcBorders>
            <w:vAlign w:val="bottom"/>
          </w:tcPr>
          <w:p w:rsidR="00ED6095" w:rsidRPr="005D3A16" w:rsidRDefault="005D3A16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en-US"/>
              </w:rPr>
            </w:pPr>
            <w:r>
              <w:rPr>
                <w:b w:val="0"/>
                <w:color w:val="000000"/>
                <w:sz w:val="18"/>
                <w:szCs w:val="18"/>
                <w:lang w:val="en-US"/>
              </w:rPr>
              <w:t>к</w:t>
            </w:r>
          </w:p>
        </w:tc>
      </w:tr>
      <w:tr w:rsidR="00ED6095" w:rsidRPr="00C960B0" w:rsidTr="006C0E9E">
        <w:trPr>
          <w:cantSplit/>
          <w:jc w:val="center"/>
        </w:trPr>
        <w:tc>
          <w:tcPr>
            <w:tcW w:w="2174" w:type="pct"/>
            <w:vAlign w:val="bottom"/>
          </w:tcPr>
          <w:p w:rsidR="00ED6095" w:rsidRPr="00C960B0" w:rsidRDefault="00ED6095" w:rsidP="00ED6095">
            <w:pPr>
              <w:tabs>
                <w:tab w:val="left" w:pos="142"/>
              </w:tabs>
              <w:spacing w:before="40" w:line="192" w:lineRule="auto"/>
              <w:ind w:left="85" w:right="-113"/>
              <w:rPr>
                <w:color w:val="000000"/>
                <w:sz w:val="18"/>
                <w:szCs w:val="18"/>
                <w:lang w:val="uk-UA"/>
              </w:rPr>
            </w:pPr>
            <w:r w:rsidRPr="00C960B0">
              <w:rPr>
                <w:color w:val="000000"/>
                <w:sz w:val="18"/>
                <w:szCs w:val="18"/>
                <w:lang w:val="uk-UA"/>
              </w:rPr>
              <w:t>текстильне виробництво</w:t>
            </w:r>
          </w:p>
        </w:tc>
        <w:tc>
          <w:tcPr>
            <w:tcW w:w="567" w:type="pct"/>
            <w:vAlign w:val="bottom"/>
          </w:tcPr>
          <w:p w:rsidR="00ED6095" w:rsidRPr="00C960B0" w:rsidRDefault="00ED6095" w:rsidP="00ED6095">
            <w:pPr>
              <w:spacing w:before="40" w:line="192" w:lineRule="auto"/>
              <w:ind w:left="-113" w:right="-113"/>
              <w:jc w:val="center"/>
              <w:rPr>
                <w:sz w:val="18"/>
                <w:szCs w:val="18"/>
                <w:lang w:val="en-US"/>
              </w:rPr>
            </w:pPr>
            <w:r w:rsidRPr="00C960B0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821" w:type="pct"/>
            <w:tcBorders>
              <w:left w:val="nil"/>
            </w:tcBorders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</w:rPr>
            </w:pPr>
            <w:r w:rsidRPr="00C960B0">
              <w:rPr>
                <w:b w:val="0"/>
                <w:color w:val="000000"/>
                <w:sz w:val="18"/>
                <w:szCs w:val="18"/>
              </w:rPr>
              <w:t>–</w:t>
            </w:r>
          </w:p>
        </w:tc>
        <w:tc>
          <w:tcPr>
            <w:tcW w:w="674" w:type="pct"/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</w:rPr>
            </w:pPr>
            <w:r w:rsidRPr="00C960B0">
              <w:rPr>
                <w:b w:val="0"/>
                <w:color w:val="000000"/>
                <w:sz w:val="18"/>
                <w:szCs w:val="18"/>
              </w:rPr>
              <w:t>–</w:t>
            </w:r>
          </w:p>
        </w:tc>
        <w:tc>
          <w:tcPr>
            <w:tcW w:w="764" w:type="pct"/>
            <w:tcBorders>
              <w:left w:val="nil"/>
            </w:tcBorders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</w:rPr>
            </w:pPr>
            <w:r w:rsidRPr="00C960B0">
              <w:rPr>
                <w:b w:val="0"/>
                <w:color w:val="000000"/>
                <w:sz w:val="18"/>
                <w:szCs w:val="18"/>
              </w:rPr>
              <w:t>–</w:t>
            </w:r>
          </w:p>
        </w:tc>
      </w:tr>
      <w:tr w:rsidR="00ED6095" w:rsidRPr="00C960B0" w:rsidTr="006C0E9E">
        <w:trPr>
          <w:cantSplit/>
          <w:jc w:val="center"/>
        </w:trPr>
        <w:tc>
          <w:tcPr>
            <w:tcW w:w="2174" w:type="pct"/>
            <w:vAlign w:val="bottom"/>
          </w:tcPr>
          <w:p w:rsidR="00ED6095" w:rsidRPr="00C960B0" w:rsidRDefault="00ED6095" w:rsidP="00ED6095">
            <w:pPr>
              <w:tabs>
                <w:tab w:val="left" w:pos="142"/>
              </w:tabs>
              <w:spacing w:before="40" w:line="192" w:lineRule="auto"/>
              <w:ind w:left="85" w:right="-113"/>
              <w:rPr>
                <w:color w:val="000000"/>
                <w:sz w:val="18"/>
                <w:szCs w:val="18"/>
                <w:lang w:val="uk-UA"/>
              </w:rPr>
            </w:pPr>
            <w:r w:rsidRPr="00C960B0">
              <w:rPr>
                <w:color w:val="000000"/>
                <w:sz w:val="18"/>
                <w:szCs w:val="18"/>
                <w:lang w:val="uk-UA"/>
              </w:rPr>
              <w:t>виробництво одягу</w:t>
            </w:r>
          </w:p>
        </w:tc>
        <w:tc>
          <w:tcPr>
            <w:tcW w:w="567" w:type="pct"/>
            <w:vAlign w:val="bottom"/>
          </w:tcPr>
          <w:p w:rsidR="00ED6095" w:rsidRPr="00C960B0" w:rsidRDefault="00ED6095" w:rsidP="00ED6095">
            <w:pPr>
              <w:spacing w:before="40" w:line="192" w:lineRule="auto"/>
              <w:ind w:left="-113" w:right="-113"/>
              <w:jc w:val="center"/>
              <w:rPr>
                <w:sz w:val="18"/>
                <w:szCs w:val="18"/>
                <w:lang w:val="en-US"/>
              </w:rPr>
            </w:pPr>
            <w:r w:rsidRPr="00C960B0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821" w:type="pct"/>
            <w:tcBorders>
              <w:left w:val="nil"/>
            </w:tcBorders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ru-RU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674" w:type="pct"/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en-US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en-US"/>
              </w:rPr>
              <w:t>к</w:t>
            </w:r>
          </w:p>
        </w:tc>
        <w:tc>
          <w:tcPr>
            <w:tcW w:w="764" w:type="pct"/>
            <w:tcBorders>
              <w:left w:val="nil"/>
            </w:tcBorders>
            <w:vAlign w:val="bottom"/>
          </w:tcPr>
          <w:p w:rsidR="00ED6095" w:rsidRPr="005D3A16" w:rsidRDefault="005D3A16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en-US"/>
              </w:rPr>
            </w:pPr>
            <w:r>
              <w:rPr>
                <w:b w:val="0"/>
                <w:color w:val="000000"/>
                <w:sz w:val="18"/>
                <w:szCs w:val="18"/>
                <w:lang w:val="en-US"/>
              </w:rPr>
              <w:t>к</w:t>
            </w:r>
          </w:p>
        </w:tc>
      </w:tr>
      <w:tr w:rsidR="00ED6095" w:rsidRPr="00C960B0" w:rsidTr="006C0E9E">
        <w:trPr>
          <w:cantSplit/>
          <w:jc w:val="center"/>
        </w:trPr>
        <w:tc>
          <w:tcPr>
            <w:tcW w:w="2174" w:type="pct"/>
            <w:vAlign w:val="bottom"/>
          </w:tcPr>
          <w:p w:rsidR="00ED6095" w:rsidRPr="00C960B0" w:rsidRDefault="00ED6095" w:rsidP="00ED6095">
            <w:pPr>
              <w:tabs>
                <w:tab w:val="left" w:pos="142"/>
              </w:tabs>
              <w:spacing w:before="40" w:line="192" w:lineRule="auto"/>
              <w:ind w:left="85" w:right="-113"/>
              <w:rPr>
                <w:color w:val="000000"/>
                <w:sz w:val="18"/>
                <w:szCs w:val="18"/>
                <w:lang w:val="uk-UA"/>
              </w:rPr>
            </w:pPr>
            <w:r w:rsidRPr="00C960B0">
              <w:rPr>
                <w:color w:val="000000"/>
                <w:sz w:val="18"/>
                <w:szCs w:val="18"/>
                <w:lang w:val="uk-UA"/>
              </w:rPr>
              <w:t>виробництво шкіри, виробів зі шкіри та інших матеріалів</w:t>
            </w:r>
          </w:p>
        </w:tc>
        <w:tc>
          <w:tcPr>
            <w:tcW w:w="567" w:type="pct"/>
            <w:vAlign w:val="bottom"/>
          </w:tcPr>
          <w:p w:rsidR="00ED6095" w:rsidRPr="00C960B0" w:rsidRDefault="00ED6095" w:rsidP="00ED6095">
            <w:pPr>
              <w:spacing w:before="40" w:line="192" w:lineRule="auto"/>
              <w:ind w:left="-113" w:right="-113"/>
              <w:jc w:val="center"/>
              <w:rPr>
                <w:sz w:val="18"/>
                <w:szCs w:val="18"/>
                <w:lang w:val="en-US"/>
              </w:rPr>
            </w:pPr>
            <w:r w:rsidRPr="00C960B0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821" w:type="pct"/>
            <w:tcBorders>
              <w:left w:val="nil"/>
            </w:tcBorders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ru-RU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674" w:type="pct"/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en-US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en-US"/>
              </w:rPr>
              <w:t>к</w:t>
            </w:r>
          </w:p>
        </w:tc>
        <w:tc>
          <w:tcPr>
            <w:tcW w:w="764" w:type="pct"/>
            <w:tcBorders>
              <w:left w:val="nil"/>
            </w:tcBorders>
            <w:vAlign w:val="bottom"/>
          </w:tcPr>
          <w:p w:rsidR="00ED6095" w:rsidRPr="005D3A16" w:rsidRDefault="005D3A16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en-US"/>
              </w:rPr>
            </w:pPr>
            <w:r>
              <w:rPr>
                <w:b w:val="0"/>
                <w:color w:val="000000"/>
                <w:sz w:val="18"/>
                <w:szCs w:val="18"/>
                <w:lang w:val="en-US"/>
              </w:rPr>
              <w:t>к</w:t>
            </w:r>
          </w:p>
        </w:tc>
      </w:tr>
      <w:tr w:rsidR="00ED6095" w:rsidRPr="00C960B0" w:rsidTr="006C0E9E">
        <w:trPr>
          <w:cantSplit/>
          <w:jc w:val="center"/>
        </w:trPr>
        <w:tc>
          <w:tcPr>
            <w:tcW w:w="2174" w:type="pct"/>
            <w:vAlign w:val="bottom"/>
          </w:tcPr>
          <w:p w:rsidR="00ED6095" w:rsidRPr="00C960B0" w:rsidRDefault="00ED6095" w:rsidP="00ED6095">
            <w:pPr>
              <w:spacing w:before="40" w:line="192" w:lineRule="auto"/>
              <w:ind w:left="85" w:right="-113"/>
              <w:rPr>
                <w:color w:val="000000"/>
                <w:sz w:val="18"/>
                <w:szCs w:val="18"/>
                <w:lang w:val="uk-UA"/>
              </w:rPr>
            </w:pPr>
            <w:r w:rsidRPr="00C960B0">
              <w:rPr>
                <w:color w:val="000000"/>
                <w:sz w:val="18"/>
                <w:szCs w:val="18"/>
                <w:lang w:val="uk-UA"/>
              </w:rPr>
              <w:t>оброблення деревини та виготовлення виробів з деревини та корка, крім меблів; виготовлення виробів із соломки та рослинних матеріалів для плетіння</w:t>
            </w:r>
          </w:p>
        </w:tc>
        <w:tc>
          <w:tcPr>
            <w:tcW w:w="567" w:type="pct"/>
            <w:vAlign w:val="bottom"/>
          </w:tcPr>
          <w:p w:rsidR="00ED6095" w:rsidRPr="00C960B0" w:rsidRDefault="00ED6095" w:rsidP="00ED6095">
            <w:pPr>
              <w:spacing w:before="40" w:line="192" w:lineRule="auto"/>
              <w:ind w:left="-113" w:right="-113"/>
              <w:jc w:val="center"/>
              <w:rPr>
                <w:sz w:val="18"/>
                <w:szCs w:val="18"/>
                <w:lang w:val="en-US"/>
              </w:rPr>
            </w:pPr>
            <w:r w:rsidRPr="00C960B0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821" w:type="pct"/>
            <w:tcBorders>
              <w:left w:val="nil"/>
            </w:tcBorders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ru-RU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3</w:t>
            </w:r>
          </w:p>
        </w:tc>
        <w:tc>
          <w:tcPr>
            <w:tcW w:w="674" w:type="pct"/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en-US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en-US"/>
              </w:rPr>
              <w:t>к</w:t>
            </w:r>
          </w:p>
        </w:tc>
        <w:tc>
          <w:tcPr>
            <w:tcW w:w="764" w:type="pct"/>
            <w:tcBorders>
              <w:left w:val="nil"/>
            </w:tcBorders>
            <w:vAlign w:val="bottom"/>
          </w:tcPr>
          <w:p w:rsidR="00ED6095" w:rsidRPr="005D3A16" w:rsidRDefault="005D3A16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en-US"/>
              </w:rPr>
            </w:pPr>
            <w:r>
              <w:rPr>
                <w:b w:val="0"/>
                <w:color w:val="000000"/>
                <w:sz w:val="18"/>
                <w:szCs w:val="18"/>
                <w:lang w:val="en-US"/>
              </w:rPr>
              <w:t>к</w:t>
            </w:r>
          </w:p>
        </w:tc>
      </w:tr>
      <w:tr w:rsidR="00ED6095" w:rsidRPr="00C960B0" w:rsidTr="006C0E9E">
        <w:trPr>
          <w:cantSplit/>
          <w:jc w:val="center"/>
        </w:trPr>
        <w:tc>
          <w:tcPr>
            <w:tcW w:w="2174" w:type="pct"/>
            <w:vAlign w:val="bottom"/>
          </w:tcPr>
          <w:p w:rsidR="00ED6095" w:rsidRPr="00C960B0" w:rsidRDefault="00ED6095" w:rsidP="00ED6095">
            <w:pPr>
              <w:spacing w:before="40" w:line="192" w:lineRule="auto"/>
              <w:ind w:left="85" w:right="-113"/>
              <w:rPr>
                <w:color w:val="000000"/>
                <w:sz w:val="18"/>
                <w:szCs w:val="18"/>
                <w:lang w:val="uk-UA"/>
              </w:rPr>
            </w:pPr>
            <w:r w:rsidRPr="00C960B0">
              <w:rPr>
                <w:color w:val="000000"/>
                <w:sz w:val="18"/>
                <w:szCs w:val="18"/>
                <w:lang w:val="uk-UA"/>
              </w:rPr>
              <w:t>виробництво паперу та паперових виробів</w:t>
            </w:r>
          </w:p>
        </w:tc>
        <w:tc>
          <w:tcPr>
            <w:tcW w:w="567" w:type="pct"/>
            <w:vAlign w:val="bottom"/>
          </w:tcPr>
          <w:p w:rsidR="00ED6095" w:rsidRPr="00C960B0" w:rsidRDefault="00ED6095" w:rsidP="00ED6095">
            <w:pPr>
              <w:spacing w:before="40" w:line="192" w:lineRule="auto"/>
              <w:ind w:left="-113" w:right="-113"/>
              <w:jc w:val="center"/>
              <w:rPr>
                <w:sz w:val="18"/>
                <w:szCs w:val="18"/>
                <w:lang w:val="en-US"/>
              </w:rPr>
            </w:pPr>
            <w:r w:rsidRPr="00C960B0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821" w:type="pct"/>
            <w:tcBorders>
              <w:left w:val="nil"/>
            </w:tcBorders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</w:rPr>
            </w:pPr>
            <w:r w:rsidRPr="00C960B0">
              <w:rPr>
                <w:b w:val="0"/>
                <w:color w:val="000000"/>
                <w:sz w:val="18"/>
                <w:szCs w:val="18"/>
              </w:rPr>
              <w:t>–</w:t>
            </w:r>
          </w:p>
        </w:tc>
        <w:tc>
          <w:tcPr>
            <w:tcW w:w="674" w:type="pct"/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</w:rPr>
            </w:pPr>
            <w:r w:rsidRPr="00C960B0">
              <w:rPr>
                <w:b w:val="0"/>
                <w:color w:val="000000"/>
                <w:sz w:val="18"/>
                <w:szCs w:val="18"/>
              </w:rPr>
              <w:t>–</w:t>
            </w:r>
          </w:p>
        </w:tc>
        <w:tc>
          <w:tcPr>
            <w:tcW w:w="764" w:type="pct"/>
            <w:tcBorders>
              <w:left w:val="nil"/>
            </w:tcBorders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</w:rPr>
            </w:pPr>
            <w:r w:rsidRPr="00C960B0">
              <w:rPr>
                <w:b w:val="0"/>
                <w:color w:val="000000"/>
                <w:sz w:val="18"/>
                <w:szCs w:val="18"/>
              </w:rPr>
              <w:t>–</w:t>
            </w:r>
          </w:p>
        </w:tc>
      </w:tr>
      <w:tr w:rsidR="00ED6095" w:rsidRPr="00C960B0" w:rsidTr="006C0E9E">
        <w:trPr>
          <w:cantSplit/>
          <w:jc w:val="center"/>
        </w:trPr>
        <w:tc>
          <w:tcPr>
            <w:tcW w:w="2174" w:type="pct"/>
            <w:vAlign w:val="bottom"/>
          </w:tcPr>
          <w:p w:rsidR="00ED6095" w:rsidRPr="00C960B0" w:rsidRDefault="00ED6095" w:rsidP="00ED6095">
            <w:pPr>
              <w:spacing w:before="40" w:line="192" w:lineRule="auto"/>
              <w:ind w:left="85" w:right="-113"/>
              <w:rPr>
                <w:color w:val="000000"/>
                <w:sz w:val="18"/>
                <w:szCs w:val="18"/>
                <w:lang w:val="uk-UA"/>
              </w:rPr>
            </w:pPr>
            <w:r w:rsidRPr="00C960B0">
              <w:rPr>
                <w:color w:val="000000"/>
                <w:sz w:val="18"/>
                <w:szCs w:val="18"/>
                <w:lang w:val="uk-UA"/>
              </w:rPr>
              <w:t>поліграфічна діяльність, тиражування записаної інформації</w:t>
            </w:r>
          </w:p>
        </w:tc>
        <w:tc>
          <w:tcPr>
            <w:tcW w:w="567" w:type="pct"/>
            <w:vAlign w:val="bottom"/>
          </w:tcPr>
          <w:p w:rsidR="00ED6095" w:rsidRPr="00C960B0" w:rsidRDefault="00ED6095" w:rsidP="00ED6095">
            <w:pPr>
              <w:spacing w:before="40" w:line="192" w:lineRule="auto"/>
              <w:ind w:left="-113" w:right="-113"/>
              <w:jc w:val="center"/>
              <w:rPr>
                <w:sz w:val="18"/>
                <w:szCs w:val="18"/>
              </w:rPr>
            </w:pPr>
            <w:r w:rsidRPr="00C960B0">
              <w:rPr>
                <w:sz w:val="18"/>
                <w:szCs w:val="18"/>
              </w:rPr>
              <w:t>18</w:t>
            </w:r>
          </w:p>
        </w:tc>
        <w:tc>
          <w:tcPr>
            <w:tcW w:w="821" w:type="pct"/>
            <w:tcBorders>
              <w:left w:val="nil"/>
            </w:tcBorders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ru-RU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674" w:type="pct"/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en-US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en-US"/>
              </w:rPr>
              <w:t>к</w:t>
            </w:r>
          </w:p>
        </w:tc>
        <w:tc>
          <w:tcPr>
            <w:tcW w:w="764" w:type="pct"/>
            <w:tcBorders>
              <w:left w:val="nil"/>
            </w:tcBorders>
            <w:vAlign w:val="bottom"/>
          </w:tcPr>
          <w:p w:rsidR="00ED6095" w:rsidRPr="005D3A16" w:rsidRDefault="005D3A16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en-US"/>
              </w:rPr>
            </w:pPr>
            <w:r>
              <w:rPr>
                <w:b w:val="0"/>
                <w:color w:val="000000"/>
                <w:sz w:val="18"/>
                <w:szCs w:val="18"/>
                <w:lang w:val="en-US"/>
              </w:rPr>
              <w:t>к</w:t>
            </w:r>
          </w:p>
        </w:tc>
      </w:tr>
      <w:tr w:rsidR="00ED6095" w:rsidRPr="00C960B0" w:rsidTr="006C0E9E">
        <w:trPr>
          <w:cantSplit/>
          <w:jc w:val="center"/>
        </w:trPr>
        <w:tc>
          <w:tcPr>
            <w:tcW w:w="2174" w:type="pct"/>
            <w:vAlign w:val="bottom"/>
          </w:tcPr>
          <w:p w:rsidR="00ED6095" w:rsidRPr="00C960B0" w:rsidRDefault="00ED6095" w:rsidP="00ED6095">
            <w:pPr>
              <w:pStyle w:val="11"/>
              <w:spacing w:before="40" w:line="192" w:lineRule="auto"/>
              <w:ind w:left="85" w:right="-20"/>
              <w:rPr>
                <w:color w:val="000000"/>
                <w:sz w:val="18"/>
                <w:szCs w:val="18"/>
                <w:lang w:val="uk-UA"/>
              </w:rPr>
            </w:pPr>
            <w:r w:rsidRPr="00C960B0">
              <w:rPr>
                <w:sz w:val="18"/>
                <w:szCs w:val="18"/>
                <w:lang w:val="uk-UA"/>
              </w:rPr>
              <w:t>виробництво коксу та продуктів нафтоперероблення</w:t>
            </w:r>
          </w:p>
        </w:tc>
        <w:tc>
          <w:tcPr>
            <w:tcW w:w="567" w:type="pct"/>
            <w:vAlign w:val="bottom"/>
          </w:tcPr>
          <w:p w:rsidR="00ED6095" w:rsidRPr="00C960B0" w:rsidRDefault="00ED6095" w:rsidP="00ED6095">
            <w:pPr>
              <w:spacing w:before="40" w:line="192" w:lineRule="auto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C960B0"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821" w:type="pct"/>
            <w:tcBorders>
              <w:left w:val="nil"/>
            </w:tcBorders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ru-RU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674" w:type="pct"/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en-US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en-US"/>
              </w:rPr>
              <w:t>к</w:t>
            </w:r>
          </w:p>
        </w:tc>
        <w:tc>
          <w:tcPr>
            <w:tcW w:w="764" w:type="pct"/>
            <w:tcBorders>
              <w:left w:val="nil"/>
            </w:tcBorders>
            <w:vAlign w:val="bottom"/>
          </w:tcPr>
          <w:p w:rsidR="00ED6095" w:rsidRPr="005D3A16" w:rsidRDefault="005D3A16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en-US"/>
              </w:rPr>
            </w:pPr>
            <w:r>
              <w:rPr>
                <w:b w:val="0"/>
                <w:color w:val="000000"/>
                <w:sz w:val="18"/>
                <w:szCs w:val="18"/>
                <w:lang w:val="en-US"/>
              </w:rPr>
              <w:t>к</w:t>
            </w:r>
          </w:p>
        </w:tc>
      </w:tr>
      <w:tr w:rsidR="00ED6095" w:rsidRPr="00C960B0" w:rsidTr="006C0E9E">
        <w:trPr>
          <w:cantSplit/>
          <w:jc w:val="center"/>
        </w:trPr>
        <w:tc>
          <w:tcPr>
            <w:tcW w:w="2174" w:type="pct"/>
            <w:vAlign w:val="bottom"/>
          </w:tcPr>
          <w:p w:rsidR="00ED6095" w:rsidRPr="00C960B0" w:rsidRDefault="00ED6095" w:rsidP="00ED6095">
            <w:pPr>
              <w:pStyle w:val="11"/>
              <w:tabs>
                <w:tab w:val="left" w:pos="284"/>
                <w:tab w:val="left" w:pos="426"/>
              </w:tabs>
              <w:spacing w:before="40" w:line="192" w:lineRule="auto"/>
              <w:ind w:left="85" w:right="-20"/>
              <w:rPr>
                <w:color w:val="000000"/>
                <w:sz w:val="18"/>
                <w:szCs w:val="18"/>
                <w:lang w:val="uk-UA"/>
              </w:rPr>
            </w:pPr>
            <w:r w:rsidRPr="00C960B0">
              <w:rPr>
                <w:sz w:val="18"/>
                <w:szCs w:val="18"/>
                <w:lang w:val="uk-UA"/>
              </w:rPr>
              <w:t>виробництво хімічних речовин і хімічної продукції</w:t>
            </w:r>
          </w:p>
        </w:tc>
        <w:tc>
          <w:tcPr>
            <w:tcW w:w="567" w:type="pct"/>
            <w:vAlign w:val="bottom"/>
          </w:tcPr>
          <w:p w:rsidR="00ED6095" w:rsidRPr="00C960B0" w:rsidRDefault="00ED6095" w:rsidP="00ED6095">
            <w:pPr>
              <w:spacing w:before="40" w:line="192" w:lineRule="auto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C960B0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821" w:type="pct"/>
            <w:tcBorders>
              <w:left w:val="nil"/>
            </w:tcBorders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ru-RU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10</w:t>
            </w:r>
          </w:p>
        </w:tc>
        <w:tc>
          <w:tcPr>
            <w:tcW w:w="674" w:type="pct"/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ru-RU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50573,3</w:t>
            </w:r>
          </w:p>
        </w:tc>
        <w:tc>
          <w:tcPr>
            <w:tcW w:w="764" w:type="pct"/>
            <w:tcBorders>
              <w:left w:val="nil"/>
            </w:tcBorders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ru-RU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11,5</w:t>
            </w:r>
          </w:p>
        </w:tc>
      </w:tr>
      <w:tr w:rsidR="00ED6095" w:rsidRPr="00C960B0" w:rsidTr="006C0E9E">
        <w:trPr>
          <w:cantSplit/>
          <w:jc w:val="center"/>
        </w:trPr>
        <w:tc>
          <w:tcPr>
            <w:tcW w:w="2174" w:type="pct"/>
            <w:vAlign w:val="bottom"/>
          </w:tcPr>
          <w:p w:rsidR="00ED6095" w:rsidRPr="00C960B0" w:rsidRDefault="00ED6095" w:rsidP="00ED6095">
            <w:pPr>
              <w:pStyle w:val="11"/>
              <w:spacing w:before="40" w:line="192" w:lineRule="auto"/>
              <w:ind w:left="85" w:right="-113"/>
              <w:rPr>
                <w:color w:val="000000"/>
                <w:sz w:val="18"/>
                <w:szCs w:val="18"/>
                <w:lang w:val="uk-UA"/>
              </w:rPr>
            </w:pPr>
            <w:r w:rsidRPr="00C960B0">
              <w:rPr>
                <w:sz w:val="18"/>
                <w:szCs w:val="18"/>
                <w:lang w:val="uk-UA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567" w:type="pct"/>
            <w:vAlign w:val="bottom"/>
          </w:tcPr>
          <w:p w:rsidR="00ED6095" w:rsidRPr="00C960B0" w:rsidRDefault="00ED6095" w:rsidP="00ED6095">
            <w:pPr>
              <w:spacing w:before="40" w:line="192" w:lineRule="auto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C960B0"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821" w:type="pct"/>
            <w:tcBorders>
              <w:left w:val="nil"/>
            </w:tcBorders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ru-RU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3</w:t>
            </w:r>
          </w:p>
        </w:tc>
        <w:tc>
          <w:tcPr>
            <w:tcW w:w="674" w:type="pct"/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en-US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en-US"/>
              </w:rPr>
              <w:t>к</w:t>
            </w:r>
          </w:p>
        </w:tc>
        <w:tc>
          <w:tcPr>
            <w:tcW w:w="764" w:type="pct"/>
            <w:tcBorders>
              <w:left w:val="nil"/>
            </w:tcBorders>
            <w:vAlign w:val="bottom"/>
          </w:tcPr>
          <w:p w:rsidR="00ED6095" w:rsidRPr="005D3A16" w:rsidRDefault="005D3A16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en-US"/>
              </w:rPr>
            </w:pPr>
            <w:r>
              <w:rPr>
                <w:b w:val="0"/>
                <w:color w:val="000000"/>
                <w:sz w:val="18"/>
                <w:szCs w:val="18"/>
                <w:lang w:val="en-US"/>
              </w:rPr>
              <w:t>к</w:t>
            </w:r>
          </w:p>
        </w:tc>
      </w:tr>
      <w:tr w:rsidR="00ED6095" w:rsidRPr="00C960B0" w:rsidTr="006C0E9E">
        <w:trPr>
          <w:cantSplit/>
          <w:jc w:val="center"/>
        </w:trPr>
        <w:tc>
          <w:tcPr>
            <w:tcW w:w="2174" w:type="pct"/>
            <w:vAlign w:val="bottom"/>
          </w:tcPr>
          <w:p w:rsidR="00ED6095" w:rsidRPr="00C960B0" w:rsidRDefault="00ED6095" w:rsidP="00ED6095">
            <w:pPr>
              <w:spacing w:before="40" w:line="192" w:lineRule="auto"/>
              <w:ind w:left="85" w:right="-113"/>
              <w:rPr>
                <w:sz w:val="18"/>
                <w:szCs w:val="18"/>
                <w:lang w:val="uk-UA"/>
              </w:rPr>
            </w:pPr>
            <w:r w:rsidRPr="00C960B0">
              <w:rPr>
                <w:sz w:val="18"/>
                <w:szCs w:val="18"/>
                <w:lang w:val="uk-UA"/>
              </w:rPr>
              <w:t>виробництво гумових і пластмасових виробів</w:t>
            </w:r>
          </w:p>
        </w:tc>
        <w:tc>
          <w:tcPr>
            <w:tcW w:w="567" w:type="pct"/>
            <w:vAlign w:val="bottom"/>
          </w:tcPr>
          <w:p w:rsidR="00ED6095" w:rsidRPr="00C960B0" w:rsidRDefault="00ED6095" w:rsidP="00ED6095">
            <w:pPr>
              <w:spacing w:before="40" w:line="192" w:lineRule="auto"/>
              <w:jc w:val="center"/>
              <w:rPr>
                <w:sz w:val="18"/>
                <w:szCs w:val="18"/>
                <w:lang w:val="en-US"/>
              </w:rPr>
            </w:pPr>
            <w:r w:rsidRPr="00C960B0"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821" w:type="pct"/>
            <w:tcBorders>
              <w:left w:val="nil"/>
            </w:tcBorders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ru-RU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10</w:t>
            </w:r>
          </w:p>
        </w:tc>
        <w:tc>
          <w:tcPr>
            <w:tcW w:w="674" w:type="pct"/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ru-RU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674339,7</w:t>
            </w:r>
          </w:p>
        </w:tc>
        <w:tc>
          <w:tcPr>
            <w:tcW w:w="764" w:type="pct"/>
            <w:tcBorders>
              <w:left w:val="nil"/>
            </w:tcBorders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ru-RU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82,0</w:t>
            </w:r>
          </w:p>
        </w:tc>
      </w:tr>
      <w:tr w:rsidR="00ED6095" w:rsidRPr="00C960B0" w:rsidTr="006C0E9E">
        <w:trPr>
          <w:cantSplit/>
          <w:jc w:val="center"/>
        </w:trPr>
        <w:tc>
          <w:tcPr>
            <w:tcW w:w="2174" w:type="pct"/>
            <w:vAlign w:val="bottom"/>
          </w:tcPr>
          <w:p w:rsidR="00ED6095" w:rsidRPr="00C960B0" w:rsidRDefault="00ED6095" w:rsidP="00ED6095">
            <w:pPr>
              <w:spacing w:before="40" w:line="192" w:lineRule="auto"/>
              <w:ind w:left="85" w:right="-113"/>
              <w:rPr>
                <w:sz w:val="18"/>
                <w:szCs w:val="18"/>
                <w:lang w:val="uk-UA"/>
              </w:rPr>
            </w:pPr>
            <w:r w:rsidRPr="00C960B0">
              <w:rPr>
                <w:sz w:val="18"/>
                <w:szCs w:val="18"/>
                <w:lang w:val="uk-UA"/>
              </w:rPr>
              <w:t>виробництво іншої неметалевої мінеральної продукції</w:t>
            </w:r>
          </w:p>
        </w:tc>
        <w:tc>
          <w:tcPr>
            <w:tcW w:w="567" w:type="pct"/>
            <w:vAlign w:val="bottom"/>
          </w:tcPr>
          <w:p w:rsidR="00ED6095" w:rsidRPr="00C960B0" w:rsidRDefault="00ED6095" w:rsidP="00ED6095">
            <w:pPr>
              <w:spacing w:before="40" w:line="192" w:lineRule="auto"/>
              <w:jc w:val="center"/>
              <w:rPr>
                <w:sz w:val="18"/>
                <w:szCs w:val="18"/>
                <w:lang w:val="en-US"/>
              </w:rPr>
            </w:pPr>
            <w:r w:rsidRPr="00C960B0"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821" w:type="pct"/>
            <w:tcBorders>
              <w:left w:val="nil"/>
            </w:tcBorders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ru-RU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3</w:t>
            </w:r>
          </w:p>
        </w:tc>
        <w:tc>
          <w:tcPr>
            <w:tcW w:w="674" w:type="pct"/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en-US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en-US"/>
              </w:rPr>
              <w:t>к</w:t>
            </w:r>
          </w:p>
        </w:tc>
        <w:tc>
          <w:tcPr>
            <w:tcW w:w="764" w:type="pct"/>
            <w:tcBorders>
              <w:left w:val="nil"/>
            </w:tcBorders>
            <w:vAlign w:val="bottom"/>
          </w:tcPr>
          <w:p w:rsidR="00ED6095" w:rsidRPr="005D3A16" w:rsidRDefault="005D3A16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en-US"/>
              </w:rPr>
            </w:pPr>
            <w:r>
              <w:rPr>
                <w:b w:val="0"/>
                <w:color w:val="000000"/>
                <w:sz w:val="18"/>
                <w:szCs w:val="18"/>
                <w:lang w:val="en-US"/>
              </w:rPr>
              <w:t>к</w:t>
            </w:r>
          </w:p>
        </w:tc>
      </w:tr>
      <w:tr w:rsidR="00ED6095" w:rsidRPr="00C960B0" w:rsidTr="006C0E9E">
        <w:trPr>
          <w:cantSplit/>
          <w:jc w:val="center"/>
        </w:trPr>
        <w:tc>
          <w:tcPr>
            <w:tcW w:w="2174" w:type="pct"/>
            <w:vAlign w:val="bottom"/>
          </w:tcPr>
          <w:p w:rsidR="00ED6095" w:rsidRPr="00C960B0" w:rsidRDefault="00ED6095" w:rsidP="00ED6095">
            <w:pPr>
              <w:spacing w:before="40" w:line="192" w:lineRule="auto"/>
              <w:ind w:left="85" w:right="-113"/>
              <w:rPr>
                <w:sz w:val="18"/>
                <w:szCs w:val="18"/>
                <w:lang w:val="uk-UA"/>
              </w:rPr>
            </w:pPr>
            <w:r w:rsidRPr="00C960B0">
              <w:rPr>
                <w:sz w:val="18"/>
                <w:szCs w:val="18"/>
                <w:lang w:val="uk-UA"/>
              </w:rPr>
              <w:t>металургійне виробництво</w:t>
            </w:r>
          </w:p>
        </w:tc>
        <w:tc>
          <w:tcPr>
            <w:tcW w:w="567" w:type="pct"/>
            <w:vAlign w:val="bottom"/>
          </w:tcPr>
          <w:p w:rsidR="00ED6095" w:rsidRPr="00C960B0" w:rsidRDefault="00ED6095" w:rsidP="00ED6095">
            <w:pPr>
              <w:spacing w:before="40" w:line="192" w:lineRule="auto"/>
              <w:jc w:val="center"/>
              <w:rPr>
                <w:sz w:val="18"/>
                <w:szCs w:val="18"/>
                <w:lang w:val="en-US"/>
              </w:rPr>
            </w:pPr>
            <w:r w:rsidRPr="00C960B0"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821" w:type="pct"/>
            <w:tcBorders>
              <w:left w:val="nil"/>
            </w:tcBorders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ru-RU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7</w:t>
            </w:r>
          </w:p>
        </w:tc>
        <w:tc>
          <w:tcPr>
            <w:tcW w:w="674" w:type="pct"/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ru-RU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11852022,6</w:t>
            </w:r>
          </w:p>
        </w:tc>
        <w:tc>
          <w:tcPr>
            <w:tcW w:w="764" w:type="pct"/>
            <w:tcBorders>
              <w:left w:val="nil"/>
            </w:tcBorders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ru-RU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90,6</w:t>
            </w:r>
          </w:p>
        </w:tc>
      </w:tr>
      <w:tr w:rsidR="00ED6095" w:rsidRPr="00C960B0" w:rsidTr="006C0E9E">
        <w:trPr>
          <w:cantSplit/>
          <w:jc w:val="center"/>
        </w:trPr>
        <w:tc>
          <w:tcPr>
            <w:tcW w:w="2174" w:type="pct"/>
            <w:vAlign w:val="bottom"/>
          </w:tcPr>
          <w:p w:rsidR="00ED6095" w:rsidRPr="00C960B0" w:rsidRDefault="00ED6095" w:rsidP="00ED6095">
            <w:pPr>
              <w:spacing w:before="40" w:line="192" w:lineRule="auto"/>
              <w:ind w:left="85" w:right="-113"/>
              <w:rPr>
                <w:sz w:val="18"/>
                <w:szCs w:val="18"/>
                <w:lang w:val="uk-UA"/>
              </w:rPr>
            </w:pPr>
            <w:r w:rsidRPr="00C960B0">
              <w:rPr>
                <w:sz w:val="18"/>
                <w:szCs w:val="18"/>
                <w:lang w:val="uk-UA"/>
              </w:rPr>
              <w:t>виробництво готових металевих виробів, крім машин і устатковання</w:t>
            </w:r>
          </w:p>
        </w:tc>
        <w:tc>
          <w:tcPr>
            <w:tcW w:w="567" w:type="pct"/>
            <w:vAlign w:val="bottom"/>
          </w:tcPr>
          <w:p w:rsidR="00ED6095" w:rsidRPr="00C960B0" w:rsidRDefault="00ED6095" w:rsidP="00ED6095">
            <w:pPr>
              <w:spacing w:before="40" w:line="192" w:lineRule="auto"/>
              <w:jc w:val="center"/>
              <w:rPr>
                <w:sz w:val="18"/>
                <w:szCs w:val="18"/>
                <w:lang w:val="en-US"/>
              </w:rPr>
            </w:pPr>
            <w:r w:rsidRPr="00C960B0"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821" w:type="pct"/>
            <w:tcBorders>
              <w:left w:val="nil"/>
            </w:tcBorders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ru-RU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10</w:t>
            </w:r>
          </w:p>
        </w:tc>
        <w:tc>
          <w:tcPr>
            <w:tcW w:w="674" w:type="pct"/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ru-RU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88217,8</w:t>
            </w:r>
          </w:p>
        </w:tc>
        <w:tc>
          <w:tcPr>
            <w:tcW w:w="764" w:type="pct"/>
            <w:tcBorders>
              <w:left w:val="nil"/>
            </w:tcBorders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ru-RU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28,7</w:t>
            </w:r>
          </w:p>
        </w:tc>
      </w:tr>
      <w:tr w:rsidR="00ED6095" w:rsidRPr="00C960B0" w:rsidTr="006C0E9E">
        <w:trPr>
          <w:cantSplit/>
          <w:jc w:val="center"/>
        </w:trPr>
        <w:tc>
          <w:tcPr>
            <w:tcW w:w="2174" w:type="pct"/>
            <w:vAlign w:val="bottom"/>
          </w:tcPr>
          <w:p w:rsidR="00ED6095" w:rsidRPr="00C960B0" w:rsidRDefault="00ED6095" w:rsidP="00ED6095">
            <w:pPr>
              <w:spacing w:before="40" w:line="192" w:lineRule="auto"/>
              <w:ind w:left="85" w:right="-113"/>
              <w:rPr>
                <w:color w:val="000000"/>
                <w:sz w:val="18"/>
                <w:szCs w:val="18"/>
                <w:lang w:val="uk-UA"/>
              </w:rPr>
            </w:pPr>
            <w:r w:rsidRPr="00C960B0">
              <w:rPr>
                <w:sz w:val="18"/>
                <w:szCs w:val="18"/>
                <w:lang w:val="uk-UA"/>
              </w:rPr>
              <w:t>виробництво комп’ютерів, електронної та оптичної продукції</w:t>
            </w:r>
          </w:p>
        </w:tc>
        <w:tc>
          <w:tcPr>
            <w:tcW w:w="567" w:type="pct"/>
            <w:vAlign w:val="bottom"/>
          </w:tcPr>
          <w:p w:rsidR="00ED6095" w:rsidRPr="00C960B0" w:rsidRDefault="00ED6095" w:rsidP="00ED6095">
            <w:pPr>
              <w:spacing w:before="40" w:line="192" w:lineRule="auto"/>
              <w:jc w:val="center"/>
              <w:rPr>
                <w:sz w:val="18"/>
                <w:szCs w:val="18"/>
                <w:lang w:val="en-US"/>
              </w:rPr>
            </w:pPr>
            <w:r w:rsidRPr="00C960B0"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821" w:type="pct"/>
            <w:tcBorders>
              <w:left w:val="nil"/>
            </w:tcBorders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ru-RU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5</w:t>
            </w:r>
          </w:p>
        </w:tc>
        <w:tc>
          <w:tcPr>
            <w:tcW w:w="674" w:type="pct"/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ru-RU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20593,8</w:t>
            </w:r>
          </w:p>
        </w:tc>
        <w:tc>
          <w:tcPr>
            <w:tcW w:w="764" w:type="pct"/>
            <w:tcBorders>
              <w:left w:val="nil"/>
            </w:tcBorders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ru-RU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2,3</w:t>
            </w:r>
          </w:p>
        </w:tc>
      </w:tr>
      <w:tr w:rsidR="00ED6095" w:rsidRPr="00C960B0" w:rsidTr="006C0E9E">
        <w:trPr>
          <w:cantSplit/>
          <w:jc w:val="center"/>
        </w:trPr>
        <w:tc>
          <w:tcPr>
            <w:tcW w:w="2174" w:type="pct"/>
            <w:vAlign w:val="bottom"/>
          </w:tcPr>
          <w:p w:rsidR="00ED6095" w:rsidRPr="00C960B0" w:rsidRDefault="00ED6095" w:rsidP="00ED6095">
            <w:pPr>
              <w:spacing w:before="40" w:line="192" w:lineRule="auto"/>
              <w:ind w:left="85" w:right="-113"/>
              <w:rPr>
                <w:color w:val="000000"/>
                <w:sz w:val="18"/>
                <w:szCs w:val="18"/>
                <w:lang w:val="uk-UA"/>
              </w:rPr>
            </w:pPr>
            <w:r w:rsidRPr="00C960B0">
              <w:rPr>
                <w:color w:val="000000"/>
                <w:sz w:val="18"/>
                <w:szCs w:val="18"/>
                <w:lang w:val="uk-UA"/>
              </w:rPr>
              <w:t>виробництво електричного устатковання</w:t>
            </w:r>
          </w:p>
        </w:tc>
        <w:tc>
          <w:tcPr>
            <w:tcW w:w="567" w:type="pct"/>
            <w:vAlign w:val="bottom"/>
          </w:tcPr>
          <w:p w:rsidR="00ED6095" w:rsidRPr="00C960B0" w:rsidRDefault="00ED6095" w:rsidP="00ED6095">
            <w:pPr>
              <w:spacing w:before="40" w:line="192" w:lineRule="auto"/>
              <w:jc w:val="center"/>
              <w:rPr>
                <w:sz w:val="18"/>
                <w:szCs w:val="18"/>
                <w:lang w:val="en-US"/>
              </w:rPr>
            </w:pPr>
            <w:r w:rsidRPr="00C960B0">
              <w:rPr>
                <w:sz w:val="18"/>
                <w:szCs w:val="18"/>
                <w:lang w:val="en-US"/>
              </w:rPr>
              <w:t>27</w:t>
            </w:r>
          </w:p>
        </w:tc>
        <w:tc>
          <w:tcPr>
            <w:tcW w:w="821" w:type="pct"/>
            <w:tcBorders>
              <w:left w:val="nil"/>
            </w:tcBorders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ru-RU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12</w:t>
            </w:r>
          </w:p>
        </w:tc>
        <w:tc>
          <w:tcPr>
            <w:tcW w:w="674" w:type="pct"/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ru-RU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733983,8</w:t>
            </w:r>
          </w:p>
        </w:tc>
        <w:tc>
          <w:tcPr>
            <w:tcW w:w="764" w:type="pct"/>
            <w:tcBorders>
              <w:left w:val="nil"/>
            </w:tcBorders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ru-RU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49,6</w:t>
            </w:r>
          </w:p>
        </w:tc>
      </w:tr>
      <w:tr w:rsidR="00ED6095" w:rsidRPr="00C960B0" w:rsidTr="006C0E9E">
        <w:trPr>
          <w:cantSplit/>
          <w:jc w:val="center"/>
        </w:trPr>
        <w:tc>
          <w:tcPr>
            <w:tcW w:w="2174" w:type="pct"/>
            <w:vAlign w:val="bottom"/>
          </w:tcPr>
          <w:p w:rsidR="00ED6095" w:rsidRPr="00C960B0" w:rsidRDefault="00ED6095" w:rsidP="00ED6095">
            <w:pPr>
              <w:spacing w:before="40" w:line="192" w:lineRule="auto"/>
              <w:ind w:left="85" w:right="-113"/>
              <w:rPr>
                <w:color w:val="000000"/>
                <w:sz w:val="18"/>
                <w:szCs w:val="18"/>
                <w:lang w:val="uk-UA"/>
              </w:rPr>
            </w:pPr>
            <w:r w:rsidRPr="00C960B0">
              <w:rPr>
                <w:sz w:val="18"/>
                <w:szCs w:val="18"/>
                <w:lang w:val="uk-UA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567" w:type="pct"/>
            <w:vAlign w:val="bottom"/>
          </w:tcPr>
          <w:p w:rsidR="00ED6095" w:rsidRPr="00C960B0" w:rsidRDefault="00ED6095" w:rsidP="00ED6095">
            <w:pPr>
              <w:spacing w:before="40" w:line="192" w:lineRule="auto"/>
              <w:jc w:val="center"/>
              <w:rPr>
                <w:sz w:val="18"/>
                <w:szCs w:val="18"/>
                <w:lang w:val="en-US"/>
              </w:rPr>
            </w:pPr>
            <w:r w:rsidRPr="00C960B0"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821" w:type="pct"/>
            <w:tcBorders>
              <w:left w:val="nil"/>
            </w:tcBorders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ru-RU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29</w:t>
            </w:r>
          </w:p>
        </w:tc>
        <w:tc>
          <w:tcPr>
            <w:tcW w:w="674" w:type="pct"/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ru-RU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2606158,5</w:t>
            </w:r>
          </w:p>
        </w:tc>
        <w:tc>
          <w:tcPr>
            <w:tcW w:w="764" w:type="pct"/>
            <w:tcBorders>
              <w:left w:val="nil"/>
            </w:tcBorders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ru-RU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52,4</w:t>
            </w:r>
          </w:p>
        </w:tc>
      </w:tr>
      <w:tr w:rsidR="00ED6095" w:rsidRPr="00C960B0" w:rsidTr="006C0E9E">
        <w:trPr>
          <w:cantSplit/>
          <w:jc w:val="center"/>
        </w:trPr>
        <w:tc>
          <w:tcPr>
            <w:tcW w:w="2174" w:type="pct"/>
            <w:vAlign w:val="bottom"/>
          </w:tcPr>
          <w:p w:rsidR="00ED6095" w:rsidRPr="00C960B0" w:rsidRDefault="00ED6095" w:rsidP="00ED6095">
            <w:pPr>
              <w:tabs>
                <w:tab w:val="left" w:pos="142"/>
                <w:tab w:val="left" w:pos="284"/>
              </w:tabs>
              <w:spacing w:before="40" w:line="192" w:lineRule="auto"/>
              <w:ind w:left="85" w:right="-57"/>
              <w:rPr>
                <w:sz w:val="18"/>
                <w:szCs w:val="18"/>
                <w:lang w:val="uk-UA"/>
              </w:rPr>
            </w:pPr>
            <w:r w:rsidRPr="00C960B0">
              <w:rPr>
                <w:sz w:val="18"/>
                <w:szCs w:val="18"/>
                <w:lang w:val="uk-UA"/>
              </w:rPr>
              <w:t>виробництво автотранспортних засобів, причепів і напівпричепів</w:t>
            </w:r>
          </w:p>
        </w:tc>
        <w:tc>
          <w:tcPr>
            <w:tcW w:w="567" w:type="pct"/>
            <w:vAlign w:val="bottom"/>
          </w:tcPr>
          <w:p w:rsidR="00ED6095" w:rsidRPr="00C960B0" w:rsidRDefault="00ED6095" w:rsidP="00ED6095">
            <w:pPr>
              <w:spacing w:before="40" w:line="192" w:lineRule="auto"/>
              <w:jc w:val="center"/>
              <w:rPr>
                <w:sz w:val="18"/>
                <w:szCs w:val="18"/>
                <w:lang w:val="en-US"/>
              </w:rPr>
            </w:pPr>
            <w:r w:rsidRPr="00C960B0"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821" w:type="pct"/>
            <w:tcBorders>
              <w:left w:val="nil"/>
            </w:tcBorders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ru-RU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5</w:t>
            </w:r>
          </w:p>
        </w:tc>
        <w:tc>
          <w:tcPr>
            <w:tcW w:w="674" w:type="pct"/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ru-RU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114429,9</w:t>
            </w:r>
          </w:p>
        </w:tc>
        <w:tc>
          <w:tcPr>
            <w:tcW w:w="764" w:type="pct"/>
            <w:tcBorders>
              <w:left w:val="nil"/>
            </w:tcBorders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ru-RU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6,7</w:t>
            </w:r>
          </w:p>
        </w:tc>
      </w:tr>
      <w:tr w:rsidR="00ED6095" w:rsidRPr="00C960B0" w:rsidTr="006C0E9E">
        <w:trPr>
          <w:cantSplit/>
          <w:jc w:val="center"/>
        </w:trPr>
        <w:tc>
          <w:tcPr>
            <w:tcW w:w="2174" w:type="pct"/>
            <w:vAlign w:val="bottom"/>
          </w:tcPr>
          <w:p w:rsidR="00ED6095" w:rsidRPr="00C960B0" w:rsidRDefault="00ED6095" w:rsidP="00ED6095">
            <w:pPr>
              <w:tabs>
                <w:tab w:val="left" w:pos="142"/>
                <w:tab w:val="left" w:pos="284"/>
              </w:tabs>
              <w:spacing w:before="40" w:line="192" w:lineRule="auto"/>
              <w:ind w:left="85" w:right="-57"/>
              <w:rPr>
                <w:sz w:val="18"/>
                <w:szCs w:val="18"/>
                <w:lang w:val="uk-UA"/>
              </w:rPr>
            </w:pPr>
            <w:r w:rsidRPr="00C960B0">
              <w:rPr>
                <w:sz w:val="18"/>
                <w:szCs w:val="18"/>
                <w:lang w:val="uk-UA"/>
              </w:rPr>
              <w:t>виробництво інших транспортних засобів</w:t>
            </w:r>
          </w:p>
        </w:tc>
        <w:tc>
          <w:tcPr>
            <w:tcW w:w="567" w:type="pct"/>
            <w:vAlign w:val="bottom"/>
          </w:tcPr>
          <w:p w:rsidR="00ED6095" w:rsidRPr="00C960B0" w:rsidRDefault="00ED6095" w:rsidP="00ED6095">
            <w:pPr>
              <w:spacing w:before="40" w:line="192" w:lineRule="auto"/>
              <w:jc w:val="center"/>
              <w:rPr>
                <w:sz w:val="18"/>
                <w:szCs w:val="18"/>
                <w:lang w:val="en-US"/>
              </w:rPr>
            </w:pPr>
            <w:r w:rsidRPr="00C960B0"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821" w:type="pct"/>
            <w:tcBorders>
              <w:left w:val="nil"/>
            </w:tcBorders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ru-RU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4</w:t>
            </w:r>
          </w:p>
        </w:tc>
        <w:tc>
          <w:tcPr>
            <w:tcW w:w="674" w:type="pct"/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ru-RU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308427,0</w:t>
            </w:r>
          </w:p>
        </w:tc>
        <w:tc>
          <w:tcPr>
            <w:tcW w:w="764" w:type="pct"/>
            <w:tcBorders>
              <w:left w:val="nil"/>
            </w:tcBorders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ru-RU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45,8</w:t>
            </w:r>
          </w:p>
        </w:tc>
      </w:tr>
      <w:tr w:rsidR="00ED6095" w:rsidRPr="00C960B0" w:rsidTr="006C0E9E">
        <w:trPr>
          <w:cantSplit/>
          <w:jc w:val="center"/>
        </w:trPr>
        <w:tc>
          <w:tcPr>
            <w:tcW w:w="2174" w:type="pct"/>
            <w:vAlign w:val="bottom"/>
          </w:tcPr>
          <w:p w:rsidR="00ED6095" w:rsidRPr="00C960B0" w:rsidRDefault="00ED6095" w:rsidP="00ED6095">
            <w:pPr>
              <w:tabs>
                <w:tab w:val="left" w:pos="142"/>
                <w:tab w:val="left" w:pos="284"/>
              </w:tabs>
              <w:spacing w:before="40" w:line="192" w:lineRule="auto"/>
              <w:ind w:left="85" w:right="-57"/>
              <w:rPr>
                <w:sz w:val="18"/>
                <w:szCs w:val="18"/>
                <w:lang w:val="uk-UA"/>
              </w:rPr>
            </w:pPr>
            <w:r w:rsidRPr="00C960B0">
              <w:rPr>
                <w:sz w:val="18"/>
                <w:szCs w:val="18"/>
                <w:lang w:val="uk-UA"/>
              </w:rPr>
              <w:t>виробництво меблів</w:t>
            </w:r>
          </w:p>
        </w:tc>
        <w:tc>
          <w:tcPr>
            <w:tcW w:w="567" w:type="pct"/>
            <w:vAlign w:val="bottom"/>
          </w:tcPr>
          <w:p w:rsidR="00ED6095" w:rsidRPr="00C960B0" w:rsidRDefault="00ED6095" w:rsidP="00ED6095">
            <w:pPr>
              <w:spacing w:before="40" w:line="192" w:lineRule="auto"/>
              <w:jc w:val="center"/>
              <w:rPr>
                <w:sz w:val="18"/>
                <w:szCs w:val="18"/>
                <w:lang w:val="en-US"/>
              </w:rPr>
            </w:pPr>
            <w:r w:rsidRPr="00C960B0"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821" w:type="pct"/>
            <w:tcBorders>
              <w:left w:val="nil"/>
            </w:tcBorders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ru-RU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14</w:t>
            </w:r>
          </w:p>
        </w:tc>
        <w:tc>
          <w:tcPr>
            <w:tcW w:w="674" w:type="pct"/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ru-RU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63058,2</w:t>
            </w:r>
          </w:p>
        </w:tc>
        <w:tc>
          <w:tcPr>
            <w:tcW w:w="764" w:type="pct"/>
            <w:tcBorders>
              <w:left w:val="nil"/>
            </w:tcBorders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ru-RU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35,5</w:t>
            </w:r>
          </w:p>
        </w:tc>
      </w:tr>
      <w:tr w:rsidR="00ED6095" w:rsidRPr="00C960B0" w:rsidTr="006C0E9E">
        <w:trPr>
          <w:cantSplit/>
          <w:jc w:val="center"/>
        </w:trPr>
        <w:tc>
          <w:tcPr>
            <w:tcW w:w="2174" w:type="pct"/>
            <w:vAlign w:val="bottom"/>
          </w:tcPr>
          <w:p w:rsidR="00ED6095" w:rsidRPr="00C960B0" w:rsidRDefault="00ED6095" w:rsidP="00ED6095">
            <w:pPr>
              <w:tabs>
                <w:tab w:val="left" w:pos="142"/>
                <w:tab w:val="left" w:pos="284"/>
              </w:tabs>
              <w:spacing w:before="40" w:line="192" w:lineRule="auto"/>
              <w:ind w:left="85" w:right="-57"/>
              <w:rPr>
                <w:sz w:val="18"/>
                <w:szCs w:val="18"/>
                <w:lang w:val="uk-UA"/>
              </w:rPr>
            </w:pPr>
            <w:r w:rsidRPr="00C960B0">
              <w:rPr>
                <w:sz w:val="18"/>
                <w:szCs w:val="18"/>
                <w:lang w:val="uk-UA"/>
              </w:rPr>
              <w:t>виробництво іншої продукції</w:t>
            </w:r>
          </w:p>
        </w:tc>
        <w:tc>
          <w:tcPr>
            <w:tcW w:w="567" w:type="pct"/>
            <w:vAlign w:val="bottom"/>
          </w:tcPr>
          <w:p w:rsidR="00ED6095" w:rsidRPr="00C960B0" w:rsidRDefault="00ED6095" w:rsidP="00ED6095">
            <w:pPr>
              <w:spacing w:before="40" w:line="192" w:lineRule="auto"/>
              <w:jc w:val="center"/>
              <w:rPr>
                <w:sz w:val="18"/>
                <w:szCs w:val="18"/>
                <w:lang w:val="en-US"/>
              </w:rPr>
            </w:pPr>
            <w:r w:rsidRPr="00C960B0"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821" w:type="pct"/>
            <w:tcBorders>
              <w:left w:val="nil"/>
            </w:tcBorders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ru-RU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8</w:t>
            </w:r>
          </w:p>
        </w:tc>
        <w:tc>
          <w:tcPr>
            <w:tcW w:w="674" w:type="pct"/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ru-RU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4657,4</w:t>
            </w:r>
          </w:p>
        </w:tc>
        <w:tc>
          <w:tcPr>
            <w:tcW w:w="764" w:type="pct"/>
            <w:tcBorders>
              <w:left w:val="nil"/>
            </w:tcBorders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ru-RU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29,2</w:t>
            </w:r>
          </w:p>
        </w:tc>
      </w:tr>
      <w:tr w:rsidR="00ED6095" w:rsidRPr="00C960B0" w:rsidTr="006C0E9E">
        <w:trPr>
          <w:cantSplit/>
          <w:jc w:val="center"/>
        </w:trPr>
        <w:tc>
          <w:tcPr>
            <w:tcW w:w="2174" w:type="pct"/>
            <w:vAlign w:val="bottom"/>
          </w:tcPr>
          <w:p w:rsidR="00ED6095" w:rsidRPr="00C960B0" w:rsidRDefault="00ED6095" w:rsidP="00ED6095">
            <w:pPr>
              <w:tabs>
                <w:tab w:val="left" w:pos="142"/>
                <w:tab w:val="left" w:pos="284"/>
              </w:tabs>
              <w:spacing w:before="40" w:line="192" w:lineRule="auto"/>
              <w:ind w:left="85" w:right="-57"/>
              <w:rPr>
                <w:sz w:val="18"/>
                <w:szCs w:val="18"/>
                <w:lang w:val="uk-UA"/>
              </w:rPr>
            </w:pPr>
            <w:r w:rsidRPr="00C960B0">
              <w:rPr>
                <w:sz w:val="18"/>
                <w:szCs w:val="18"/>
                <w:lang w:val="uk-UA"/>
              </w:rPr>
              <w:t>ремонт і монтаж машин і устатковання</w:t>
            </w:r>
          </w:p>
        </w:tc>
        <w:tc>
          <w:tcPr>
            <w:tcW w:w="567" w:type="pct"/>
            <w:vAlign w:val="bottom"/>
          </w:tcPr>
          <w:p w:rsidR="00ED6095" w:rsidRPr="00C960B0" w:rsidRDefault="00ED6095" w:rsidP="00ED6095">
            <w:pPr>
              <w:spacing w:before="40" w:line="192" w:lineRule="auto"/>
              <w:jc w:val="center"/>
              <w:rPr>
                <w:sz w:val="18"/>
                <w:szCs w:val="18"/>
              </w:rPr>
            </w:pPr>
            <w:r w:rsidRPr="00C960B0">
              <w:rPr>
                <w:sz w:val="18"/>
                <w:szCs w:val="18"/>
              </w:rPr>
              <w:t>33</w:t>
            </w:r>
          </w:p>
        </w:tc>
        <w:tc>
          <w:tcPr>
            <w:tcW w:w="821" w:type="pct"/>
            <w:tcBorders>
              <w:left w:val="nil"/>
            </w:tcBorders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ru-RU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5</w:t>
            </w:r>
          </w:p>
        </w:tc>
        <w:tc>
          <w:tcPr>
            <w:tcW w:w="674" w:type="pct"/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ru-RU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89691,0</w:t>
            </w:r>
          </w:p>
        </w:tc>
        <w:tc>
          <w:tcPr>
            <w:tcW w:w="764" w:type="pct"/>
            <w:tcBorders>
              <w:left w:val="nil"/>
            </w:tcBorders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  <w:lang w:val="ru-RU"/>
              </w:rPr>
            </w:pPr>
            <w:r w:rsidRPr="00C960B0">
              <w:rPr>
                <w:b w:val="0"/>
                <w:color w:val="000000"/>
                <w:sz w:val="18"/>
                <w:szCs w:val="18"/>
                <w:lang w:val="ru-RU"/>
              </w:rPr>
              <w:t>63,6</w:t>
            </w:r>
          </w:p>
        </w:tc>
      </w:tr>
      <w:tr w:rsidR="00ED6095" w:rsidRPr="00C960B0" w:rsidTr="006C0E9E">
        <w:trPr>
          <w:cantSplit/>
          <w:jc w:val="center"/>
        </w:trPr>
        <w:tc>
          <w:tcPr>
            <w:tcW w:w="2174" w:type="pct"/>
            <w:vAlign w:val="bottom"/>
          </w:tcPr>
          <w:p w:rsidR="00ED6095" w:rsidRPr="00C960B0" w:rsidRDefault="00ED6095" w:rsidP="00ED6095">
            <w:pPr>
              <w:pStyle w:val="a4"/>
              <w:spacing w:before="40" w:line="192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C960B0">
              <w:rPr>
                <w:sz w:val="18"/>
                <w:szCs w:val="18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567" w:type="pct"/>
            <w:vAlign w:val="bottom"/>
          </w:tcPr>
          <w:p w:rsidR="00ED6095" w:rsidRPr="00C960B0" w:rsidRDefault="00ED6095" w:rsidP="00ED6095">
            <w:pPr>
              <w:spacing w:before="40" w:line="192" w:lineRule="auto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C960B0">
              <w:rPr>
                <w:sz w:val="18"/>
                <w:szCs w:val="18"/>
                <w:lang w:val="en-US"/>
              </w:rPr>
              <w:t>D</w:t>
            </w:r>
          </w:p>
        </w:tc>
        <w:tc>
          <w:tcPr>
            <w:tcW w:w="821" w:type="pct"/>
            <w:tcBorders>
              <w:left w:val="nil"/>
            </w:tcBorders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sz w:val="18"/>
                <w:szCs w:val="18"/>
              </w:rPr>
            </w:pPr>
            <w:r w:rsidRPr="00C960B0">
              <w:rPr>
                <w:b w:val="0"/>
                <w:snapToGrid w:val="0"/>
                <w:sz w:val="18"/>
                <w:szCs w:val="18"/>
              </w:rPr>
              <w:t>–</w:t>
            </w:r>
          </w:p>
        </w:tc>
        <w:tc>
          <w:tcPr>
            <w:tcW w:w="674" w:type="pct"/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</w:rPr>
            </w:pPr>
            <w:r w:rsidRPr="00C960B0">
              <w:rPr>
                <w:b w:val="0"/>
                <w:color w:val="000000"/>
                <w:sz w:val="18"/>
                <w:szCs w:val="18"/>
              </w:rPr>
              <w:t>–</w:t>
            </w:r>
          </w:p>
        </w:tc>
        <w:tc>
          <w:tcPr>
            <w:tcW w:w="764" w:type="pct"/>
            <w:tcBorders>
              <w:left w:val="nil"/>
            </w:tcBorders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</w:rPr>
            </w:pPr>
            <w:r w:rsidRPr="00C960B0">
              <w:rPr>
                <w:b w:val="0"/>
                <w:color w:val="000000"/>
                <w:sz w:val="18"/>
                <w:szCs w:val="18"/>
              </w:rPr>
              <w:t>–</w:t>
            </w:r>
          </w:p>
        </w:tc>
      </w:tr>
      <w:tr w:rsidR="00ED6095" w:rsidRPr="000F698D" w:rsidTr="006C0E9E">
        <w:trPr>
          <w:cantSplit/>
          <w:jc w:val="center"/>
        </w:trPr>
        <w:tc>
          <w:tcPr>
            <w:tcW w:w="2174" w:type="pct"/>
            <w:vAlign w:val="bottom"/>
          </w:tcPr>
          <w:p w:rsidR="00ED6095" w:rsidRPr="00C960B0" w:rsidRDefault="00ED6095" w:rsidP="00ED6095">
            <w:pPr>
              <w:pStyle w:val="a4"/>
              <w:tabs>
                <w:tab w:val="left" w:pos="709"/>
                <w:tab w:val="left" w:pos="993"/>
              </w:tabs>
              <w:spacing w:before="40" w:line="192" w:lineRule="auto"/>
              <w:ind w:firstLine="0"/>
              <w:jc w:val="left"/>
              <w:rPr>
                <w:color w:val="000000"/>
                <w:spacing w:val="-2"/>
                <w:sz w:val="18"/>
                <w:szCs w:val="18"/>
              </w:rPr>
            </w:pPr>
            <w:r w:rsidRPr="00C960B0">
              <w:rPr>
                <w:sz w:val="18"/>
                <w:szCs w:val="18"/>
              </w:rPr>
              <w:t>Водопостачання; каналізація, поводження з відходами</w:t>
            </w:r>
          </w:p>
        </w:tc>
        <w:tc>
          <w:tcPr>
            <w:tcW w:w="567" w:type="pct"/>
            <w:vAlign w:val="bottom"/>
          </w:tcPr>
          <w:p w:rsidR="00ED6095" w:rsidRPr="00C960B0" w:rsidRDefault="00ED6095" w:rsidP="00ED6095">
            <w:pPr>
              <w:spacing w:before="40" w:line="192" w:lineRule="auto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C960B0">
              <w:rPr>
                <w:sz w:val="18"/>
                <w:szCs w:val="18"/>
                <w:lang w:val="en-US"/>
              </w:rPr>
              <w:t>E</w:t>
            </w:r>
          </w:p>
        </w:tc>
        <w:tc>
          <w:tcPr>
            <w:tcW w:w="821" w:type="pct"/>
            <w:tcBorders>
              <w:left w:val="nil"/>
            </w:tcBorders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sz w:val="18"/>
                <w:szCs w:val="18"/>
              </w:rPr>
            </w:pPr>
            <w:r w:rsidRPr="00C960B0">
              <w:rPr>
                <w:b w:val="0"/>
                <w:snapToGrid w:val="0"/>
                <w:sz w:val="18"/>
                <w:szCs w:val="18"/>
              </w:rPr>
              <w:t>–</w:t>
            </w:r>
          </w:p>
        </w:tc>
        <w:tc>
          <w:tcPr>
            <w:tcW w:w="674" w:type="pct"/>
            <w:vAlign w:val="bottom"/>
          </w:tcPr>
          <w:p w:rsidR="00ED6095" w:rsidRPr="00C960B0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</w:rPr>
            </w:pPr>
            <w:r w:rsidRPr="00C960B0">
              <w:rPr>
                <w:b w:val="0"/>
                <w:color w:val="000000"/>
                <w:sz w:val="18"/>
                <w:szCs w:val="18"/>
              </w:rPr>
              <w:t>–</w:t>
            </w:r>
          </w:p>
        </w:tc>
        <w:tc>
          <w:tcPr>
            <w:tcW w:w="764" w:type="pct"/>
            <w:tcBorders>
              <w:left w:val="nil"/>
            </w:tcBorders>
            <w:vAlign w:val="bottom"/>
          </w:tcPr>
          <w:p w:rsidR="00ED6095" w:rsidRPr="000F698D" w:rsidRDefault="00ED6095" w:rsidP="00ED6095">
            <w:pPr>
              <w:pStyle w:val="30"/>
              <w:spacing w:before="40" w:line="192" w:lineRule="auto"/>
              <w:ind w:right="113"/>
              <w:jc w:val="right"/>
              <w:rPr>
                <w:b w:val="0"/>
                <w:color w:val="000000"/>
                <w:sz w:val="18"/>
                <w:szCs w:val="18"/>
              </w:rPr>
            </w:pPr>
            <w:r w:rsidRPr="00C960B0">
              <w:rPr>
                <w:b w:val="0"/>
                <w:color w:val="000000"/>
                <w:sz w:val="18"/>
                <w:szCs w:val="18"/>
              </w:rPr>
              <w:t>–</w:t>
            </w:r>
          </w:p>
        </w:tc>
      </w:tr>
    </w:tbl>
    <w:p w:rsidR="00A533B9" w:rsidRPr="00D97B3C" w:rsidRDefault="00E21EA6" w:rsidP="00E75027">
      <w:pPr>
        <w:pStyle w:val="22"/>
        <w:pageBreakBefore/>
        <w:widowControl w:val="0"/>
        <w:spacing w:line="216" w:lineRule="auto"/>
        <w:ind w:left="567" w:hanging="567"/>
        <w:jc w:val="left"/>
        <w:rPr>
          <w:sz w:val="24"/>
          <w:szCs w:val="24"/>
        </w:rPr>
      </w:pPr>
      <w:r w:rsidRPr="00D97B3C">
        <w:rPr>
          <w:sz w:val="24"/>
          <w:szCs w:val="24"/>
          <w:lang w:val="ru-RU"/>
        </w:rPr>
        <w:lastRenderedPageBreak/>
        <w:t>5</w:t>
      </w:r>
      <w:r w:rsidR="00A533B9" w:rsidRPr="00D97B3C">
        <w:rPr>
          <w:sz w:val="24"/>
          <w:szCs w:val="24"/>
        </w:rPr>
        <w:t>.</w:t>
      </w:r>
      <w:r w:rsidRPr="00D97B3C">
        <w:rPr>
          <w:sz w:val="24"/>
          <w:szCs w:val="24"/>
          <w:lang w:val="ru-RU"/>
        </w:rPr>
        <w:t>22</w:t>
      </w:r>
      <w:r w:rsidR="00A533B9" w:rsidRPr="00D97B3C">
        <w:rPr>
          <w:sz w:val="24"/>
          <w:szCs w:val="24"/>
        </w:rPr>
        <w:t>. Кількість придбаних та переданих нових технологій</w:t>
      </w:r>
      <w:r w:rsidR="00A533B9" w:rsidRPr="00D97B3C">
        <w:rPr>
          <w:color w:val="FF0000"/>
          <w:sz w:val="24"/>
          <w:szCs w:val="24"/>
        </w:rPr>
        <w:t xml:space="preserve"> </w:t>
      </w:r>
      <w:r w:rsidR="00E75027" w:rsidRPr="00D97B3C">
        <w:rPr>
          <w:sz w:val="24"/>
          <w:szCs w:val="24"/>
        </w:rPr>
        <w:t xml:space="preserve">промисловими </w:t>
      </w:r>
      <w:r w:rsidR="00D97B3C" w:rsidRPr="00D97B3C">
        <w:rPr>
          <w:sz w:val="24"/>
          <w:szCs w:val="24"/>
          <w:lang w:val="ru-RU"/>
        </w:rPr>
        <w:t>п</w:t>
      </w:r>
      <w:r w:rsidR="00E75027" w:rsidRPr="00D97B3C">
        <w:rPr>
          <w:sz w:val="24"/>
          <w:szCs w:val="24"/>
        </w:rPr>
        <w:t xml:space="preserve">ідприємствами </w:t>
      </w:r>
      <w:r w:rsidR="00A533B9" w:rsidRPr="00D97B3C">
        <w:rPr>
          <w:sz w:val="24"/>
          <w:szCs w:val="24"/>
        </w:rPr>
        <w:t>в Україні та за її межами за формами придбання та передання</w:t>
      </w:r>
    </w:p>
    <w:p w:rsidR="005532DC" w:rsidRPr="00753309" w:rsidRDefault="005532DC" w:rsidP="00753309">
      <w:pPr>
        <w:pStyle w:val="22"/>
        <w:widowControl w:val="0"/>
        <w:spacing w:line="216" w:lineRule="auto"/>
        <w:ind w:left="567"/>
        <w:rPr>
          <w:i/>
          <w:sz w:val="24"/>
          <w:szCs w:val="24"/>
        </w:rPr>
      </w:pPr>
      <w:r w:rsidRPr="00D97B3C">
        <w:rPr>
          <w:i/>
          <w:sz w:val="24"/>
          <w:szCs w:val="24"/>
        </w:rPr>
        <w:t>Number of acquired and transferred new technologies</w:t>
      </w:r>
      <w:r w:rsidRPr="00D97B3C">
        <w:rPr>
          <w:i/>
          <w:color w:val="FF0000"/>
          <w:sz w:val="24"/>
          <w:szCs w:val="24"/>
        </w:rPr>
        <w:t xml:space="preserve"> </w:t>
      </w:r>
      <w:r w:rsidR="00E75027" w:rsidRPr="00D97B3C">
        <w:rPr>
          <w:i/>
          <w:sz w:val="24"/>
          <w:szCs w:val="24"/>
          <w:lang w:val="en-US"/>
        </w:rPr>
        <w:t>of</w:t>
      </w:r>
      <w:r w:rsidR="00E75027" w:rsidRPr="00D97B3C">
        <w:rPr>
          <w:i/>
          <w:sz w:val="24"/>
          <w:szCs w:val="24"/>
        </w:rPr>
        <w:t xml:space="preserve"> </w:t>
      </w:r>
      <w:r w:rsidR="00E75027" w:rsidRPr="00D97B3C">
        <w:rPr>
          <w:i/>
          <w:sz w:val="24"/>
          <w:szCs w:val="24"/>
          <w:lang w:val="en-US"/>
        </w:rPr>
        <w:t>industrial</w:t>
      </w:r>
      <w:r w:rsidR="00E75027" w:rsidRPr="00D97B3C">
        <w:rPr>
          <w:i/>
          <w:sz w:val="24"/>
          <w:szCs w:val="24"/>
        </w:rPr>
        <w:t xml:space="preserve"> </w:t>
      </w:r>
      <w:r w:rsidR="00E75027" w:rsidRPr="00D97B3C">
        <w:rPr>
          <w:i/>
          <w:sz w:val="24"/>
          <w:szCs w:val="24"/>
          <w:lang w:val="en-US"/>
        </w:rPr>
        <w:t>enterprises</w:t>
      </w:r>
      <w:r w:rsidR="00E75027" w:rsidRPr="00D97B3C">
        <w:rPr>
          <w:i/>
          <w:sz w:val="24"/>
          <w:szCs w:val="24"/>
        </w:rPr>
        <w:t xml:space="preserve"> </w:t>
      </w:r>
      <w:r w:rsidRPr="00D97B3C">
        <w:rPr>
          <w:i/>
          <w:sz w:val="24"/>
          <w:szCs w:val="24"/>
        </w:rPr>
        <w:t>in Ukraine and abroad by forms of acquisition and transfer</w:t>
      </w:r>
    </w:p>
    <w:p w:rsidR="00A533B9" w:rsidRPr="00EB54E2" w:rsidRDefault="00EB54E2" w:rsidP="00EB54E2">
      <w:pPr>
        <w:jc w:val="right"/>
        <w:rPr>
          <w:i/>
          <w:lang w:val="uk-UA"/>
        </w:rPr>
      </w:pPr>
      <w:r>
        <w:rPr>
          <w:lang w:val="uk-UA"/>
        </w:rPr>
        <w:t>(</w:t>
      </w:r>
      <w:r w:rsidRPr="000D46EF">
        <w:t>одиниць/</w:t>
      </w:r>
      <w:r w:rsidRPr="000D46EF">
        <w:rPr>
          <w:i/>
          <w:lang w:val="en-US"/>
        </w:rPr>
        <w:t xml:space="preserve"> units</w:t>
      </w:r>
      <w:r w:rsidRPr="007F1345">
        <w:rPr>
          <w:i/>
          <w:lang w:val="uk-UA"/>
        </w:rPr>
        <w:t>)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543"/>
        <w:gridCol w:w="1506"/>
        <w:gridCol w:w="1506"/>
        <w:gridCol w:w="1542"/>
        <w:gridCol w:w="1542"/>
      </w:tblGrid>
      <w:tr w:rsidR="00E964E9" w:rsidRPr="00B80921" w:rsidTr="00D97B3C">
        <w:trPr>
          <w:jc w:val="center"/>
        </w:trPr>
        <w:tc>
          <w:tcPr>
            <w:tcW w:w="1838" w:type="pct"/>
            <w:tcBorders>
              <w:top w:val="single" w:sz="6" w:space="0" w:color="auto"/>
              <w:right w:val="single" w:sz="4" w:space="0" w:color="auto"/>
            </w:tcBorders>
            <w:shd w:val="clear" w:color="auto" w:fill="auto"/>
          </w:tcPr>
          <w:p w:rsidR="00E964E9" w:rsidRPr="00ED6095" w:rsidRDefault="00E964E9" w:rsidP="00E964E9">
            <w:pPr>
              <w:pStyle w:val="22"/>
              <w:widowControl w:val="0"/>
              <w:spacing w:line="216" w:lineRule="auto"/>
              <w:ind w:left="0" w:right="-221"/>
              <w:jc w:val="right"/>
              <w:rPr>
                <w:b w:val="0"/>
                <w:caps/>
                <w:sz w:val="21"/>
                <w:szCs w:val="21"/>
              </w:rPr>
            </w:pPr>
          </w:p>
        </w:tc>
        <w:tc>
          <w:tcPr>
            <w:tcW w:w="1562" w:type="pct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1EA6" w:rsidRPr="00ED6095" w:rsidRDefault="00E964E9" w:rsidP="00E21EA6">
            <w:pPr>
              <w:pStyle w:val="22"/>
              <w:widowControl w:val="0"/>
              <w:ind w:left="-57" w:right="-57"/>
              <w:jc w:val="center"/>
              <w:rPr>
                <w:b w:val="0"/>
                <w:sz w:val="21"/>
                <w:szCs w:val="21"/>
                <w:lang w:val="en-US"/>
              </w:rPr>
            </w:pPr>
            <w:r w:rsidRPr="00ED6095">
              <w:rPr>
                <w:b w:val="0"/>
                <w:sz w:val="21"/>
                <w:szCs w:val="21"/>
              </w:rPr>
              <w:t xml:space="preserve">Придбання нових технологій/ </w:t>
            </w:r>
          </w:p>
          <w:p w:rsidR="00E964E9" w:rsidRPr="00ED6095" w:rsidRDefault="00E964E9" w:rsidP="00E21EA6">
            <w:pPr>
              <w:pStyle w:val="22"/>
              <w:widowControl w:val="0"/>
              <w:ind w:left="-57" w:right="-57"/>
              <w:jc w:val="center"/>
              <w:rPr>
                <w:b w:val="0"/>
                <w:caps/>
                <w:sz w:val="21"/>
                <w:szCs w:val="21"/>
              </w:rPr>
            </w:pPr>
            <w:r w:rsidRPr="00ED6095">
              <w:rPr>
                <w:b w:val="0"/>
                <w:i/>
                <w:sz w:val="21"/>
                <w:szCs w:val="21"/>
              </w:rPr>
              <w:t>Acquisition of new technologies</w:t>
            </w:r>
          </w:p>
        </w:tc>
        <w:tc>
          <w:tcPr>
            <w:tcW w:w="1600" w:type="pct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964E9" w:rsidRPr="00ED6095" w:rsidRDefault="00E964E9" w:rsidP="00E964E9">
            <w:pPr>
              <w:pStyle w:val="22"/>
              <w:widowControl w:val="0"/>
              <w:ind w:left="0"/>
              <w:jc w:val="center"/>
              <w:rPr>
                <w:b w:val="0"/>
                <w:caps/>
                <w:sz w:val="21"/>
                <w:szCs w:val="21"/>
              </w:rPr>
            </w:pPr>
            <w:r w:rsidRPr="00ED6095">
              <w:rPr>
                <w:b w:val="0"/>
                <w:sz w:val="21"/>
                <w:szCs w:val="21"/>
              </w:rPr>
              <w:t xml:space="preserve">Передання нових технологій/ </w:t>
            </w:r>
            <w:r w:rsidRPr="00ED6095">
              <w:rPr>
                <w:b w:val="0"/>
                <w:i/>
                <w:sz w:val="21"/>
                <w:szCs w:val="21"/>
              </w:rPr>
              <w:t>Transfer of new technologies</w:t>
            </w:r>
          </w:p>
        </w:tc>
      </w:tr>
      <w:tr w:rsidR="00E964E9" w:rsidRPr="007F1345" w:rsidTr="00E21EA6">
        <w:trPr>
          <w:jc w:val="center"/>
        </w:trPr>
        <w:tc>
          <w:tcPr>
            <w:tcW w:w="1838" w:type="pct"/>
            <w:tcBorders>
              <w:right w:val="single" w:sz="4" w:space="0" w:color="auto"/>
            </w:tcBorders>
            <w:shd w:val="clear" w:color="auto" w:fill="auto"/>
          </w:tcPr>
          <w:p w:rsidR="00E964E9" w:rsidRPr="00ED6095" w:rsidRDefault="00E964E9" w:rsidP="00E964E9">
            <w:pPr>
              <w:pStyle w:val="22"/>
              <w:widowControl w:val="0"/>
              <w:spacing w:line="216" w:lineRule="auto"/>
              <w:ind w:left="0" w:right="-221"/>
              <w:jc w:val="right"/>
              <w:rPr>
                <w:b w:val="0"/>
                <w:caps/>
                <w:sz w:val="21"/>
                <w:szCs w:val="21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309" w:rsidRPr="00ED6095" w:rsidRDefault="00E964E9" w:rsidP="00E964E9">
            <w:pPr>
              <w:pStyle w:val="22"/>
              <w:widowControl w:val="0"/>
              <w:ind w:left="0"/>
              <w:jc w:val="center"/>
              <w:rPr>
                <w:b w:val="0"/>
                <w:sz w:val="21"/>
                <w:szCs w:val="21"/>
                <w:lang w:val="ru-RU"/>
              </w:rPr>
            </w:pPr>
            <w:r w:rsidRPr="00ED6095">
              <w:rPr>
                <w:b w:val="0"/>
                <w:sz w:val="21"/>
                <w:szCs w:val="21"/>
              </w:rPr>
              <w:t xml:space="preserve">в Україні/ </w:t>
            </w:r>
          </w:p>
          <w:p w:rsidR="00E964E9" w:rsidRPr="00ED6095" w:rsidRDefault="00E964E9" w:rsidP="00E964E9">
            <w:pPr>
              <w:pStyle w:val="22"/>
              <w:widowControl w:val="0"/>
              <w:ind w:left="0"/>
              <w:jc w:val="center"/>
              <w:rPr>
                <w:b w:val="0"/>
                <w:i/>
                <w:caps/>
                <w:sz w:val="21"/>
                <w:szCs w:val="21"/>
              </w:rPr>
            </w:pPr>
            <w:r w:rsidRPr="00ED6095">
              <w:rPr>
                <w:b w:val="0"/>
                <w:i/>
                <w:sz w:val="21"/>
                <w:szCs w:val="21"/>
              </w:rPr>
              <w:t>in Ukraine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309" w:rsidRPr="00ED6095" w:rsidRDefault="00E964E9" w:rsidP="00E964E9">
            <w:pPr>
              <w:pStyle w:val="22"/>
              <w:widowControl w:val="0"/>
              <w:ind w:left="-57" w:right="-57"/>
              <w:jc w:val="center"/>
              <w:rPr>
                <w:b w:val="0"/>
                <w:sz w:val="21"/>
                <w:szCs w:val="21"/>
                <w:lang w:val="ru-RU"/>
              </w:rPr>
            </w:pPr>
            <w:r w:rsidRPr="00ED6095">
              <w:rPr>
                <w:b w:val="0"/>
                <w:sz w:val="21"/>
                <w:szCs w:val="21"/>
              </w:rPr>
              <w:t xml:space="preserve">за межами України/ </w:t>
            </w:r>
          </w:p>
          <w:p w:rsidR="00E964E9" w:rsidRPr="00ED6095" w:rsidRDefault="00E964E9" w:rsidP="00E964E9">
            <w:pPr>
              <w:pStyle w:val="22"/>
              <w:widowControl w:val="0"/>
              <w:ind w:left="-57" w:right="-57"/>
              <w:jc w:val="center"/>
              <w:rPr>
                <w:b w:val="0"/>
                <w:i/>
                <w:caps/>
                <w:sz w:val="21"/>
                <w:szCs w:val="21"/>
              </w:rPr>
            </w:pPr>
            <w:r w:rsidRPr="00ED6095">
              <w:rPr>
                <w:b w:val="0"/>
                <w:i/>
                <w:sz w:val="21"/>
                <w:szCs w:val="21"/>
              </w:rPr>
              <w:t>outside Ukraine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309" w:rsidRPr="00ED6095" w:rsidRDefault="00E964E9" w:rsidP="00E964E9">
            <w:pPr>
              <w:pStyle w:val="22"/>
              <w:widowControl w:val="0"/>
              <w:ind w:left="0"/>
              <w:jc w:val="center"/>
              <w:rPr>
                <w:b w:val="0"/>
                <w:sz w:val="21"/>
                <w:szCs w:val="21"/>
                <w:lang w:val="ru-RU"/>
              </w:rPr>
            </w:pPr>
            <w:r w:rsidRPr="00ED6095">
              <w:rPr>
                <w:b w:val="0"/>
                <w:sz w:val="21"/>
                <w:szCs w:val="21"/>
              </w:rPr>
              <w:t>в Україні/</w:t>
            </w:r>
          </w:p>
          <w:p w:rsidR="00E964E9" w:rsidRPr="00ED6095" w:rsidRDefault="00E964E9" w:rsidP="00E964E9">
            <w:pPr>
              <w:pStyle w:val="22"/>
              <w:widowControl w:val="0"/>
              <w:ind w:left="0"/>
              <w:jc w:val="center"/>
              <w:rPr>
                <w:b w:val="0"/>
                <w:i/>
                <w:caps/>
                <w:sz w:val="21"/>
                <w:szCs w:val="21"/>
              </w:rPr>
            </w:pPr>
            <w:r w:rsidRPr="00ED6095">
              <w:rPr>
                <w:b w:val="0"/>
                <w:sz w:val="21"/>
                <w:szCs w:val="21"/>
              </w:rPr>
              <w:t xml:space="preserve"> </w:t>
            </w:r>
            <w:r w:rsidRPr="00ED6095">
              <w:rPr>
                <w:b w:val="0"/>
                <w:i/>
                <w:sz w:val="21"/>
                <w:szCs w:val="21"/>
              </w:rPr>
              <w:t>in Ukraine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3309" w:rsidRPr="00ED6095" w:rsidRDefault="00E964E9" w:rsidP="00E964E9">
            <w:pPr>
              <w:pStyle w:val="22"/>
              <w:widowControl w:val="0"/>
              <w:ind w:left="-57" w:right="-57"/>
              <w:jc w:val="center"/>
              <w:rPr>
                <w:b w:val="0"/>
                <w:sz w:val="21"/>
                <w:szCs w:val="21"/>
                <w:lang w:val="ru-RU"/>
              </w:rPr>
            </w:pPr>
            <w:r w:rsidRPr="00ED6095">
              <w:rPr>
                <w:b w:val="0"/>
                <w:sz w:val="21"/>
                <w:szCs w:val="21"/>
              </w:rPr>
              <w:t xml:space="preserve">за межами України/ </w:t>
            </w:r>
          </w:p>
          <w:p w:rsidR="00E964E9" w:rsidRPr="00ED6095" w:rsidRDefault="00E964E9" w:rsidP="00E964E9">
            <w:pPr>
              <w:pStyle w:val="22"/>
              <w:widowControl w:val="0"/>
              <w:ind w:left="-57" w:right="-57"/>
              <w:jc w:val="center"/>
              <w:rPr>
                <w:b w:val="0"/>
                <w:i/>
                <w:caps/>
                <w:sz w:val="21"/>
                <w:szCs w:val="21"/>
              </w:rPr>
            </w:pPr>
            <w:r w:rsidRPr="00ED6095">
              <w:rPr>
                <w:b w:val="0"/>
                <w:i/>
                <w:sz w:val="21"/>
                <w:szCs w:val="21"/>
              </w:rPr>
              <w:t>outside Ukraine</w:t>
            </w:r>
          </w:p>
        </w:tc>
      </w:tr>
      <w:tr w:rsidR="00E964E9" w:rsidRPr="007F1345" w:rsidTr="00E21EA6">
        <w:trPr>
          <w:jc w:val="center"/>
        </w:trPr>
        <w:tc>
          <w:tcPr>
            <w:tcW w:w="1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964E9" w:rsidRPr="00ED6095" w:rsidRDefault="00E964E9" w:rsidP="00E21EA6">
            <w:pPr>
              <w:pStyle w:val="22"/>
              <w:widowControl w:val="0"/>
              <w:spacing w:before="60"/>
              <w:ind w:left="0"/>
              <w:rPr>
                <w:caps/>
                <w:sz w:val="21"/>
                <w:szCs w:val="21"/>
              </w:rPr>
            </w:pPr>
            <w:r w:rsidRPr="00ED6095">
              <w:rPr>
                <w:sz w:val="21"/>
                <w:szCs w:val="21"/>
              </w:rPr>
              <w:t>Усього/ Total</w:t>
            </w:r>
          </w:p>
        </w:tc>
        <w:tc>
          <w:tcPr>
            <w:tcW w:w="78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964E9" w:rsidRPr="00ED6095" w:rsidRDefault="00E964E9" w:rsidP="00E21EA6">
            <w:pPr>
              <w:pStyle w:val="22"/>
              <w:widowControl w:val="0"/>
              <w:spacing w:before="60"/>
              <w:ind w:left="0"/>
              <w:jc w:val="right"/>
              <w:rPr>
                <w:caps/>
                <w:sz w:val="21"/>
                <w:szCs w:val="21"/>
              </w:rPr>
            </w:pPr>
          </w:p>
        </w:tc>
        <w:tc>
          <w:tcPr>
            <w:tcW w:w="78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964E9" w:rsidRPr="00ED6095" w:rsidRDefault="00E964E9" w:rsidP="00E21EA6">
            <w:pPr>
              <w:pStyle w:val="22"/>
              <w:widowControl w:val="0"/>
              <w:spacing w:before="60"/>
              <w:ind w:left="0"/>
              <w:jc w:val="right"/>
              <w:rPr>
                <w:caps/>
                <w:sz w:val="21"/>
                <w:szCs w:val="21"/>
              </w:rPr>
            </w:pPr>
          </w:p>
        </w:tc>
        <w:tc>
          <w:tcPr>
            <w:tcW w:w="80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964E9" w:rsidRPr="00ED6095" w:rsidRDefault="00E964E9" w:rsidP="00E21EA6">
            <w:pPr>
              <w:pStyle w:val="22"/>
              <w:widowControl w:val="0"/>
              <w:spacing w:before="60"/>
              <w:ind w:left="0"/>
              <w:jc w:val="right"/>
              <w:rPr>
                <w:caps/>
                <w:sz w:val="21"/>
                <w:szCs w:val="21"/>
              </w:rPr>
            </w:pPr>
          </w:p>
        </w:tc>
        <w:tc>
          <w:tcPr>
            <w:tcW w:w="80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964E9" w:rsidRPr="00ED6095" w:rsidRDefault="00E964E9" w:rsidP="00E21EA6">
            <w:pPr>
              <w:pStyle w:val="22"/>
              <w:widowControl w:val="0"/>
              <w:spacing w:before="60"/>
              <w:ind w:left="0"/>
              <w:jc w:val="right"/>
              <w:rPr>
                <w:caps/>
                <w:sz w:val="21"/>
                <w:szCs w:val="21"/>
              </w:rPr>
            </w:pPr>
          </w:p>
        </w:tc>
      </w:tr>
      <w:tr w:rsidR="00E964E9" w:rsidRPr="007F1345" w:rsidTr="00E21EA6">
        <w:trPr>
          <w:jc w:val="center"/>
        </w:trPr>
        <w:tc>
          <w:tcPr>
            <w:tcW w:w="1838" w:type="pct"/>
            <w:shd w:val="clear" w:color="auto" w:fill="auto"/>
            <w:vAlign w:val="bottom"/>
          </w:tcPr>
          <w:p w:rsidR="00E964E9" w:rsidRPr="00ED6095" w:rsidRDefault="00E964E9" w:rsidP="00E21EA6">
            <w:pPr>
              <w:pStyle w:val="22"/>
              <w:widowControl w:val="0"/>
              <w:spacing w:before="60"/>
              <w:ind w:left="0" w:right="170"/>
              <w:jc w:val="right"/>
              <w:rPr>
                <w:sz w:val="21"/>
                <w:szCs w:val="21"/>
              </w:rPr>
            </w:pPr>
            <w:r w:rsidRPr="00ED6095">
              <w:rPr>
                <w:sz w:val="21"/>
                <w:szCs w:val="21"/>
              </w:rPr>
              <w:t>2017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E964E9" w:rsidRPr="00ED6095" w:rsidRDefault="00E964E9" w:rsidP="00E21EA6">
            <w:pPr>
              <w:pStyle w:val="22"/>
              <w:widowControl w:val="0"/>
              <w:spacing w:before="60"/>
              <w:ind w:left="0"/>
              <w:jc w:val="right"/>
              <w:rPr>
                <w:caps/>
                <w:sz w:val="21"/>
                <w:szCs w:val="21"/>
              </w:rPr>
            </w:pPr>
            <w:r w:rsidRPr="00ED6095">
              <w:rPr>
                <w:caps/>
                <w:sz w:val="21"/>
                <w:szCs w:val="21"/>
              </w:rPr>
              <w:t>832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E964E9" w:rsidRPr="00ED6095" w:rsidRDefault="00E964E9" w:rsidP="00E21EA6">
            <w:pPr>
              <w:pStyle w:val="22"/>
              <w:widowControl w:val="0"/>
              <w:spacing w:before="60"/>
              <w:ind w:left="0"/>
              <w:jc w:val="right"/>
              <w:rPr>
                <w:caps/>
                <w:sz w:val="21"/>
                <w:szCs w:val="21"/>
              </w:rPr>
            </w:pPr>
            <w:r w:rsidRPr="00ED6095">
              <w:rPr>
                <w:caps/>
                <w:sz w:val="21"/>
                <w:szCs w:val="21"/>
              </w:rPr>
              <w:t>129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E964E9" w:rsidRPr="00ED6095" w:rsidRDefault="00E964E9" w:rsidP="00E21EA6">
            <w:pPr>
              <w:pStyle w:val="22"/>
              <w:widowControl w:val="0"/>
              <w:spacing w:before="60"/>
              <w:ind w:left="0"/>
              <w:jc w:val="right"/>
              <w:rPr>
                <w:caps/>
                <w:sz w:val="21"/>
                <w:szCs w:val="21"/>
              </w:rPr>
            </w:pPr>
            <w:r w:rsidRPr="00ED6095">
              <w:rPr>
                <w:caps/>
                <w:sz w:val="21"/>
                <w:szCs w:val="21"/>
              </w:rPr>
              <w:t>59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E964E9" w:rsidRPr="00ED6095" w:rsidRDefault="00E964E9" w:rsidP="00E21EA6">
            <w:pPr>
              <w:pStyle w:val="22"/>
              <w:widowControl w:val="0"/>
              <w:spacing w:before="60"/>
              <w:ind w:left="0"/>
              <w:jc w:val="right"/>
              <w:rPr>
                <w:caps/>
                <w:sz w:val="21"/>
                <w:szCs w:val="21"/>
              </w:rPr>
            </w:pPr>
            <w:r w:rsidRPr="00ED6095">
              <w:rPr>
                <w:caps/>
                <w:sz w:val="21"/>
                <w:szCs w:val="21"/>
              </w:rPr>
              <w:t>2</w:t>
            </w:r>
          </w:p>
        </w:tc>
      </w:tr>
      <w:tr w:rsidR="00E964E9" w:rsidRPr="007F1345" w:rsidTr="00E21EA6">
        <w:trPr>
          <w:jc w:val="center"/>
        </w:trPr>
        <w:tc>
          <w:tcPr>
            <w:tcW w:w="1838" w:type="pct"/>
            <w:shd w:val="clear" w:color="auto" w:fill="auto"/>
            <w:vAlign w:val="bottom"/>
          </w:tcPr>
          <w:p w:rsidR="00E964E9" w:rsidRPr="00ED6095" w:rsidRDefault="00E964E9" w:rsidP="00E21EA6">
            <w:pPr>
              <w:pStyle w:val="22"/>
              <w:widowControl w:val="0"/>
              <w:spacing w:before="60"/>
              <w:ind w:left="0" w:right="170"/>
              <w:jc w:val="right"/>
              <w:rPr>
                <w:sz w:val="21"/>
                <w:szCs w:val="21"/>
              </w:rPr>
            </w:pPr>
            <w:r w:rsidRPr="00ED6095">
              <w:rPr>
                <w:sz w:val="21"/>
                <w:szCs w:val="21"/>
              </w:rPr>
              <w:t>2019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E964E9" w:rsidRPr="00ED6095" w:rsidRDefault="00753309" w:rsidP="00E21EA6">
            <w:pPr>
              <w:pStyle w:val="22"/>
              <w:widowControl w:val="0"/>
              <w:spacing w:before="60"/>
              <w:ind w:left="0"/>
              <w:jc w:val="right"/>
              <w:rPr>
                <w:caps/>
                <w:sz w:val="21"/>
                <w:szCs w:val="21"/>
                <w:lang w:val="ru-RU"/>
              </w:rPr>
            </w:pPr>
            <w:r w:rsidRPr="00ED6095">
              <w:rPr>
                <w:caps/>
                <w:sz w:val="21"/>
                <w:szCs w:val="21"/>
                <w:lang w:val="ru-RU"/>
              </w:rPr>
              <w:t>885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E964E9" w:rsidRPr="00ED6095" w:rsidRDefault="00753309" w:rsidP="00E21EA6">
            <w:pPr>
              <w:pStyle w:val="22"/>
              <w:widowControl w:val="0"/>
              <w:spacing w:before="60"/>
              <w:ind w:left="0"/>
              <w:jc w:val="right"/>
              <w:rPr>
                <w:caps/>
                <w:sz w:val="21"/>
                <w:szCs w:val="21"/>
                <w:lang w:val="ru-RU"/>
              </w:rPr>
            </w:pPr>
            <w:r w:rsidRPr="00ED6095">
              <w:rPr>
                <w:caps/>
                <w:sz w:val="21"/>
                <w:szCs w:val="21"/>
                <w:lang w:val="ru-RU"/>
              </w:rPr>
              <w:t>112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E964E9" w:rsidRPr="00ED6095" w:rsidRDefault="00E21EA6" w:rsidP="00E21EA6">
            <w:pPr>
              <w:pStyle w:val="22"/>
              <w:widowControl w:val="0"/>
              <w:spacing w:before="60"/>
              <w:ind w:left="0"/>
              <w:jc w:val="right"/>
              <w:rPr>
                <w:caps/>
                <w:sz w:val="21"/>
                <w:szCs w:val="21"/>
                <w:lang w:val="ru-RU"/>
              </w:rPr>
            </w:pPr>
            <w:r w:rsidRPr="00ED6095">
              <w:rPr>
                <w:caps/>
                <w:sz w:val="21"/>
                <w:szCs w:val="21"/>
                <w:lang w:val="ru-RU"/>
              </w:rPr>
              <w:t>69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E964E9" w:rsidRPr="00ED6095" w:rsidRDefault="00E21EA6" w:rsidP="00E21EA6">
            <w:pPr>
              <w:pStyle w:val="22"/>
              <w:widowControl w:val="0"/>
              <w:spacing w:before="60"/>
              <w:ind w:left="0"/>
              <w:jc w:val="right"/>
              <w:rPr>
                <w:caps/>
                <w:sz w:val="21"/>
                <w:szCs w:val="21"/>
                <w:lang w:val="ru-RU"/>
              </w:rPr>
            </w:pPr>
            <w:r w:rsidRPr="00ED6095">
              <w:rPr>
                <w:caps/>
                <w:sz w:val="21"/>
                <w:szCs w:val="21"/>
                <w:lang w:val="ru-RU"/>
              </w:rPr>
              <w:t>4</w:t>
            </w:r>
          </w:p>
        </w:tc>
      </w:tr>
      <w:tr w:rsidR="00E964E9" w:rsidRPr="00B80921" w:rsidTr="00E21EA6">
        <w:trPr>
          <w:jc w:val="center"/>
        </w:trPr>
        <w:tc>
          <w:tcPr>
            <w:tcW w:w="1838" w:type="pct"/>
            <w:shd w:val="clear" w:color="auto" w:fill="auto"/>
            <w:vAlign w:val="bottom"/>
          </w:tcPr>
          <w:p w:rsidR="00E21EA6" w:rsidRPr="00ED6095" w:rsidRDefault="00E964E9" w:rsidP="00ED6095">
            <w:pPr>
              <w:pStyle w:val="22"/>
              <w:widowControl w:val="0"/>
              <w:ind w:left="142" w:right="-113"/>
              <w:jc w:val="left"/>
              <w:rPr>
                <w:b w:val="0"/>
                <w:sz w:val="21"/>
                <w:szCs w:val="21"/>
                <w:lang w:val="ru-RU"/>
              </w:rPr>
            </w:pPr>
            <w:r w:rsidRPr="00ED6095">
              <w:rPr>
                <w:b w:val="0"/>
                <w:sz w:val="21"/>
                <w:szCs w:val="21"/>
              </w:rPr>
              <w:t>у тому числі за формами придбання (передання)/</w:t>
            </w:r>
          </w:p>
          <w:p w:rsidR="00E964E9" w:rsidRPr="00ED6095" w:rsidRDefault="00E964E9" w:rsidP="000C014C">
            <w:pPr>
              <w:pStyle w:val="22"/>
              <w:widowControl w:val="0"/>
              <w:ind w:left="142" w:right="-113"/>
              <w:jc w:val="left"/>
              <w:rPr>
                <w:i/>
                <w:caps/>
                <w:sz w:val="21"/>
                <w:szCs w:val="21"/>
              </w:rPr>
            </w:pPr>
            <w:r w:rsidRPr="00ED6095">
              <w:rPr>
                <w:b w:val="0"/>
                <w:i/>
                <w:sz w:val="21"/>
                <w:szCs w:val="21"/>
              </w:rPr>
              <w:t>including by forms of acquisition (transfer)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E964E9" w:rsidRPr="00ED6095" w:rsidRDefault="00E964E9" w:rsidP="00E964E9">
            <w:pPr>
              <w:pStyle w:val="22"/>
              <w:widowControl w:val="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</w:p>
        </w:tc>
        <w:tc>
          <w:tcPr>
            <w:tcW w:w="781" w:type="pct"/>
            <w:shd w:val="clear" w:color="auto" w:fill="auto"/>
            <w:vAlign w:val="bottom"/>
          </w:tcPr>
          <w:p w:rsidR="00E964E9" w:rsidRPr="00ED6095" w:rsidRDefault="00E964E9" w:rsidP="00E964E9">
            <w:pPr>
              <w:pStyle w:val="22"/>
              <w:widowControl w:val="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</w:p>
        </w:tc>
        <w:tc>
          <w:tcPr>
            <w:tcW w:w="800" w:type="pct"/>
            <w:shd w:val="clear" w:color="auto" w:fill="auto"/>
            <w:vAlign w:val="bottom"/>
          </w:tcPr>
          <w:p w:rsidR="00E964E9" w:rsidRPr="00ED6095" w:rsidRDefault="00E964E9" w:rsidP="00E964E9">
            <w:pPr>
              <w:pStyle w:val="22"/>
              <w:widowControl w:val="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</w:p>
        </w:tc>
        <w:tc>
          <w:tcPr>
            <w:tcW w:w="800" w:type="pct"/>
            <w:shd w:val="clear" w:color="auto" w:fill="auto"/>
            <w:vAlign w:val="bottom"/>
          </w:tcPr>
          <w:p w:rsidR="00E964E9" w:rsidRPr="00ED6095" w:rsidRDefault="00E964E9" w:rsidP="00E964E9">
            <w:pPr>
              <w:pStyle w:val="22"/>
              <w:widowControl w:val="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</w:p>
        </w:tc>
      </w:tr>
      <w:tr w:rsidR="00E964E9" w:rsidRPr="00B80921" w:rsidTr="00E21EA6">
        <w:trPr>
          <w:jc w:val="center"/>
        </w:trPr>
        <w:tc>
          <w:tcPr>
            <w:tcW w:w="1838" w:type="pct"/>
            <w:shd w:val="clear" w:color="auto" w:fill="auto"/>
            <w:vAlign w:val="bottom"/>
          </w:tcPr>
          <w:p w:rsidR="00753309" w:rsidRPr="00ED6095" w:rsidRDefault="00E964E9" w:rsidP="00E21EA6">
            <w:pPr>
              <w:pStyle w:val="22"/>
              <w:widowControl w:val="0"/>
              <w:spacing w:before="20"/>
              <w:ind w:left="142" w:right="-113"/>
              <w:jc w:val="left"/>
              <w:rPr>
                <w:b w:val="0"/>
                <w:sz w:val="21"/>
                <w:szCs w:val="21"/>
                <w:lang w:val="ru-RU"/>
              </w:rPr>
            </w:pPr>
            <w:r w:rsidRPr="00ED6095">
              <w:rPr>
                <w:b w:val="0"/>
                <w:sz w:val="21"/>
                <w:szCs w:val="21"/>
              </w:rPr>
              <w:t>права на патенти, ліцензії на         використання винаходів,             промислових зразків, корисних   моделей/</w:t>
            </w:r>
          </w:p>
          <w:p w:rsidR="00E964E9" w:rsidRPr="00ED6095" w:rsidRDefault="00E964E9" w:rsidP="000C014C">
            <w:pPr>
              <w:pStyle w:val="22"/>
              <w:widowControl w:val="0"/>
              <w:ind w:left="142" w:right="-113"/>
              <w:jc w:val="left"/>
              <w:rPr>
                <w:b w:val="0"/>
                <w:i/>
                <w:sz w:val="21"/>
                <w:szCs w:val="21"/>
              </w:rPr>
            </w:pPr>
            <w:r w:rsidRPr="00ED6095">
              <w:rPr>
                <w:b w:val="0"/>
                <w:i/>
                <w:sz w:val="21"/>
                <w:szCs w:val="21"/>
              </w:rPr>
              <w:t xml:space="preserve">rights to patents, licenses for the use </w:t>
            </w:r>
            <w:r w:rsidR="00ED6095">
              <w:rPr>
                <w:b w:val="0"/>
                <w:i/>
                <w:sz w:val="21"/>
                <w:szCs w:val="21"/>
              </w:rPr>
              <w:br/>
            </w:r>
            <w:r w:rsidRPr="00ED6095">
              <w:rPr>
                <w:b w:val="0"/>
                <w:i/>
                <w:sz w:val="21"/>
                <w:szCs w:val="21"/>
              </w:rPr>
              <w:t xml:space="preserve">of inventions, industrial designs, </w:t>
            </w:r>
            <w:r w:rsidR="00ED6095">
              <w:rPr>
                <w:b w:val="0"/>
                <w:i/>
                <w:sz w:val="21"/>
                <w:szCs w:val="21"/>
              </w:rPr>
              <w:br/>
            </w:r>
            <w:r w:rsidRPr="00ED6095">
              <w:rPr>
                <w:b w:val="0"/>
                <w:i/>
                <w:sz w:val="21"/>
                <w:szCs w:val="21"/>
              </w:rPr>
              <w:t>utility models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E964E9" w:rsidRPr="00ED6095" w:rsidRDefault="00E964E9" w:rsidP="00E964E9">
            <w:pPr>
              <w:pStyle w:val="22"/>
              <w:widowControl w:val="0"/>
              <w:spacing w:before="4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</w:p>
        </w:tc>
        <w:tc>
          <w:tcPr>
            <w:tcW w:w="781" w:type="pct"/>
            <w:shd w:val="clear" w:color="auto" w:fill="auto"/>
            <w:vAlign w:val="bottom"/>
          </w:tcPr>
          <w:p w:rsidR="00E964E9" w:rsidRPr="00ED6095" w:rsidRDefault="00E964E9" w:rsidP="00E964E9">
            <w:pPr>
              <w:pStyle w:val="22"/>
              <w:widowControl w:val="0"/>
              <w:spacing w:before="4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</w:p>
        </w:tc>
        <w:tc>
          <w:tcPr>
            <w:tcW w:w="800" w:type="pct"/>
            <w:shd w:val="clear" w:color="auto" w:fill="auto"/>
            <w:vAlign w:val="bottom"/>
          </w:tcPr>
          <w:p w:rsidR="00E964E9" w:rsidRPr="00ED6095" w:rsidRDefault="00E964E9" w:rsidP="00E964E9">
            <w:pPr>
              <w:pStyle w:val="22"/>
              <w:widowControl w:val="0"/>
              <w:spacing w:before="4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</w:p>
        </w:tc>
        <w:tc>
          <w:tcPr>
            <w:tcW w:w="800" w:type="pct"/>
            <w:shd w:val="clear" w:color="auto" w:fill="auto"/>
            <w:vAlign w:val="bottom"/>
          </w:tcPr>
          <w:p w:rsidR="00E964E9" w:rsidRPr="00ED6095" w:rsidRDefault="00E964E9" w:rsidP="00E964E9">
            <w:pPr>
              <w:pStyle w:val="22"/>
              <w:widowControl w:val="0"/>
              <w:spacing w:before="4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</w:p>
        </w:tc>
      </w:tr>
      <w:tr w:rsidR="00E964E9" w:rsidRPr="007F1345" w:rsidTr="00E21EA6">
        <w:trPr>
          <w:jc w:val="center"/>
        </w:trPr>
        <w:tc>
          <w:tcPr>
            <w:tcW w:w="1838" w:type="pct"/>
            <w:shd w:val="clear" w:color="auto" w:fill="auto"/>
            <w:vAlign w:val="bottom"/>
          </w:tcPr>
          <w:p w:rsidR="00E964E9" w:rsidRPr="00ED6095" w:rsidRDefault="00E964E9" w:rsidP="00E21EA6">
            <w:pPr>
              <w:pStyle w:val="22"/>
              <w:widowControl w:val="0"/>
              <w:spacing w:before="20"/>
              <w:ind w:left="0" w:right="170"/>
              <w:jc w:val="right"/>
              <w:rPr>
                <w:b w:val="0"/>
                <w:sz w:val="21"/>
                <w:szCs w:val="21"/>
              </w:rPr>
            </w:pPr>
            <w:r w:rsidRPr="00ED6095">
              <w:rPr>
                <w:b w:val="0"/>
                <w:sz w:val="21"/>
                <w:szCs w:val="21"/>
              </w:rPr>
              <w:t>2017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E964E9" w:rsidRPr="00ED6095" w:rsidRDefault="00E964E9" w:rsidP="00E21EA6">
            <w:pPr>
              <w:pStyle w:val="22"/>
              <w:widowControl w:val="0"/>
              <w:spacing w:before="2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  <w:r w:rsidRPr="00ED6095">
              <w:rPr>
                <w:b w:val="0"/>
                <w:caps/>
                <w:sz w:val="21"/>
                <w:szCs w:val="21"/>
              </w:rPr>
              <w:t>110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E964E9" w:rsidRPr="00ED6095" w:rsidRDefault="00E964E9" w:rsidP="00E21EA6">
            <w:pPr>
              <w:pStyle w:val="22"/>
              <w:widowControl w:val="0"/>
              <w:spacing w:before="2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  <w:r w:rsidRPr="00ED6095">
              <w:rPr>
                <w:b w:val="0"/>
                <w:caps/>
                <w:sz w:val="21"/>
                <w:szCs w:val="21"/>
              </w:rPr>
              <w:t>36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E964E9" w:rsidRPr="00ED6095" w:rsidRDefault="00E964E9" w:rsidP="00E21EA6">
            <w:pPr>
              <w:pStyle w:val="22"/>
              <w:widowControl w:val="0"/>
              <w:spacing w:before="2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  <w:r w:rsidRPr="00ED6095">
              <w:rPr>
                <w:b w:val="0"/>
                <w:caps/>
                <w:sz w:val="21"/>
                <w:szCs w:val="21"/>
              </w:rPr>
              <w:t>31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E964E9" w:rsidRPr="00ED6095" w:rsidRDefault="00E964E9" w:rsidP="00E21EA6">
            <w:pPr>
              <w:pStyle w:val="22"/>
              <w:widowControl w:val="0"/>
              <w:spacing w:before="2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  <w:r w:rsidRPr="00ED6095">
              <w:rPr>
                <w:b w:val="0"/>
                <w:caps/>
                <w:sz w:val="21"/>
                <w:szCs w:val="21"/>
              </w:rPr>
              <w:t>–</w:t>
            </w:r>
          </w:p>
        </w:tc>
      </w:tr>
      <w:tr w:rsidR="00E964E9" w:rsidRPr="007F1345" w:rsidTr="00E21EA6">
        <w:trPr>
          <w:jc w:val="center"/>
        </w:trPr>
        <w:tc>
          <w:tcPr>
            <w:tcW w:w="1838" w:type="pct"/>
            <w:shd w:val="clear" w:color="auto" w:fill="auto"/>
            <w:vAlign w:val="bottom"/>
          </w:tcPr>
          <w:p w:rsidR="00E964E9" w:rsidRPr="00ED6095" w:rsidRDefault="00E964E9" w:rsidP="00E21EA6">
            <w:pPr>
              <w:pStyle w:val="22"/>
              <w:widowControl w:val="0"/>
              <w:spacing w:before="20"/>
              <w:ind w:left="0" w:right="170"/>
              <w:jc w:val="right"/>
              <w:rPr>
                <w:b w:val="0"/>
                <w:sz w:val="21"/>
                <w:szCs w:val="21"/>
              </w:rPr>
            </w:pPr>
            <w:r w:rsidRPr="00ED6095">
              <w:rPr>
                <w:b w:val="0"/>
                <w:sz w:val="21"/>
                <w:szCs w:val="21"/>
              </w:rPr>
              <w:t>2019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E964E9" w:rsidRPr="00ED6095" w:rsidRDefault="00E21EA6" w:rsidP="00E21EA6">
            <w:pPr>
              <w:pStyle w:val="22"/>
              <w:widowControl w:val="0"/>
              <w:spacing w:before="20"/>
              <w:ind w:left="0"/>
              <w:jc w:val="right"/>
              <w:rPr>
                <w:b w:val="0"/>
                <w:caps/>
                <w:sz w:val="21"/>
                <w:szCs w:val="21"/>
                <w:lang w:val="ru-RU"/>
              </w:rPr>
            </w:pPr>
            <w:r w:rsidRPr="00ED6095">
              <w:rPr>
                <w:b w:val="0"/>
                <w:caps/>
                <w:sz w:val="21"/>
                <w:szCs w:val="21"/>
                <w:lang w:val="ru-RU"/>
              </w:rPr>
              <w:t>185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E964E9" w:rsidRPr="00ED6095" w:rsidRDefault="00E21EA6" w:rsidP="00E21EA6">
            <w:pPr>
              <w:pStyle w:val="22"/>
              <w:widowControl w:val="0"/>
              <w:spacing w:before="20"/>
              <w:ind w:left="0"/>
              <w:jc w:val="right"/>
              <w:rPr>
                <w:b w:val="0"/>
                <w:caps/>
                <w:sz w:val="21"/>
                <w:szCs w:val="21"/>
                <w:lang w:val="ru-RU"/>
              </w:rPr>
            </w:pPr>
            <w:r w:rsidRPr="00ED6095">
              <w:rPr>
                <w:b w:val="0"/>
                <w:caps/>
                <w:sz w:val="21"/>
                <w:szCs w:val="21"/>
                <w:lang w:val="ru-RU"/>
              </w:rPr>
              <w:t>8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E964E9" w:rsidRPr="00ED6095" w:rsidRDefault="00E21EA6" w:rsidP="00E21EA6">
            <w:pPr>
              <w:pStyle w:val="22"/>
              <w:widowControl w:val="0"/>
              <w:spacing w:before="20"/>
              <w:ind w:left="0"/>
              <w:jc w:val="right"/>
              <w:rPr>
                <w:b w:val="0"/>
                <w:caps/>
                <w:sz w:val="21"/>
                <w:szCs w:val="21"/>
                <w:lang w:val="ru-RU"/>
              </w:rPr>
            </w:pPr>
            <w:r w:rsidRPr="00ED6095">
              <w:rPr>
                <w:b w:val="0"/>
                <w:caps/>
                <w:sz w:val="21"/>
                <w:szCs w:val="21"/>
                <w:lang w:val="ru-RU"/>
              </w:rPr>
              <w:t>21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E964E9" w:rsidRPr="00ED6095" w:rsidRDefault="00E21EA6" w:rsidP="00E21EA6">
            <w:pPr>
              <w:pStyle w:val="22"/>
              <w:widowControl w:val="0"/>
              <w:spacing w:before="20"/>
              <w:ind w:left="0"/>
              <w:jc w:val="right"/>
              <w:rPr>
                <w:b w:val="0"/>
                <w:caps/>
                <w:sz w:val="21"/>
                <w:szCs w:val="21"/>
                <w:lang w:val="ru-RU"/>
              </w:rPr>
            </w:pPr>
            <w:r w:rsidRPr="00ED6095">
              <w:rPr>
                <w:b w:val="0"/>
                <w:caps/>
                <w:sz w:val="21"/>
                <w:szCs w:val="21"/>
                <w:lang w:val="ru-RU"/>
              </w:rPr>
              <w:t>2</w:t>
            </w:r>
          </w:p>
        </w:tc>
      </w:tr>
      <w:tr w:rsidR="00E964E9" w:rsidRPr="00B80921" w:rsidTr="00E21EA6">
        <w:trPr>
          <w:jc w:val="center"/>
        </w:trPr>
        <w:tc>
          <w:tcPr>
            <w:tcW w:w="1838" w:type="pct"/>
            <w:shd w:val="clear" w:color="auto" w:fill="auto"/>
            <w:vAlign w:val="bottom"/>
          </w:tcPr>
          <w:p w:rsidR="00E964E9" w:rsidRPr="00ED6095" w:rsidRDefault="00E964E9" w:rsidP="00E21EA6">
            <w:pPr>
              <w:pStyle w:val="22"/>
              <w:widowControl w:val="0"/>
              <w:spacing w:before="20"/>
              <w:ind w:left="142" w:right="-113"/>
              <w:jc w:val="left"/>
              <w:rPr>
                <w:b w:val="0"/>
                <w:sz w:val="21"/>
                <w:szCs w:val="21"/>
              </w:rPr>
            </w:pPr>
            <w:r w:rsidRPr="00ED6095">
              <w:rPr>
                <w:b w:val="0"/>
                <w:sz w:val="21"/>
                <w:szCs w:val="21"/>
              </w:rPr>
              <w:t xml:space="preserve">результати досліджень та розробок/ </w:t>
            </w:r>
            <w:r w:rsidRPr="00ED6095">
              <w:rPr>
                <w:b w:val="0"/>
                <w:i/>
                <w:sz w:val="21"/>
                <w:szCs w:val="21"/>
              </w:rPr>
              <w:t>results of research and development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E964E9" w:rsidRPr="00ED6095" w:rsidRDefault="00E964E9" w:rsidP="00E964E9">
            <w:pPr>
              <w:pStyle w:val="22"/>
              <w:widowControl w:val="0"/>
              <w:spacing w:before="4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</w:p>
        </w:tc>
        <w:tc>
          <w:tcPr>
            <w:tcW w:w="781" w:type="pct"/>
            <w:shd w:val="clear" w:color="auto" w:fill="auto"/>
            <w:vAlign w:val="bottom"/>
          </w:tcPr>
          <w:p w:rsidR="00E964E9" w:rsidRPr="00ED6095" w:rsidRDefault="00E964E9" w:rsidP="00E964E9">
            <w:pPr>
              <w:pStyle w:val="22"/>
              <w:widowControl w:val="0"/>
              <w:spacing w:before="4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</w:p>
        </w:tc>
        <w:tc>
          <w:tcPr>
            <w:tcW w:w="800" w:type="pct"/>
            <w:shd w:val="clear" w:color="auto" w:fill="auto"/>
            <w:vAlign w:val="bottom"/>
          </w:tcPr>
          <w:p w:rsidR="00E964E9" w:rsidRPr="00ED6095" w:rsidRDefault="00E964E9" w:rsidP="00E964E9">
            <w:pPr>
              <w:pStyle w:val="22"/>
              <w:widowControl w:val="0"/>
              <w:spacing w:before="4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</w:p>
        </w:tc>
        <w:tc>
          <w:tcPr>
            <w:tcW w:w="800" w:type="pct"/>
            <w:shd w:val="clear" w:color="auto" w:fill="auto"/>
            <w:vAlign w:val="bottom"/>
          </w:tcPr>
          <w:p w:rsidR="00E964E9" w:rsidRPr="00ED6095" w:rsidRDefault="00E964E9" w:rsidP="00E964E9">
            <w:pPr>
              <w:pStyle w:val="22"/>
              <w:widowControl w:val="0"/>
              <w:spacing w:before="4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</w:p>
        </w:tc>
      </w:tr>
      <w:tr w:rsidR="00E964E9" w:rsidRPr="007F1345" w:rsidTr="00E21EA6">
        <w:trPr>
          <w:jc w:val="center"/>
        </w:trPr>
        <w:tc>
          <w:tcPr>
            <w:tcW w:w="1838" w:type="pct"/>
            <w:shd w:val="clear" w:color="auto" w:fill="auto"/>
            <w:vAlign w:val="bottom"/>
          </w:tcPr>
          <w:p w:rsidR="00E964E9" w:rsidRPr="00ED6095" w:rsidRDefault="00E964E9" w:rsidP="00E21EA6">
            <w:pPr>
              <w:pStyle w:val="22"/>
              <w:widowControl w:val="0"/>
              <w:spacing w:before="20"/>
              <w:ind w:left="0" w:right="170"/>
              <w:jc w:val="right"/>
              <w:rPr>
                <w:b w:val="0"/>
                <w:sz w:val="21"/>
                <w:szCs w:val="21"/>
              </w:rPr>
            </w:pPr>
            <w:r w:rsidRPr="00ED6095">
              <w:rPr>
                <w:b w:val="0"/>
                <w:sz w:val="21"/>
                <w:szCs w:val="21"/>
              </w:rPr>
              <w:t>2017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E964E9" w:rsidRPr="00ED6095" w:rsidRDefault="00E964E9" w:rsidP="00E21EA6">
            <w:pPr>
              <w:pStyle w:val="22"/>
              <w:widowControl w:val="0"/>
              <w:spacing w:before="2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  <w:r w:rsidRPr="00ED6095">
              <w:rPr>
                <w:b w:val="0"/>
                <w:caps/>
                <w:sz w:val="21"/>
                <w:szCs w:val="21"/>
              </w:rPr>
              <w:t>305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E964E9" w:rsidRPr="00ED6095" w:rsidRDefault="00E964E9" w:rsidP="00E21EA6">
            <w:pPr>
              <w:pStyle w:val="22"/>
              <w:widowControl w:val="0"/>
              <w:spacing w:before="2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  <w:r w:rsidRPr="00ED6095">
              <w:rPr>
                <w:b w:val="0"/>
                <w:caps/>
                <w:sz w:val="21"/>
                <w:szCs w:val="21"/>
              </w:rPr>
              <w:t>10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E964E9" w:rsidRPr="00ED6095" w:rsidRDefault="00E964E9" w:rsidP="00E21EA6">
            <w:pPr>
              <w:pStyle w:val="22"/>
              <w:widowControl w:val="0"/>
              <w:spacing w:before="2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  <w:r w:rsidRPr="00ED6095">
              <w:rPr>
                <w:b w:val="0"/>
                <w:caps/>
                <w:sz w:val="21"/>
                <w:szCs w:val="21"/>
              </w:rPr>
              <w:t>16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E964E9" w:rsidRPr="00ED6095" w:rsidRDefault="00E964E9" w:rsidP="00E21EA6">
            <w:pPr>
              <w:pStyle w:val="22"/>
              <w:widowControl w:val="0"/>
              <w:spacing w:before="2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  <w:r w:rsidRPr="00ED6095">
              <w:rPr>
                <w:b w:val="0"/>
                <w:caps/>
                <w:sz w:val="21"/>
                <w:szCs w:val="21"/>
              </w:rPr>
              <w:t>–</w:t>
            </w:r>
          </w:p>
        </w:tc>
      </w:tr>
      <w:tr w:rsidR="00E964E9" w:rsidRPr="007F1345" w:rsidTr="00E21EA6">
        <w:trPr>
          <w:jc w:val="center"/>
        </w:trPr>
        <w:tc>
          <w:tcPr>
            <w:tcW w:w="1838" w:type="pct"/>
            <w:shd w:val="clear" w:color="auto" w:fill="auto"/>
            <w:vAlign w:val="bottom"/>
          </w:tcPr>
          <w:p w:rsidR="00E964E9" w:rsidRPr="00ED6095" w:rsidRDefault="00E964E9" w:rsidP="00E21EA6">
            <w:pPr>
              <w:pStyle w:val="22"/>
              <w:widowControl w:val="0"/>
              <w:spacing w:before="20"/>
              <w:ind w:left="0" w:right="170"/>
              <w:jc w:val="right"/>
              <w:rPr>
                <w:b w:val="0"/>
                <w:sz w:val="21"/>
                <w:szCs w:val="21"/>
              </w:rPr>
            </w:pPr>
            <w:r w:rsidRPr="00ED6095">
              <w:rPr>
                <w:b w:val="0"/>
                <w:sz w:val="21"/>
                <w:szCs w:val="21"/>
              </w:rPr>
              <w:t>2019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E964E9" w:rsidRPr="00ED6095" w:rsidRDefault="00E21EA6" w:rsidP="00E21EA6">
            <w:pPr>
              <w:pStyle w:val="22"/>
              <w:widowControl w:val="0"/>
              <w:spacing w:before="20"/>
              <w:ind w:left="0"/>
              <w:jc w:val="right"/>
              <w:rPr>
                <w:b w:val="0"/>
                <w:caps/>
                <w:sz w:val="21"/>
                <w:szCs w:val="21"/>
                <w:lang w:val="ru-RU"/>
              </w:rPr>
            </w:pPr>
            <w:r w:rsidRPr="00ED6095">
              <w:rPr>
                <w:b w:val="0"/>
                <w:caps/>
                <w:sz w:val="21"/>
                <w:szCs w:val="21"/>
                <w:lang w:val="ru-RU"/>
              </w:rPr>
              <w:t>307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E964E9" w:rsidRPr="00ED6095" w:rsidRDefault="00E21EA6" w:rsidP="00E21EA6">
            <w:pPr>
              <w:pStyle w:val="22"/>
              <w:widowControl w:val="0"/>
              <w:spacing w:before="20"/>
              <w:ind w:left="0"/>
              <w:jc w:val="right"/>
              <w:rPr>
                <w:b w:val="0"/>
                <w:caps/>
                <w:sz w:val="21"/>
                <w:szCs w:val="21"/>
                <w:lang w:val="ru-RU"/>
              </w:rPr>
            </w:pPr>
            <w:r w:rsidRPr="00ED6095">
              <w:rPr>
                <w:b w:val="0"/>
                <w:caps/>
                <w:sz w:val="21"/>
                <w:szCs w:val="21"/>
                <w:lang w:val="ru-RU"/>
              </w:rPr>
              <w:t>10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E964E9" w:rsidRPr="00ED6095" w:rsidRDefault="00E21EA6" w:rsidP="00E21EA6">
            <w:pPr>
              <w:pStyle w:val="22"/>
              <w:widowControl w:val="0"/>
              <w:spacing w:before="20"/>
              <w:ind w:left="0"/>
              <w:jc w:val="right"/>
              <w:rPr>
                <w:b w:val="0"/>
                <w:caps/>
                <w:sz w:val="21"/>
                <w:szCs w:val="21"/>
                <w:lang w:val="ru-RU"/>
              </w:rPr>
            </w:pPr>
            <w:r w:rsidRPr="00ED6095">
              <w:rPr>
                <w:b w:val="0"/>
                <w:caps/>
                <w:sz w:val="21"/>
                <w:szCs w:val="21"/>
                <w:lang w:val="ru-RU"/>
              </w:rPr>
              <w:t>40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E964E9" w:rsidRPr="00ED6095" w:rsidRDefault="00E21EA6" w:rsidP="00E21EA6">
            <w:pPr>
              <w:pStyle w:val="22"/>
              <w:widowControl w:val="0"/>
              <w:spacing w:before="20"/>
              <w:ind w:left="0"/>
              <w:jc w:val="right"/>
              <w:rPr>
                <w:b w:val="0"/>
                <w:caps/>
                <w:sz w:val="21"/>
                <w:szCs w:val="21"/>
                <w:lang w:val="ru-RU"/>
              </w:rPr>
            </w:pPr>
            <w:r w:rsidRPr="00ED6095">
              <w:rPr>
                <w:b w:val="0"/>
                <w:caps/>
                <w:sz w:val="21"/>
                <w:szCs w:val="21"/>
                <w:lang w:val="ru-RU"/>
              </w:rPr>
              <w:t>2</w:t>
            </w:r>
          </w:p>
        </w:tc>
      </w:tr>
      <w:tr w:rsidR="00E964E9" w:rsidRPr="00B80921" w:rsidTr="00E21EA6">
        <w:trPr>
          <w:jc w:val="center"/>
        </w:trPr>
        <w:tc>
          <w:tcPr>
            <w:tcW w:w="1838" w:type="pct"/>
            <w:shd w:val="clear" w:color="auto" w:fill="auto"/>
            <w:vAlign w:val="bottom"/>
          </w:tcPr>
          <w:p w:rsidR="00E21EA6" w:rsidRPr="00ED6095" w:rsidRDefault="00E964E9" w:rsidP="00E21EA6">
            <w:pPr>
              <w:pStyle w:val="22"/>
              <w:widowControl w:val="0"/>
              <w:spacing w:before="20"/>
              <w:ind w:left="142" w:right="-113"/>
              <w:jc w:val="left"/>
              <w:rPr>
                <w:b w:val="0"/>
                <w:sz w:val="21"/>
                <w:szCs w:val="21"/>
                <w:lang w:val="ru-RU"/>
              </w:rPr>
            </w:pPr>
            <w:r w:rsidRPr="00ED6095">
              <w:rPr>
                <w:b w:val="0"/>
                <w:sz w:val="21"/>
                <w:szCs w:val="21"/>
              </w:rPr>
              <w:t>ноу-хау, угоди на придбання        (передачу)</w:t>
            </w:r>
            <w:r w:rsidR="00E21EA6" w:rsidRPr="00ED6095">
              <w:rPr>
                <w:b w:val="0"/>
                <w:sz w:val="21"/>
                <w:szCs w:val="21"/>
                <w:lang w:val="ru-RU"/>
              </w:rPr>
              <w:t xml:space="preserve"> </w:t>
            </w:r>
            <w:r w:rsidRPr="00ED6095">
              <w:rPr>
                <w:b w:val="0"/>
                <w:sz w:val="21"/>
                <w:szCs w:val="21"/>
              </w:rPr>
              <w:t>технологій/</w:t>
            </w:r>
          </w:p>
          <w:p w:rsidR="00E964E9" w:rsidRPr="00ED6095" w:rsidRDefault="00E964E9" w:rsidP="000C014C">
            <w:pPr>
              <w:pStyle w:val="22"/>
              <w:widowControl w:val="0"/>
              <w:ind w:left="142" w:right="-113"/>
              <w:jc w:val="left"/>
              <w:rPr>
                <w:b w:val="0"/>
                <w:i/>
                <w:sz w:val="21"/>
                <w:szCs w:val="21"/>
              </w:rPr>
            </w:pPr>
            <w:r w:rsidRPr="00ED6095">
              <w:rPr>
                <w:b w:val="0"/>
                <w:i/>
                <w:sz w:val="21"/>
                <w:szCs w:val="21"/>
              </w:rPr>
              <w:t>know-how, agreements on acquisition (transfer) of technologies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E964E9" w:rsidRPr="00ED6095" w:rsidRDefault="00E964E9" w:rsidP="00E964E9">
            <w:pPr>
              <w:pStyle w:val="22"/>
              <w:widowControl w:val="0"/>
              <w:spacing w:before="4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</w:p>
        </w:tc>
        <w:tc>
          <w:tcPr>
            <w:tcW w:w="781" w:type="pct"/>
            <w:shd w:val="clear" w:color="auto" w:fill="auto"/>
            <w:vAlign w:val="bottom"/>
          </w:tcPr>
          <w:p w:rsidR="00E964E9" w:rsidRPr="00ED6095" w:rsidRDefault="00E964E9" w:rsidP="00E964E9">
            <w:pPr>
              <w:pStyle w:val="22"/>
              <w:widowControl w:val="0"/>
              <w:spacing w:before="4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</w:p>
        </w:tc>
        <w:tc>
          <w:tcPr>
            <w:tcW w:w="800" w:type="pct"/>
            <w:shd w:val="clear" w:color="auto" w:fill="auto"/>
            <w:vAlign w:val="bottom"/>
          </w:tcPr>
          <w:p w:rsidR="00E964E9" w:rsidRPr="00ED6095" w:rsidRDefault="00E964E9" w:rsidP="00E964E9">
            <w:pPr>
              <w:pStyle w:val="22"/>
              <w:widowControl w:val="0"/>
              <w:spacing w:before="4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</w:p>
        </w:tc>
        <w:tc>
          <w:tcPr>
            <w:tcW w:w="800" w:type="pct"/>
            <w:shd w:val="clear" w:color="auto" w:fill="auto"/>
            <w:vAlign w:val="bottom"/>
          </w:tcPr>
          <w:p w:rsidR="00E964E9" w:rsidRPr="00ED6095" w:rsidRDefault="00E964E9" w:rsidP="00E964E9">
            <w:pPr>
              <w:pStyle w:val="22"/>
              <w:widowControl w:val="0"/>
              <w:spacing w:before="4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</w:p>
        </w:tc>
      </w:tr>
      <w:tr w:rsidR="00E964E9" w:rsidRPr="007F1345" w:rsidTr="00E21EA6">
        <w:trPr>
          <w:jc w:val="center"/>
        </w:trPr>
        <w:tc>
          <w:tcPr>
            <w:tcW w:w="1838" w:type="pct"/>
            <w:shd w:val="clear" w:color="auto" w:fill="auto"/>
            <w:vAlign w:val="bottom"/>
          </w:tcPr>
          <w:p w:rsidR="00E964E9" w:rsidRPr="00ED6095" w:rsidRDefault="00E964E9" w:rsidP="00E21EA6">
            <w:pPr>
              <w:pStyle w:val="22"/>
              <w:widowControl w:val="0"/>
              <w:spacing w:before="20"/>
              <w:ind w:left="0" w:right="170"/>
              <w:jc w:val="right"/>
              <w:rPr>
                <w:b w:val="0"/>
                <w:sz w:val="21"/>
                <w:szCs w:val="21"/>
              </w:rPr>
            </w:pPr>
            <w:r w:rsidRPr="00ED6095">
              <w:rPr>
                <w:b w:val="0"/>
                <w:sz w:val="21"/>
                <w:szCs w:val="21"/>
              </w:rPr>
              <w:t>2017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E964E9" w:rsidRPr="00ED6095" w:rsidRDefault="00E964E9" w:rsidP="00E21EA6">
            <w:pPr>
              <w:pStyle w:val="22"/>
              <w:widowControl w:val="0"/>
              <w:spacing w:before="2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  <w:r w:rsidRPr="00ED6095">
              <w:rPr>
                <w:b w:val="0"/>
                <w:caps/>
                <w:sz w:val="21"/>
                <w:szCs w:val="21"/>
              </w:rPr>
              <w:t>10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E964E9" w:rsidRPr="00ED6095" w:rsidRDefault="00E964E9" w:rsidP="00E21EA6">
            <w:pPr>
              <w:pStyle w:val="22"/>
              <w:widowControl w:val="0"/>
              <w:spacing w:before="2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  <w:r w:rsidRPr="00ED6095">
              <w:rPr>
                <w:b w:val="0"/>
                <w:caps/>
                <w:sz w:val="21"/>
                <w:szCs w:val="21"/>
              </w:rPr>
              <w:t>2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E964E9" w:rsidRPr="00ED6095" w:rsidRDefault="00E964E9" w:rsidP="00E21EA6">
            <w:pPr>
              <w:pStyle w:val="22"/>
              <w:widowControl w:val="0"/>
              <w:spacing w:before="2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  <w:r w:rsidRPr="00ED6095">
              <w:rPr>
                <w:b w:val="0"/>
                <w:caps/>
                <w:sz w:val="21"/>
                <w:szCs w:val="21"/>
              </w:rPr>
              <w:t>2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E964E9" w:rsidRPr="00ED6095" w:rsidRDefault="00E964E9" w:rsidP="00E21EA6">
            <w:pPr>
              <w:pStyle w:val="22"/>
              <w:widowControl w:val="0"/>
              <w:spacing w:before="2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  <w:r w:rsidRPr="00ED6095">
              <w:rPr>
                <w:b w:val="0"/>
                <w:caps/>
                <w:sz w:val="21"/>
                <w:szCs w:val="21"/>
              </w:rPr>
              <w:t>1</w:t>
            </w:r>
          </w:p>
        </w:tc>
      </w:tr>
      <w:tr w:rsidR="00E21EA6" w:rsidRPr="007F1345" w:rsidTr="00E21EA6">
        <w:trPr>
          <w:jc w:val="center"/>
        </w:trPr>
        <w:tc>
          <w:tcPr>
            <w:tcW w:w="1838" w:type="pct"/>
            <w:shd w:val="clear" w:color="auto" w:fill="auto"/>
            <w:vAlign w:val="bottom"/>
          </w:tcPr>
          <w:p w:rsidR="00E21EA6" w:rsidRPr="00ED6095" w:rsidRDefault="00E21EA6" w:rsidP="00E21EA6">
            <w:pPr>
              <w:pStyle w:val="22"/>
              <w:widowControl w:val="0"/>
              <w:spacing w:before="20"/>
              <w:ind w:left="0" w:right="170"/>
              <w:jc w:val="right"/>
              <w:rPr>
                <w:b w:val="0"/>
                <w:sz w:val="21"/>
                <w:szCs w:val="21"/>
              </w:rPr>
            </w:pPr>
            <w:r w:rsidRPr="00ED6095">
              <w:rPr>
                <w:b w:val="0"/>
                <w:sz w:val="21"/>
                <w:szCs w:val="21"/>
              </w:rPr>
              <w:t>2019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E21EA6" w:rsidRPr="00ED6095" w:rsidRDefault="00E21EA6" w:rsidP="00E21EA6">
            <w:pPr>
              <w:pStyle w:val="22"/>
              <w:widowControl w:val="0"/>
              <w:spacing w:before="20"/>
              <w:ind w:left="0"/>
              <w:jc w:val="right"/>
              <w:rPr>
                <w:b w:val="0"/>
                <w:caps/>
                <w:sz w:val="21"/>
                <w:szCs w:val="21"/>
                <w:lang w:val="ru-RU"/>
              </w:rPr>
            </w:pPr>
            <w:r w:rsidRPr="00ED6095">
              <w:rPr>
                <w:b w:val="0"/>
                <w:caps/>
                <w:sz w:val="21"/>
                <w:szCs w:val="21"/>
                <w:lang w:val="ru-RU"/>
              </w:rPr>
              <w:t>17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E21EA6" w:rsidRPr="00ED6095" w:rsidRDefault="00E21EA6" w:rsidP="00E21EA6">
            <w:pPr>
              <w:pStyle w:val="22"/>
              <w:widowControl w:val="0"/>
              <w:spacing w:before="20"/>
              <w:ind w:left="0"/>
              <w:jc w:val="right"/>
              <w:rPr>
                <w:b w:val="0"/>
                <w:caps/>
                <w:sz w:val="21"/>
                <w:szCs w:val="21"/>
                <w:lang w:val="ru-RU"/>
              </w:rPr>
            </w:pPr>
            <w:r w:rsidRPr="00ED6095">
              <w:rPr>
                <w:b w:val="0"/>
                <w:caps/>
                <w:sz w:val="21"/>
                <w:szCs w:val="21"/>
                <w:lang w:val="ru-RU"/>
              </w:rPr>
              <w:t>3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E21EA6" w:rsidRPr="00ED6095" w:rsidRDefault="00E21EA6" w:rsidP="00E21EA6">
            <w:pPr>
              <w:pStyle w:val="22"/>
              <w:widowControl w:val="0"/>
              <w:spacing w:before="2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  <w:r w:rsidRPr="00ED6095">
              <w:rPr>
                <w:b w:val="0"/>
                <w:caps/>
                <w:sz w:val="21"/>
                <w:szCs w:val="21"/>
              </w:rPr>
              <w:t>–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E21EA6" w:rsidRPr="00ED6095" w:rsidRDefault="00E21EA6" w:rsidP="00E21EA6">
            <w:pPr>
              <w:pStyle w:val="22"/>
              <w:widowControl w:val="0"/>
              <w:spacing w:before="2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  <w:r w:rsidRPr="00ED6095">
              <w:rPr>
                <w:b w:val="0"/>
                <w:caps/>
                <w:sz w:val="21"/>
                <w:szCs w:val="21"/>
              </w:rPr>
              <w:t>–</w:t>
            </w:r>
          </w:p>
        </w:tc>
      </w:tr>
      <w:tr w:rsidR="00E21EA6" w:rsidRPr="00B80921" w:rsidTr="00E21EA6">
        <w:trPr>
          <w:jc w:val="center"/>
        </w:trPr>
        <w:tc>
          <w:tcPr>
            <w:tcW w:w="1838" w:type="pct"/>
            <w:shd w:val="clear" w:color="auto" w:fill="auto"/>
            <w:vAlign w:val="bottom"/>
          </w:tcPr>
          <w:p w:rsidR="00E21EA6" w:rsidRPr="00ED6095" w:rsidRDefault="00E21EA6" w:rsidP="000C014C">
            <w:pPr>
              <w:pStyle w:val="22"/>
              <w:widowControl w:val="0"/>
              <w:ind w:left="142" w:right="-113"/>
              <w:jc w:val="left"/>
              <w:rPr>
                <w:b w:val="0"/>
                <w:sz w:val="21"/>
                <w:szCs w:val="21"/>
              </w:rPr>
            </w:pPr>
            <w:r w:rsidRPr="00ED6095">
              <w:rPr>
                <w:b w:val="0"/>
                <w:sz w:val="21"/>
                <w:szCs w:val="21"/>
              </w:rPr>
              <w:t xml:space="preserve">придбання (продаж) устатковання/ </w:t>
            </w:r>
            <w:r w:rsidRPr="00ED6095">
              <w:rPr>
                <w:b w:val="0"/>
                <w:i/>
                <w:sz w:val="21"/>
                <w:szCs w:val="21"/>
              </w:rPr>
              <w:t>purchase (sale) of equipment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E21EA6" w:rsidRPr="00ED6095" w:rsidRDefault="00E21EA6" w:rsidP="00E964E9">
            <w:pPr>
              <w:pStyle w:val="22"/>
              <w:widowControl w:val="0"/>
              <w:spacing w:before="4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</w:p>
        </w:tc>
        <w:tc>
          <w:tcPr>
            <w:tcW w:w="781" w:type="pct"/>
            <w:shd w:val="clear" w:color="auto" w:fill="auto"/>
            <w:vAlign w:val="bottom"/>
          </w:tcPr>
          <w:p w:rsidR="00E21EA6" w:rsidRPr="00ED6095" w:rsidRDefault="00E21EA6" w:rsidP="00E964E9">
            <w:pPr>
              <w:pStyle w:val="22"/>
              <w:widowControl w:val="0"/>
              <w:spacing w:before="4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</w:p>
        </w:tc>
        <w:tc>
          <w:tcPr>
            <w:tcW w:w="800" w:type="pct"/>
            <w:shd w:val="clear" w:color="auto" w:fill="auto"/>
            <w:vAlign w:val="bottom"/>
          </w:tcPr>
          <w:p w:rsidR="00E21EA6" w:rsidRPr="00ED6095" w:rsidRDefault="00E21EA6" w:rsidP="00E964E9">
            <w:pPr>
              <w:pStyle w:val="22"/>
              <w:widowControl w:val="0"/>
              <w:spacing w:before="4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</w:p>
        </w:tc>
        <w:tc>
          <w:tcPr>
            <w:tcW w:w="800" w:type="pct"/>
            <w:shd w:val="clear" w:color="auto" w:fill="auto"/>
            <w:vAlign w:val="bottom"/>
          </w:tcPr>
          <w:p w:rsidR="00E21EA6" w:rsidRPr="00ED6095" w:rsidRDefault="00E21EA6" w:rsidP="00E964E9">
            <w:pPr>
              <w:pStyle w:val="22"/>
              <w:widowControl w:val="0"/>
              <w:spacing w:before="4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</w:p>
        </w:tc>
      </w:tr>
      <w:tr w:rsidR="00E21EA6" w:rsidRPr="007F1345" w:rsidTr="00E21EA6">
        <w:trPr>
          <w:jc w:val="center"/>
        </w:trPr>
        <w:tc>
          <w:tcPr>
            <w:tcW w:w="1838" w:type="pct"/>
            <w:shd w:val="clear" w:color="auto" w:fill="auto"/>
            <w:vAlign w:val="bottom"/>
          </w:tcPr>
          <w:p w:rsidR="00E21EA6" w:rsidRPr="00ED6095" w:rsidRDefault="00E21EA6" w:rsidP="00E21EA6">
            <w:pPr>
              <w:pStyle w:val="22"/>
              <w:widowControl w:val="0"/>
              <w:spacing w:before="20"/>
              <w:ind w:left="0" w:right="170"/>
              <w:jc w:val="right"/>
              <w:rPr>
                <w:b w:val="0"/>
                <w:sz w:val="21"/>
                <w:szCs w:val="21"/>
              </w:rPr>
            </w:pPr>
            <w:r w:rsidRPr="00ED6095">
              <w:rPr>
                <w:b w:val="0"/>
                <w:sz w:val="21"/>
                <w:szCs w:val="21"/>
              </w:rPr>
              <w:t>2017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E21EA6" w:rsidRPr="00ED6095" w:rsidRDefault="00E21EA6" w:rsidP="00E21EA6">
            <w:pPr>
              <w:pStyle w:val="22"/>
              <w:widowControl w:val="0"/>
              <w:spacing w:before="2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  <w:r w:rsidRPr="00ED6095">
              <w:rPr>
                <w:b w:val="0"/>
                <w:caps/>
                <w:sz w:val="21"/>
                <w:szCs w:val="21"/>
              </w:rPr>
              <w:t>386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E21EA6" w:rsidRPr="00ED6095" w:rsidRDefault="00E21EA6" w:rsidP="00E21EA6">
            <w:pPr>
              <w:pStyle w:val="22"/>
              <w:widowControl w:val="0"/>
              <w:spacing w:before="2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  <w:r w:rsidRPr="00ED6095">
              <w:rPr>
                <w:b w:val="0"/>
                <w:caps/>
                <w:sz w:val="21"/>
                <w:szCs w:val="21"/>
              </w:rPr>
              <w:t>81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E21EA6" w:rsidRPr="00ED6095" w:rsidRDefault="00E21EA6" w:rsidP="00E21EA6">
            <w:pPr>
              <w:pStyle w:val="22"/>
              <w:widowControl w:val="0"/>
              <w:spacing w:before="2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  <w:r w:rsidRPr="00ED6095">
              <w:rPr>
                <w:b w:val="0"/>
                <w:caps/>
                <w:sz w:val="21"/>
                <w:szCs w:val="21"/>
              </w:rPr>
              <w:t>3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E21EA6" w:rsidRPr="00ED6095" w:rsidRDefault="00E21EA6" w:rsidP="00E21EA6">
            <w:pPr>
              <w:pStyle w:val="22"/>
              <w:widowControl w:val="0"/>
              <w:spacing w:before="2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  <w:r w:rsidRPr="00ED6095">
              <w:rPr>
                <w:b w:val="0"/>
                <w:caps/>
                <w:sz w:val="21"/>
                <w:szCs w:val="21"/>
              </w:rPr>
              <w:t>1</w:t>
            </w:r>
          </w:p>
        </w:tc>
      </w:tr>
      <w:tr w:rsidR="00E21EA6" w:rsidRPr="007F1345" w:rsidTr="00E21EA6">
        <w:trPr>
          <w:jc w:val="center"/>
        </w:trPr>
        <w:tc>
          <w:tcPr>
            <w:tcW w:w="1838" w:type="pct"/>
            <w:shd w:val="clear" w:color="auto" w:fill="auto"/>
            <w:vAlign w:val="bottom"/>
          </w:tcPr>
          <w:p w:rsidR="00E21EA6" w:rsidRPr="00ED6095" w:rsidRDefault="00E21EA6" w:rsidP="00E21EA6">
            <w:pPr>
              <w:pStyle w:val="22"/>
              <w:widowControl w:val="0"/>
              <w:spacing w:before="20"/>
              <w:ind w:left="0" w:right="170"/>
              <w:jc w:val="right"/>
              <w:rPr>
                <w:b w:val="0"/>
                <w:sz w:val="21"/>
                <w:szCs w:val="21"/>
              </w:rPr>
            </w:pPr>
            <w:r w:rsidRPr="00ED6095">
              <w:rPr>
                <w:b w:val="0"/>
                <w:sz w:val="21"/>
                <w:szCs w:val="21"/>
              </w:rPr>
              <w:t>2019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E21EA6" w:rsidRPr="00ED6095" w:rsidRDefault="00E21EA6" w:rsidP="00E21EA6">
            <w:pPr>
              <w:pStyle w:val="22"/>
              <w:widowControl w:val="0"/>
              <w:spacing w:before="20"/>
              <w:ind w:left="0"/>
              <w:jc w:val="right"/>
              <w:rPr>
                <w:b w:val="0"/>
                <w:caps/>
                <w:sz w:val="21"/>
                <w:szCs w:val="21"/>
                <w:lang w:val="ru-RU"/>
              </w:rPr>
            </w:pPr>
            <w:r w:rsidRPr="00ED6095">
              <w:rPr>
                <w:b w:val="0"/>
                <w:caps/>
                <w:sz w:val="21"/>
                <w:szCs w:val="21"/>
                <w:lang w:val="ru-RU"/>
              </w:rPr>
              <w:t>359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E21EA6" w:rsidRPr="00ED6095" w:rsidRDefault="00E21EA6" w:rsidP="00E21EA6">
            <w:pPr>
              <w:pStyle w:val="22"/>
              <w:widowControl w:val="0"/>
              <w:spacing w:before="20"/>
              <w:ind w:left="0"/>
              <w:jc w:val="right"/>
              <w:rPr>
                <w:b w:val="0"/>
                <w:caps/>
                <w:sz w:val="21"/>
                <w:szCs w:val="21"/>
                <w:lang w:val="ru-RU"/>
              </w:rPr>
            </w:pPr>
            <w:r w:rsidRPr="00ED6095">
              <w:rPr>
                <w:b w:val="0"/>
                <w:caps/>
                <w:sz w:val="21"/>
                <w:szCs w:val="21"/>
                <w:lang w:val="ru-RU"/>
              </w:rPr>
              <w:t>90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E21EA6" w:rsidRPr="00ED6095" w:rsidRDefault="00E21EA6" w:rsidP="00E21EA6">
            <w:pPr>
              <w:pStyle w:val="22"/>
              <w:widowControl w:val="0"/>
              <w:spacing w:before="20"/>
              <w:ind w:left="0"/>
              <w:jc w:val="right"/>
              <w:rPr>
                <w:b w:val="0"/>
                <w:caps/>
                <w:sz w:val="21"/>
                <w:szCs w:val="21"/>
                <w:lang w:val="ru-RU"/>
              </w:rPr>
            </w:pPr>
            <w:r w:rsidRPr="00ED6095">
              <w:rPr>
                <w:b w:val="0"/>
                <w:caps/>
                <w:sz w:val="21"/>
                <w:szCs w:val="21"/>
                <w:lang w:val="ru-RU"/>
              </w:rPr>
              <w:t>8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E21EA6" w:rsidRPr="00ED6095" w:rsidRDefault="00E21EA6" w:rsidP="00E21EA6">
            <w:pPr>
              <w:pStyle w:val="22"/>
              <w:widowControl w:val="0"/>
              <w:spacing w:before="2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  <w:r w:rsidRPr="00ED6095">
              <w:rPr>
                <w:b w:val="0"/>
                <w:caps/>
                <w:sz w:val="21"/>
                <w:szCs w:val="21"/>
              </w:rPr>
              <w:t>–</w:t>
            </w:r>
          </w:p>
        </w:tc>
      </w:tr>
      <w:tr w:rsidR="00E21EA6" w:rsidRPr="00B80921" w:rsidTr="00E21EA6">
        <w:trPr>
          <w:jc w:val="center"/>
        </w:trPr>
        <w:tc>
          <w:tcPr>
            <w:tcW w:w="1838" w:type="pct"/>
            <w:shd w:val="clear" w:color="auto" w:fill="auto"/>
            <w:vAlign w:val="bottom"/>
          </w:tcPr>
          <w:p w:rsidR="00E21EA6" w:rsidRPr="00ED6095" w:rsidRDefault="00E21EA6" w:rsidP="000C014C">
            <w:pPr>
              <w:pStyle w:val="22"/>
              <w:widowControl w:val="0"/>
              <w:ind w:left="142" w:right="-113"/>
              <w:jc w:val="left"/>
              <w:rPr>
                <w:b w:val="0"/>
                <w:sz w:val="21"/>
                <w:szCs w:val="21"/>
              </w:rPr>
            </w:pPr>
            <w:r w:rsidRPr="00ED6095">
              <w:rPr>
                <w:b w:val="0"/>
                <w:sz w:val="21"/>
                <w:szCs w:val="21"/>
              </w:rPr>
              <w:t xml:space="preserve">цілеспрямований прийом (перехід) на роботу кваліфікованих фахівців/ </w:t>
            </w:r>
            <w:r w:rsidRPr="00ED6095">
              <w:rPr>
                <w:b w:val="0"/>
                <w:i/>
                <w:sz w:val="21"/>
                <w:szCs w:val="21"/>
              </w:rPr>
              <w:t>purposeful admission (transition) to the work of qualified specialists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E21EA6" w:rsidRPr="00ED6095" w:rsidRDefault="00E21EA6" w:rsidP="00E964E9">
            <w:pPr>
              <w:pStyle w:val="22"/>
              <w:widowControl w:val="0"/>
              <w:spacing w:before="4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</w:p>
        </w:tc>
        <w:tc>
          <w:tcPr>
            <w:tcW w:w="781" w:type="pct"/>
            <w:shd w:val="clear" w:color="auto" w:fill="auto"/>
            <w:vAlign w:val="bottom"/>
          </w:tcPr>
          <w:p w:rsidR="00E21EA6" w:rsidRPr="00ED6095" w:rsidRDefault="00E21EA6" w:rsidP="00E964E9">
            <w:pPr>
              <w:pStyle w:val="22"/>
              <w:widowControl w:val="0"/>
              <w:spacing w:before="4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</w:p>
        </w:tc>
        <w:tc>
          <w:tcPr>
            <w:tcW w:w="800" w:type="pct"/>
            <w:shd w:val="clear" w:color="auto" w:fill="auto"/>
            <w:vAlign w:val="bottom"/>
          </w:tcPr>
          <w:p w:rsidR="00E21EA6" w:rsidRPr="00ED6095" w:rsidRDefault="00E21EA6" w:rsidP="00E964E9">
            <w:pPr>
              <w:pStyle w:val="22"/>
              <w:widowControl w:val="0"/>
              <w:spacing w:before="4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</w:p>
        </w:tc>
        <w:tc>
          <w:tcPr>
            <w:tcW w:w="800" w:type="pct"/>
            <w:shd w:val="clear" w:color="auto" w:fill="auto"/>
            <w:vAlign w:val="bottom"/>
          </w:tcPr>
          <w:p w:rsidR="00E21EA6" w:rsidRPr="00ED6095" w:rsidRDefault="00E21EA6" w:rsidP="00E964E9">
            <w:pPr>
              <w:pStyle w:val="22"/>
              <w:widowControl w:val="0"/>
              <w:spacing w:before="4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</w:p>
        </w:tc>
      </w:tr>
      <w:tr w:rsidR="00E21EA6" w:rsidRPr="007F1345" w:rsidTr="00E21EA6">
        <w:trPr>
          <w:jc w:val="center"/>
        </w:trPr>
        <w:tc>
          <w:tcPr>
            <w:tcW w:w="1838" w:type="pct"/>
            <w:shd w:val="clear" w:color="auto" w:fill="auto"/>
            <w:vAlign w:val="bottom"/>
          </w:tcPr>
          <w:p w:rsidR="00E21EA6" w:rsidRPr="00ED6095" w:rsidRDefault="00E21EA6" w:rsidP="00E21EA6">
            <w:pPr>
              <w:pStyle w:val="22"/>
              <w:widowControl w:val="0"/>
              <w:spacing w:before="20"/>
              <w:ind w:left="0" w:right="170"/>
              <w:jc w:val="right"/>
              <w:rPr>
                <w:b w:val="0"/>
                <w:sz w:val="21"/>
                <w:szCs w:val="21"/>
              </w:rPr>
            </w:pPr>
            <w:r w:rsidRPr="00ED6095">
              <w:rPr>
                <w:b w:val="0"/>
                <w:sz w:val="21"/>
                <w:szCs w:val="21"/>
              </w:rPr>
              <w:t>2017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E21EA6" w:rsidRPr="00ED6095" w:rsidRDefault="00E21EA6" w:rsidP="00E21EA6">
            <w:pPr>
              <w:pStyle w:val="22"/>
              <w:widowControl w:val="0"/>
              <w:spacing w:before="2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  <w:r w:rsidRPr="00ED6095">
              <w:rPr>
                <w:b w:val="0"/>
                <w:caps/>
                <w:sz w:val="21"/>
                <w:szCs w:val="21"/>
              </w:rPr>
              <w:t>12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E21EA6" w:rsidRPr="00ED6095" w:rsidRDefault="00E21EA6" w:rsidP="00E21EA6">
            <w:pPr>
              <w:pStyle w:val="22"/>
              <w:widowControl w:val="0"/>
              <w:spacing w:before="2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  <w:r w:rsidRPr="00ED6095">
              <w:rPr>
                <w:b w:val="0"/>
                <w:caps/>
                <w:sz w:val="21"/>
                <w:szCs w:val="21"/>
              </w:rPr>
              <w:t>–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E21EA6" w:rsidRPr="00ED6095" w:rsidRDefault="00E21EA6" w:rsidP="00E21EA6">
            <w:pPr>
              <w:pStyle w:val="22"/>
              <w:widowControl w:val="0"/>
              <w:spacing w:before="2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  <w:r w:rsidRPr="00ED6095">
              <w:rPr>
                <w:b w:val="0"/>
                <w:caps/>
                <w:sz w:val="21"/>
                <w:szCs w:val="21"/>
              </w:rPr>
              <w:t>–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E21EA6" w:rsidRPr="00ED6095" w:rsidRDefault="00E21EA6" w:rsidP="00E21EA6">
            <w:pPr>
              <w:pStyle w:val="22"/>
              <w:widowControl w:val="0"/>
              <w:spacing w:before="2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  <w:r w:rsidRPr="00ED6095">
              <w:rPr>
                <w:b w:val="0"/>
                <w:caps/>
                <w:sz w:val="21"/>
                <w:szCs w:val="21"/>
              </w:rPr>
              <w:t>–</w:t>
            </w:r>
          </w:p>
        </w:tc>
      </w:tr>
      <w:tr w:rsidR="00E21EA6" w:rsidRPr="007F1345" w:rsidTr="00E21EA6">
        <w:trPr>
          <w:jc w:val="center"/>
        </w:trPr>
        <w:tc>
          <w:tcPr>
            <w:tcW w:w="1838" w:type="pct"/>
            <w:shd w:val="clear" w:color="auto" w:fill="auto"/>
            <w:vAlign w:val="bottom"/>
          </w:tcPr>
          <w:p w:rsidR="00E21EA6" w:rsidRPr="00ED6095" w:rsidRDefault="00E21EA6" w:rsidP="00E21EA6">
            <w:pPr>
              <w:pStyle w:val="22"/>
              <w:widowControl w:val="0"/>
              <w:spacing w:before="20"/>
              <w:ind w:left="0" w:right="170"/>
              <w:jc w:val="right"/>
              <w:rPr>
                <w:b w:val="0"/>
                <w:sz w:val="21"/>
                <w:szCs w:val="21"/>
              </w:rPr>
            </w:pPr>
            <w:r w:rsidRPr="00ED6095">
              <w:rPr>
                <w:b w:val="0"/>
                <w:sz w:val="21"/>
                <w:szCs w:val="21"/>
              </w:rPr>
              <w:t>2019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E21EA6" w:rsidRPr="00ED6095" w:rsidRDefault="00E21EA6" w:rsidP="00E21EA6">
            <w:pPr>
              <w:pStyle w:val="22"/>
              <w:widowControl w:val="0"/>
              <w:spacing w:before="20"/>
              <w:ind w:left="0"/>
              <w:jc w:val="right"/>
              <w:rPr>
                <w:b w:val="0"/>
                <w:caps/>
                <w:sz w:val="21"/>
                <w:szCs w:val="21"/>
                <w:lang w:val="ru-RU"/>
              </w:rPr>
            </w:pPr>
            <w:r w:rsidRPr="00ED6095">
              <w:rPr>
                <w:b w:val="0"/>
                <w:caps/>
                <w:sz w:val="21"/>
                <w:szCs w:val="21"/>
                <w:lang w:val="ru-RU"/>
              </w:rPr>
              <w:t>11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E21EA6" w:rsidRPr="00ED6095" w:rsidRDefault="00E21EA6" w:rsidP="00E21EA6">
            <w:pPr>
              <w:pStyle w:val="22"/>
              <w:widowControl w:val="0"/>
              <w:spacing w:before="2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  <w:r w:rsidRPr="00ED6095">
              <w:rPr>
                <w:b w:val="0"/>
                <w:caps/>
                <w:sz w:val="21"/>
                <w:szCs w:val="21"/>
              </w:rPr>
              <w:t>–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E21EA6" w:rsidRPr="00ED6095" w:rsidRDefault="00E21EA6" w:rsidP="00E21EA6">
            <w:pPr>
              <w:pStyle w:val="22"/>
              <w:widowControl w:val="0"/>
              <w:spacing w:before="2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  <w:r w:rsidRPr="00ED6095">
              <w:rPr>
                <w:b w:val="0"/>
                <w:caps/>
                <w:sz w:val="21"/>
                <w:szCs w:val="21"/>
              </w:rPr>
              <w:t>–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E21EA6" w:rsidRPr="00ED6095" w:rsidRDefault="00E21EA6" w:rsidP="00E21EA6">
            <w:pPr>
              <w:pStyle w:val="22"/>
              <w:widowControl w:val="0"/>
              <w:spacing w:before="2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  <w:r w:rsidRPr="00ED6095">
              <w:rPr>
                <w:b w:val="0"/>
                <w:caps/>
                <w:sz w:val="21"/>
                <w:szCs w:val="21"/>
              </w:rPr>
              <w:t>–</w:t>
            </w:r>
          </w:p>
        </w:tc>
      </w:tr>
      <w:tr w:rsidR="00E21EA6" w:rsidRPr="007F1345" w:rsidTr="00E21EA6">
        <w:trPr>
          <w:jc w:val="center"/>
        </w:trPr>
        <w:tc>
          <w:tcPr>
            <w:tcW w:w="1838" w:type="pct"/>
            <w:shd w:val="clear" w:color="auto" w:fill="auto"/>
            <w:vAlign w:val="bottom"/>
          </w:tcPr>
          <w:p w:rsidR="00E21EA6" w:rsidRPr="00ED6095" w:rsidRDefault="00E21EA6" w:rsidP="00E21EA6">
            <w:pPr>
              <w:pStyle w:val="22"/>
              <w:widowControl w:val="0"/>
              <w:spacing w:before="20"/>
              <w:ind w:left="142" w:right="-113"/>
              <w:jc w:val="left"/>
              <w:rPr>
                <w:b w:val="0"/>
                <w:sz w:val="21"/>
                <w:szCs w:val="21"/>
                <w:lang w:val="ru-RU"/>
              </w:rPr>
            </w:pPr>
            <w:r w:rsidRPr="00ED6095">
              <w:rPr>
                <w:b w:val="0"/>
                <w:sz w:val="21"/>
                <w:szCs w:val="21"/>
              </w:rPr>
              <w:t xml:space="preserve">інші/ </w:t>
            </w:r>
            <w:r w:rsidRPr="00ED6095">
              <w:rPr>
                <w:b w:val="0"/>
                <w:i/>
                <w:sz w:val="21"/>
                <w:szCs w:val="21"/>
              </w:rPr>
              <w:t>others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E21EA6" w:rsidRPr="00ED6095" w:rsidRDefault="00E21EA6" w:rsidP="00E964E9">
            <w:pPr>
              <w:pStyle w:val="22"/>
              <w:widowControl w:val="0"/>
              <w:spacing w:before="4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</w:p>
        </w:tc>
        <w:tc>
          <w:tcPr>
            <w:tcW w:w="781" w:type="pct"/>
            <w:shd w:val="clear" w:color="auto" w:fill="auto"/>
            <w:vAlign w:val="bottom"/>
          </w:tcPr>
          <w:p w:rsidR="00E21EA6" w:rsidRPr="00ED6095" w:rsidRDefault="00E21EA6" w:rsidP="00E964E9">
            <w:pPr>
              <w:pStyle w:val="22"/>
              <w:widowControl w:val="0"/>
              <w:spacing w:before="4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</w:p>
        </w:tc>
        <w:tc>
          <w:tcPr>
            <w:tcW w:w="800" w:type="pct"/>
            <w:shd w:val="clear" w:color="auto" w:fill="auto"/>
            <w:vAlign w:val="bottom"/>
          </w:tcPr>
          <w:p w:rsidR="00E21EA6" w:rsidRPr="00ED6095" w:rsidRDefault="00E21EA6" w:rsidP="00E964E9">
            <w:pPr>
              <w:pStyle w:val="22"/>
              <w:widowControl w:val="0"/>
              <w:spacing w:before="4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</w:p>
        </w:tc>
        <w:tc>
          <w:tcPr>
            <w:tcW w:w="800" w:type="pct"/>
            <w:shd w:val="clear" w:color="auto" w:fill="auto"/>
            <w:vAlign w:val="bottom"/>
          </w:tcPr>
          <w:p w:rsidR="00E21EA6" w:rsidRPr="00ED6095" w:rsidRDefault="00E21EA6" w:rsidP="00E964E9">
            <w:pPr>
              <w:pStyle w:val="22"/>
              <w:widowControl w:val="0"/>
              <w:spacing w:before="4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</w:p>
        </w:tc>
      </w:tr>
      <w:tr w:rsidR="00E21EA6" w:rsidRPr="007F1345" w:rsidTr="00E21EA6">
        <w:trPr>
          <w:jc w:val="center"/>
        </w:trPr>
        <w:tc>
          <w:tcPr>
            <w:tcW w:w="1838" w:type="pct"/>
            <w:shd w:val="clear" w:color="auto" w:fill="auto"/>
            <w:vAlign w:val="bottom"/>
          </w:tcPr>
          <w:p w:rsidR="00E21EA6" w:rsidRPr="00ED6095" w:rsidRDefault="00E21EA6" w:rsidP="00E21EA6">
            <w:pPr>
              <w:pStyle w:val="22"/>
              <w:widowControl w:val="0"/>
              <w:spacing w:before="20"/>
              <w:ind w:left="0" w:right="170"/>
              <w:jc w:val="right"/>
              <w:rPr>
                <w:b w:val="0"/>
                <w:sz w:val="21"/>
                <w:szCs w:val="21"/>
              </w:rPr>
            </w:pPr>
            <w:r w:rsidRPr="00ED6095">
              <w:rPr>
                <w:b w:val="0"/>
                <w:sz w:val="21"/>
                <w:szCs w:val="21"/>
              </w:rPr>
              <w:t>2017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E21EA6" w:rsidRPr="00ED6095" w:rsidRDefault="00E21EA6" w:rsidP="00E21EA6">
            <w:pPr>
              <w:pStyle w:val="22"/>
              <w:widowControl w:val="0"/>
              <w:spacing w:before="2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  <w:r w:rsidRPr="00ED6095">
              <w:rPr>
                <w:b w:val="0"/>
                <w:caps/>
                <w:sz w:val="21"/>
                <w:szCs w:val="21"/>
              </w:rPr>
              <w:t>9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E21EA6" w:rsidRPr="00ED6095" w:rsidRDefault="00E21EA6" w:rsidP="00E21EA6">
            <w:pPr>
              <w:pStyle w:val="22"/>
              <w:widowControl w:val="0"/>
              <w:spacing w:before="2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  <w:r w:rsidRPr="00ED6095">
              <w:rPr>
                <w:b w:val="0"/>
                <w:caps/>
                <w:sz w:val="21"/>
                <w:szCs w:val="21"/>
              </w:rPr>
              <w:t>–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E21EA6" w:rsidRPr="00ED6095" w:rsidRDefault="00E21EA6" w:rsidP="00E21EA6">
            <w:pPr>
              <w:pStyle w:val="22"/>
              <w:widowControl w:val="0"/>
              <w:spacing w:before="2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  <w:r w:rsidRPr="00ED6095">
              <w:rPr>
                <w:b w:val="0"/>
                <w:caps/>
                <w:sz w:val="21"/>
                <w:szCs w:val="21"/>
              </w:rPr>
              <w:t>7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E21EA6" w:rsidRPr="00ED6095" w:rsidRDefault="00E21EA6" w:rsidP="00E21EA6">
            <w:pPr>
              <w:pStyle w:val="22"/>
              <w:widowControl w:val="0"/>
              <w:spacing w:before="2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  <w:r w:rsidRPr="00ED6095">
              <w:rPr>
                <w:b w:val="0"/>
                <w:caps/>
                <w:sz w:val="21"/>
                <w:szCs w:val="21"/>
              </w:rPr>
              <w:t>–</w:t>
            </w:r>
          </w:p>
        </w:tc>
      </w:tr>
      <w:tr w:rsidR="00E21EA6" w:rsidRPr="007F1345" w:rsidTr="00E21EA6">
        <w:trPr>
          <w:jc w:val="center"/>
        </w:trPr>
        <w:tc>
          <w:tcPr>
            <w:tcW w:w="1838" w:type="pct"/>
            <w:shd w:val="clear" w:color="auto" w:fill="auto"/>
            <w:vAlign w:val="bottom"/>
          </w:tcPr>
          <w:p w:rsidR="00E21EA6" w:rsidRPr="00ED6095" w:rsidRDefault="00E21EA6" w:rsidP="00E21EA6">
            <w:pPr>
              <w:pStyle w:val="22"/>
              <w:widowControl w:val="0"/>
              <w:spacing w:before="20"/>
              <w:ind w:left="0" w:right="170"/>
              <w:jc w:val="right"/>
              <w:rPr>
                <w:b w:val="0"/>
                <w:sz w:val="21"/>
                <w:szCs w:val="21"/>
              </w:rPr>
            </w:pPr>
            <w:r w:rsidRPr="00ED6095">
              <w:rPr>
                <w:b w:val="0"/>
                <w:sz w:val="21"/>
                <w:szCs w:val="21"/>
              </w:rPr>
              <w:t>2019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E21EA6" w:rsidRPr="00ED6095" w:rsidRDefault="00E21EA6" w:rsidP="00E21EA6">
            <w:pPr>
              <w:pStyle w:val="22"/>
              <w:widowControl w:val="0"/>
              <w:spacing w:before="20"/>
              <w:ind w:left="0"/>
              <w:jc w:val="right"/>
              <w:rPr>
                <w:b w:val="0"/>
                <w:caps/>
                <w:sz w:val="21"/>
                <w:szCs w:val="21"/>
                <w:lang w:val="ru-RU"/>
              </w:rPr>
            </w:pPr>
            <w:r w:rsidRPr="00ED6095">
              <w:rPr>
                <w:b w:val="0"/>
                <w:caps/>
                <w:sz w:val="21"/>
                <w:szCs w:val="21"/>
                <w:lang w:val="ru-RU"/>
              </w:rPr>
              <w:t>6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E21EA6" w:rsidRPr="00ED6095" w:rsidRDefault="00E21EA6" w:rsidP="00E21EA6">
            <w:pPr>
              <w:pStyle w:val="22"/>
              <w:widowControl w:val="0"/>
              <w:spacing w:before="20"/>
              <w:ind w:left="0"/>
              <w:jc w:val="right"/>
              <w:rPr>
                <w:b w:val="0"/>
                <w:caps/>
                <w:sz w:val="21"/>
                <w:szCs w:val="21"/>
                <w:lang w:val="ru-RU"/>
              </w:rPr>
            </w:pPr>
            <w:r w:rsidRPr="00ED6095">
              <w:rPr>
                <w:b w:val="0"/>
                <w:caps/>
                <w:sz w:val="21"/>
                <w:szCs w:val="21"/>
                <w:lang w:val="ru-RU"/>
              </w:rPr>
              <w:t>1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E21EA6" w:rsidRPr="00ED6095" w:rsidRDefault="00E21EA6" w:rsidP="00E21EA6">
            <w:pPr>
              <w:pStyle w:val="22"/>
              <w:widowControl w:val="0"/>
              <w:spacing w:before="2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  <w:r w:rsidRPr="00ED6095">
              <w:rPr>
                <w:b w:val="0"/>
                <w:caps/>
                <w:sz w:val="21"/>
                <w:szCs w:val="21"/>
              </w:rPr>
              <w:t>–</w:t>
            </w:r>
          </w:p>
        </w:tc>
        <w:tc>
          <w:tcPr>
            <w:tcW w:w="800" w:type="pct"/>
            <w:shd w:val="clear" w:color="auto" w:fill="auto"/>
            <w:vAlign w:val="bottom"/>
          </w:tcPr>
          <w:p w:rsidR="00E21EA6" w:rsidRPr="00ED6095" w:rsidRDefault="00E21EA6" w:rsidP="00E21EA6">
            <w:pPr>
              <w:pStyle w:val="22"/>
              <w:widowControl w:val="0"/>
              <w:spacing w:before="20"/>
              <w:ind w:left="0"/>
              <w:jc w:val="right"/>
              <w:rPr>
                <w:b w:val="0"/>
                <w:caps/>
                <w:sz w:val="21"/>
                <w:szCs w:val="21"/>
              </w:rPr>
            </w:pPr>
            <w:r w:rsidRPr="00ED6095">
              <w:rPr>
                <w:b w:val="0"/>
                <w:caps/>
                <w:sz w:val="21"/>
                <w:szCs w:val="21"/>
              </w:rPr>
              <w:t>–</w:t>
            </w:r>
          </w:p>
        </w:tc>
      </w:tr>
    </w:tbl>
    <w:p w:rsidR="002B6F9A" w:rsidRPr="00C10103" w:rsidRDefault="002B6F9A" w:rsidP="00E75027">
      <w:pPr>
        <w:pStyle w:val="22"/>
        <w:pageBreakBefore/>
        <w:widowControl w:val="0"/>
        <w:ind w:left="567" w:hanging="567"/>
        <w:jc w:val="left"/>
        <w:rPr>
          <w:sz w:val="24"/>
          <w:szCs w:val="24"/>
          <w:lang w:val="ru-RU"/>
        </w:rPr>
      </w:pPr>
      <w:r w:rsidRPr="00C10103">
        <w:rPr>
          <w:sz w:val="24"/>
          <w:szCs w:val="24"/>
          <w:lang w:val="ru-RU"/>
        </w:rPr>
        <w:lastRenderedPageBreak/>
        <w:t>5</w:t>
      </w:r>
      <w:r w:rsidR="00A533B9" w:rsidRPr="00C10103">
        <w:rPr>
          <w:sz w:val="24"/>
          <w:szCs w:val="24"/>
        </w:rPr>
        <w:t>.</w:t>
      </w:r>
      <w:r w:rsidRPr="00C10103">
        <w:rPr>
          <w:sz w:val="24"/>
          <w:szCs w:val="24"/>
          <w:lang w:val="ru-RU"/>
        </w:rPr>
        <w:t>23</w:t>
      </w:r>
      <w:r w:rsidR="00A533B9" w:rsidRPr="00C10103">
        <w:rPr>
          <w:sz w:val="24"/>
          <w:szCs w:val="24"/>
        </w:rPr>
        <w:t>. Кількість придбаних та переданих нових технологій</w:t>
      </w:r>
      <w:r w:rsidR="00A533B9" w:rsidRPr="00C10103">
        <w:rPr>
          <w:color w:val="FF0000"/>
          <w:sz w:val="24"/>
          <w:szCs w:val="24"/>
        </w:rPr>
        <w:t xml:space="preserve"> </w:t>
      </w:r>
      <w:r w:rsidR="00E75027" w:rsidRPr="00C10103">
        <w:rPr>
          <w:sz w:val="24"/>
          <w:szCs w:val="24"/>
        </w:rPr>
        <w:t xml:space="preserve">промисловими підприємствами </w:t>
      </w:r>
      <w:r w:rsidR="00A533B9" w:rsidRPr="00C10103">
        <w:rPr>
          <w:sz w:val="24"/>
          <w:szCs w:val="24"/>
        </w:rPr>
        <w:t>в Україні та за її межами за регіонами</w:t>
      </w:r>
      <w:r w:rsidRPr="00C10103">
        <w:rPr>
          <w:sz w:val="24"/>
          <w:szCs w:val="24"/>
          <w:lang w:val="ru-RU"/>
        </w:rPr>
        <w:t xml:space="preserve"> у 2019 році</w:t>
      </w:r>
    </w:p>
    <w:p w:rsidR="002B6F9A" w:rsidRPr="008B5C82" w:rsidRDefault="002B6F9A" w:rsidP="00E75027">
      <w:pPr>
        <w:pStyle w:val="22"/>
        <w:widowControl w:val="0"/>
        <w:ind w:left="567"/>
        <w:rPr>
          <w:i/>
          <w:sz w:val="24"/>
          <w:szCs w:val="24"/>
          <w:lang w:val="en-US"/>
        </w:rPr>
      </w:pPr>
      <w:r w:rsidRPr="00C10103">
        <w:rPr>
          <w:i/>
          <w:sz w:val="24"/>
          <w:szCs w:val="24"/>
          <w:lang w:val="en-US"/>
        </w:rPr>
        <w:t>Number of acquired and transferred new technologies</w:t>
      </w:r>
      <w:r w:rsidR="00E75027" w:rsidRPr="00C10103">
        <w:rPr>
          <w:i/>
          <w:color w:val="FF0000"/>
          <w:sz w:val="24"/>
          <w:szCs w:val="24"/>
        </w:rPr>
        <w:t xml:space="preserve"> </w:t>
      </w:r>
      <w:r w:rsidR="00E75027" w:rsidRPr="00C10103">
        <w:rPr>
          <w:i/>
          <w:sz w:val="24"/>
          <w:szCs w:val="24"/>
          <w:lang w:val="en-US"/>
        </w:rPr>
        <w:t>of</w:t>
      </w:r>
      <w:r w:rsidR="00E75027" w:rsidRPr="00C10103">
        <w:rPr>
          <w:i/>
          <w:sz w:val="24"/>
          <w:szCs w:val="24"/>
        </w:rPr>
        <w:t xml:space="preserve"> </w:t>
      </w:r>
      <w:r w:rsidR="00E75027" w:rsidRPr="00C10103">
        <w:rPr>
          <w:i/>
          <w:sz w:val="24"/>
          <w:szCs w:val="24"/>
          <w:lang w:val="en-US"/>
        </w:rPr>
        <w:t>industrial</w:t>
      </w:r>
      <w:r w:rsidR="00E75027" w:rsidRPr="00C10103">
        <w:rPr>
          <w:i/>
          <w:sz w:val="24"/>
          <w:szCs w:val="24"/>
        </w:rPr>
        <w:t xml:space="preserve"> </w:t>
      </w:r>
      <w:r w:rsidR="00E75027" w:rsidRPr="00C10103">
        <w:rPr>
          <w:i/>
          <w:sz w:val="24"/>
          <w:szCs w:val="24"/>
          <w:lang w:val="en-US"/>
        </w:rPr>
        <w:t>enterprises</w:t>
      </w:r>
      <w:r w:rsidRPr="00C10103">
        <w:rPr>
          <w:i/>
          <w:sz w:val="24"/>
          <w:szCs w:val="24"/>
          <w:lang w:val="en-US"/>
        </w:rPr>
        <w:t xml:space="preserve"> in Ukraine and abroad by region</w:t>
      </w:r>
      <w:r w:rsidRPr="00C10103">
        <w:rPr>
          <w:i/>
          <w:sz w:val="24"/>
          <w:szCs w:val="24"/>
        </w:rPr>
        <w:t xml:space="preserve"> in 201</w:t>
      </w:r>
      <w:r w:rsidRPr="00C10103">
        <w:rPr>
          <w:i/>
          <w:sz w:val="24"/>
          <w:szCs w:val="24"/>
          <w:lang w:val="en-US"/>
        </w:rPr>
        <w:t>9</w:t>
      </w:r>
    </w:p>
    <w:p w:rsidR="00A533B9" w:rsidRPr="00EB54E2" w:rsidRDefault="00EB54E2" w:rsidP="00EB54E2">
      <w:pPr>
        <w:jc w:val="right"/>
        <w:rPr>
          <w:i/>
          <w:lang w:val="uk-UA"/>
        </w:rPr>
      </w:pPr>
      <w:r>
        <w:rPr>
          <w:lang w:val="uk-UA"/>
        </w:rPr>
        <w:t>(</w:t>
      </w:r>
      <w:r w:rsidRPr="000D46EF">
        <w:t>одиниць/</w:t>
      </w:r>
      <w:r w:rsidRPr="000D46EF">
        <w:rPr>
          <w:i/>
          <w:lang w:val="en-US"/>
        </w:rPr>
        <w:t xml:space="preserve"> units</w:t>
      </w:r>
      <w:r w:rsidRPr="007F1345">
        <w:rPr>
          <w:i/>
          <w:lang w:val="uk-UA"/>
        </w:rPr>
        <w:t>)</w:t>
      </w: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21"/>
        <w:gridCol w:w="1331"/>
        <w:gridCol w:w="1700"/>
        <w:gridCol w:w="1186"/>
        <w:gridCol w:w="1560"/>
        <w:gridCol w:w="1841"/>
      </w:tblGrid>
      <w:tr w:rsidR="002B6F9A" w:rsidRPr="00B80921" w:rsidTr="00E75027">
        <w:tc>
          <w:tcPr>
            <w:tcW w:w="104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F9A" w:rsidRDefault="002B6F9A" w:rsidP="00A533B9">
            <w:pPr>
              <w:pStyle w:val="22"/>
              <w:widowControl w:val="0"/>
              <w:ind w:left="0"/>
              <w:jc w:val="right"/>
              <w:rPr>
                <w:b w:val="0"/>
                <w:i/>
                <w:caps/>
                <w:sz w:val="20"/>
                <w:lang w:val="ru-RU"/>
              </w:rPr>
            </w:pPr>
          </w:p>
        </w:tc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F9A" w:rsidRDefault="002B6F9A" w:rsidP="00E75027">
            <w:pPr>
              <w:pStyle w:val="22"/>
              <w:widowControl w:val="0"/>
              <w:ind w:left="-57" w:right="-57"/>
              <w:jc w:val="center"/>
              <w:rPr>
                <w:b w:val="0"/>
                <w:sz w:val="22"/>
              </w:rPr>
            </w:pPr>
            <w:r w:rsidRPr="007F1345">
              <w:rPr>
                <w:b w:val="0"/>
                <w:sz w:val="22"/>
              </w:rPr>
              <w:t xml:space="preserve">Придбання нових </w:t>
            </w:r>
            <w:r w:rsidR="00E75027">
              <w:rPr>
                <w:b w:val="0"/>
                <w:sz w:val="22"/>
              </w:rPr>
              <w:br/>
            </w:r>
            <w:r w:rsidRPr="007F1345">
              <w:rPr>
                <w:b w:val="0"/>
                <w:sz w:val="22"/>
              </w:rPr>
              <w:t>технологій</w:t>
            </w:r>
            <w:r>
              <w:rPr>
                <w:b w:val="0"/>
                <w:sz w:val="22"/>
              </w:rPr>
              <w:t>/</w:t>
            </w:r>
          </w:p>
          <w:p w:rsidR="002B6F9A" w:rsidRPr="000C014C" w:rsidRDefault="002B6F9A" w:rsidP="00E75027">
            <w:pPr>
              <w:pStyle w:val="22"/>
              <w:widowControl w:val="0"/>
              <w:ind w:left="-57" w:right="-57"/>
              <w:jc w:val="center"/>
              <w:rPr>
                <w:b w:val="0"/>
                <w:i/>
                <w:caps/>
                <w:sz w:val="22"/>
              </w:rPr>
            </w:pPr>
            <w:r w:rsidRPr="000C014C">
              <w:rPr>
                <w:b w:val="0"/>
                <w:i/>
                <w:sz w:val="22"/>
              </w:rPr>
              <w:t xml:space="preserve">Acquisition of new technologies </w:t>
            </w:r>
          </w:p>
        </w:tc>
        <w:tc>
          <w:tcPr>
            <w:tcW w:w="1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F9A" w:rsidRDefault="002B6F9A" w:rsidP="00E75027">
            <w:pPr>
              <w:pStyle w:val="22"/>
              <w:widowControl w:val="0"/>
              <w:ind w:left="-57" w:right="-57"/>
              <w:jc w:val="center"/>
              <w:rPr>
                <w:b w:val="0"/>
                <w:sz w:val="22"/>
              </w:rPr>
            </w:pPr>
            <w:r w:rsidRPr="007F1345">
              <w:rPr>
                <w:b w:val="0"/>
                <w:sz w:val="22"/>
              </w:rPr>
              <w:t>Передання нових технологій</w:t>
            </w:r>
            <w:r>
              <w:rPr>
                <w:b w:val="0"/>
                <w:sz w:val="22"/>
              </w:rPr>
              <w:t>/</w:t>
            </w:r>
          </w:p>
          <w:p w:rsidR="002B6F9A" w:rsidRPr="000C014C" w:rsidRDefault="002B6F9A" w:rsidP="00E75027">
            <w:pPr>
              <w:pStyle w:val="22"/>
              <w:widowControl w:val="0"/>
              <w:ind w:left="-57" w:right="-57"/>
              <w:jc w:val="center"/>
              <w:rPr>
                <w:b w:val="0"/>
                <w:i/>
                <w:caps/>
                <w:sz w:val="22"/>
              </w:rPr>
            </w:pPr>
            <w:r w:rsidRPr="000C014C">
              <w:rPr>
                <w:b w:val="0"/>
                <w:i/>
                <w:sz w:val="22"/>
              </w:rPr>
              <w:t>Transfer of new technologies</w:t>
            </w:r>
          </w:p>
        </w:tc>
        <w:tc>
          <w:tcPr>
            <w:tcW w:w="9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6F9A" w:rsidRPr="008B5C82" w:rsidRDefault="002B6F9A" w:rsidP="00A533B9">
            <w:pPr>
              <w:pStyle w:val="22"/>
              <w:widowControl w:val="0"/>
              <w:ind w:left="0"/>
              <w:jc w:val="right"/>
              <w:rPr>
                <w:b w:val="0"/>
                <w:i/>
                <w:caps/>
                <w:sz w:val="20"/>
                <w:lang w:val="en-US"/>
              </w:rPr>
            </w:pPr>
          </w:p>
        </w:tc>
      </w:tr>
      <w:tr w:rsidR="00691E6D" w:rsidRPr="00B80921" w:rsidTr="00E75027">
        <w:tc>
          <w:tcPr>
            <w:tcW w:w="104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F9A" w:rsidRPr="008B5C82" w:rsidRDefault="002B6F9A" w:rsidP="00A533B9">
            <w:pPr>
              <w:pStyle w:val="22"/>
              <w:widowControl w:val="0"/>
              <w:ind w:left="0"/>
              <w:jc w:val="right"/>
              <w:rPr>
                <w:b w:val="0"/>
                <w:i/>
                <w:caps/>
                <w:sz w:val="20"/>
                <w:lang w:val="en-US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F9A" w:rsidRDefault="002B6F9A" w:rsidP="00E75027">
            <w:pPr>
              <w:pStyle w:val="22"/>
              <w:widowControl w:val="0"/>
              <w:ind w:left="-57" w:right="-57"/>
              <w:jc w:val="center"/>
            </w:pPr>
            <w:r w:rsidRPr="007F1345">
              <w:rPr>
                <w:b w:val="0"/>
                <w:sz w:val="22"/>
              </w:rPr>
              <w:t>в Україні</w:t>
            </w:r>
            <w:r>
              <w:rPr>
                <w:b w:val="0"/>
                <w:sz w:val="22"/>
              </w:rPr>
              <w:t>/</w:t>
            </w:r>
          </w:p>
          <w:p w:rsidR="002B6F9A" w:rsidRPr="00684E7C" w:rsidRDefault="002B6F9A" w:rsidP="00E75027">
            <w:pPr>
              <w:pStyle w:val="22"/>
              <w:widowControl w:val="0"/>
              <w:ind w:left="-57" w:right="-57"/>
              <w:jc w:val="center"/>
              <w:rPr>
                <w:b w:val="0"/>
                <w:i/>
                <w:caps/>
                <w:sz w:val="22"/>
              </w:rPr>
            </w:pPr>
            <w:r w:rsidRPr="00684E7C">
              <w:rPr>
                <w:b w:val="0"/>
                <w:i/>
                <w:sz w:val="22"/>
              </w:rPr>
              <w:t>in Ukraine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E7C" w:rsidRDefault="002B6F9A" w:rsidP="00E75027">
            <w:pPr>
              <w:pStyle w:val="22"/>
              <w:widowControl w:val="0"/>
              <w:ind w:left="-57" w:right="-57"/>
              <w:jc w:val="center"/>
              <w:rPr>
                <w:b w:val="0"/>
                <w:sz w:val="22"/>
              </w:rPr>
            </w:pPr>
            <w:r w:rsidRPr="007F1345">
              <w:rPr>
                <w:b w:val="0"/>
                <w:sz w:val="22"/>
              </w:rPr>
              <w:t>за межами України</w:t>
            </w:r>
            <w:r>
              <w:rPr>
                <w:b w:val="0"/>
                <w:sz w:val="22"/>
              </w:rPr>
              <w:t>/</w:t>
            </w:r>
          </w:p>
          <w:p w:rsidR="002B6F9A" w:rsidRPr="007F1345" w:rsidRDefault="002B6F9A" w:rsidP="00E75027">
            <w:pPr>
              <w:pStyle w:val="22"/>
              <w:widowControl w:val="0"/>
              <w:ind w:left="-57" w:right="-57"/>
              <w:jc w:val="center"/>
              <w:rPr>
                <w:b w:val="0"/>
                <w:caps/>
                <w:sz w:val="22"/>
              </w:rPr>
            </w:pPr>
            <w:r w:rsidRPr="00684E7C">
              <w:rPr>
                <w:b w:val="0"/>
                <w:i/>
                <w:sz w:val="22"/>
              </w:rPr>
              <w:t>outside Ukraine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F9A" w:rsidRDefault="002B6F9A" w:rsidP="00E75027">
            <w:pPr>
              <w:pStyle w:val="22"/>
              <w:widowControl w:val="0"/>
              <w:ind w:left="-57" w:right="-57"/>
              <w:jc w:val="center"/>
              <w:rPr>
                <w:b w:val="0"/>
                <w:sz w:val="22"/>
              </w:rPr>
            </w:pPr>
            <w:r w:rsidRPr="007F1345">
              <w:rPr>
                <w:b w:val="0"/>
                <w:sz w:val="22"/>
              </w:rPr>
              <w:t>в Україні</w:t>
            </w:r>
            <w:r>
              <w:rPr>
                <w:b w:val="0"/>
                <w:sz w:val="22"/>
              </w:rPr>
              <w:t>/</w:t>
            </w:r>
          </w:p>
          <w:p w:rsidR="002B6F9A" w:rsidRPr="00684E7C" w:rsidRDefault="002B6F9A" w:rsidP="00E75027">
            <w:pPr>
              <w:pStyle w:val="22"/>
              <w:widowControl w:val="0"/>
              <w:ind w:left="-57" w:right="-57"/>
              <w:jc w:val="center"/>
              <w:rPr>
                <w:b w:val="0"/>
                <w:i/>
                <w:caps/>
                <w:sz w:val="22"/>
              </w:rPr>
            </w:pPr>
            <w:r w:rsidRPr="00684E7C">
              <w:rPr>
                <w:b w:val="0"/>
                <w:i/>
                <w:sz w:val="22"/>
              </w:rPr>
              <w:t>in Ukraine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F9A" w:rsidRPr="007F1345" w:rsidRDefault="002B6F9A" w:rsidP="00E75027">
            <w:pPr>
              <w:pStyle w:val="22"/>
              <w:widowControl w:val="0"/>
              <w:ind w:left="-57" w:right="-57"/>
              <w:jc w:val="center"/>
              <w:rPr>
                <w:b w:val="0"/>
                <w:caps/>
                <w:sz w:val="22"/>
              </w:rPr>
            </w:pPr>
            <w:r w:rsidRPr="007F1345">
              <w:rPr>
                <w:b w:val="0"/>
                <w:sz w:val="22"/>
              </w:rPr>
              <w:t>за межі України</w:t>
            </w:r>
            <w:r>
              <w:rPr>
                <w:b w:val="0"/>
                <w:sz w:val="22"/>
              </w:rPr>
              <w:t>/</w:t>
            </w:r>
            <w:r>
              <w:t xml:space="preserve"> </w:t>
            </w:r>
            <w:r w:rsidR="00E75027">
              <w:br/>
            </w:r>
            <w:r w:rsidRPr="00684E7C">
              <w:rPr>
                <w:b w:val="0"/>
                <w:i/>
                <w:sz w:val="22"/>
              </w:rPr>
              <w:t>outside Ukraine</w:t>
            </w:r>
          </w:p>
        </w:tc>
        <w:tc>
          <w:tcPr>
            <w:tcW w:w="9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6F9A" w:rsidRPr="008B5C82" w:rsidRDefault="002B6F9A" w:rsidP="00A533B9">
            <w:pPr>
              <w:pStyle w:val="22"/>
              <w:widowControl w:val="0"/>
              <w:ind w:left="0"/>
              <w:jc w:val="right"/>
              <w:rPr>
                <w:b w:val="0"/>
                <w:i/>
                <w:caps/>
                <w:sz w:val="20"/>
                <w:lang w:val="en-US"/>
              </w:rPr>
            </w:pPr>
          </w:p>
        </w:tc>
      </w:tr>
      <w:tr w:rsidR="00691E6D" w:rsidTr="00E75027">
        <w:tc>
          <w:tcPr>
            <w:tcW w:w="1048" w:type="pct"/>
            <w:tcBorders>
              <w:top w:val="single" w:sz="4" w:space="0" w:color="auto"/>
            </w:tcBorders>
            <w:vAlign w:val="bottom"/>
          </w:tcPr>
          <w:p w:rsidR="00684E7C" w:rsidRPr="007F1345" w:rsidRDefault="00684E7C" w:rsidP="00691E6D">
            <w:pPr>
              <w:widowControl w:val="0"/>
              <w:spacing w:before="120"/>
              <w:jc w:val="both"/>
              <w:rPr>
                <w:b/>
                <w:sz w:val="22"/>
                <w:szCs w:val="22"/>
                <w:lang w:val="uk-UA"/>
              </w:rPr>
            </w:pPr>
            <w:r w:rsidRPr="007F1345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690" w:type="pct"/>
            <w:tcBorders>
              <w:top w:val="single" w:sz="4" w:space="0" w:color="auto"/>
            </w:tcBorders>
            <w:vAlign w:val="bottom"/>
          </w:tcPr>
          <w:p w:rsidR="00684E7C" w:rsidRPr="002B6F9A" w:rsidRDefault="00684E7C" w:rsidP="00691E6D">
            <w:pPr>
              <w:widowControl w:val="0"/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2B6F9A">
              <w:rPr>
                <w:b/>
                <w:sz w:val="22"/>
                <w:szCs w:val="22"/>
                <w:lang w:val="uk-UA"/>
              </w:rPr>
              <w:t>885</w:t>
            </w:r>
          </w:p>
        </w:tc>
        <w:tc>
          <w:tcPr>
            <w:tcW w:w="882" w:type="pct"/>
            <w:tcBorders>
              <w:top w:val="single" w:sz="4" w:space="0" w:color="auto"/>
            </w:tcBorders>
            <w:vAlign w:val="bottom"/>
          </w:tcPr>
          <w:p w:rsidR="00684E7C" w:rsidRPr="00684E7C" w:rsidRDefault="00684E7C" w:rsidP="00684E7C">
            <w:pPr>
              <w:widowControl w:val="0"/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684E7C">
              <w:rPr>
                <w:b/>
                <w:sz w:val="22"/>
                <w:szCs w:val="22"/>
                <w:lang w:val="uk-UA"/>
              </w:rPr>
              <w:t>112</w:t>
            </w:r>
          </w:p>
        </w:tc>
        <w:tc>
          <w:tcPr>
            <w:tcW w:w="615" w:type="pct"/>
            <w:tcBorders>
              <w:top w:val="single" w:sz="4" w:space="0" w:color="auto"/>
            </w:tcBorders>
            <w:vAlign w:val="bottom"/>
          </w:tcPr>
          <w:p w:rsidR="00684E7C" w:rsidRPr="00684E7C" w:rsidRDefault="00684E7C" w:rsidP="00684E7C">
            <w:pPr>
              <w:widowControl w:val="0"/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684E7C">
              <w:rPr>
                <w:b/>
                <w:sz w:val="22"/>
                <w:szCs w:val="22"/>
                <w:lang w:val="uk-UA"/>
              </w:rPr>
              <w:t>69</w:t>
            </w:r>
          </w:p>
        </w:tc>
        <w:tc>
          <w:tcPr>
            <w:tcW w:w="809" w:type="pct"/>
            <w:tcBorders>
              <w:top w:val="single" w:sz="4" w:space="0" w:color="auto"/>
            </w:tcBorders>
          </w:tcPr>
          <w:p w:rsidR="00684E7C" w:rsidRPr="00C2156B" w:rsidRDefault="00C2156B" w:rsidP="00684E7C">
            <w:pPr>
              <w:widowControl w:val="0"/>
              <w:spacing w:before="120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к</w:t>
            </w:r>
          </w:p>
        </w:tc>
        <w:tc>
          <w:tcPr>
            <w:tcW w:w="955" w:type="pct"/>
            <w:tcBorders>
              <w:top w:val="single" w:sz="4" w:space="0" w:color="auto"/>
            </w:tcBorders>
            <w:vAlign w:val="bottom"/>
          </w:tcPr>
          <w:p w:rsidR="00684E7C" w:rsidRPr="007A3C6B" w:rsidRDefault="00684E7C" w:rsidP="00E75027">
            <w:pPr>
              <w:pStyle w:val="ParaAttribute20"/>
              <w:wordWrap/>
              <w:ind w:left="-57" w:right="-57"/>
              <w:rPr>
                <w:rFonts w:eastAsia="Times New Roman"/>
                <w:b/>
                <w:i/>
                <w:sz w:val="22"/>
                <w:szCs w:val="22"/>
              </w:rPr>
            </w:pPr>
            <w:r w:rsidRPr="007A3C6B">
              <w:rPr>
                <w:rStyle w:val="CharAttribute15"/>
                <w:rFonts w:eastAsia="Batang"/>
                <w:i/>
                <w:sz w:val="22"/>
                <w:szCs w:val="22"/>
              </w:rPr>
              <w:t>Ukraine</w:t>
            </w:r>
          </w:p>
        </w:tc>
      </w:tr>
      <w:tr w:rsidR="00691E6D" w:rsidTr="00E75027">
        <w:tc>
          <w:tcPr>
            <w:tcW w:w="1048" w:type="pct"/>
            <w:vAlign w:val="bottom"/>
          </w:tcPr>
          <w:p w:rsidR="00684E7C" w:rsidRPr="007F1345" w:rsidRDefault="00684E7C" w:rsidP="00691E6D">
            <w:pPr>
              <w:spacing w:before="120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Автономна       Республіка Крим</w:t>
            </w:r>
          </w:p>
        </w:tc>
        <w:tc>
          <w:tcPr>
            <w:tcW w:w="690" w:type="pct"/>
            <w:vAlign w:val="bottom"/>
          </w:tcPr>
          <w:p w:rsidR="00684E7C" w:rsidRPr="00684E7C" w:rsidRDefault="00684E7C" w:rsidP="00684E7C">
            <w:pPr>
              <w:pStyle w:val="22"/>
              <w:widowControl w:val="0"/>
              <w:ind w:left="0"/>
              <w:jc w:val="right"/>
              <w:rPr>
                <w:b w:val="0"/>
                <w:caps/>
                <w:sz w:val="20"/>
                <w:lang w:val="ru-RU"/>
              </w:rPr>
            </w:pPr>
            <w:r w:rsidRPr="00684E7C">
              <w:rPr>
                <w:b w:val="0"/>
                <w:caps/>
                <w:sz w:val="20"/>
                <w:lang w:val="ru-RU"/>
              </w:rPr>
              <w:t>...</w:t>
            </w:r>
          </w:p>
        </w:tc>
        <w:tc>
          <w:tcPr>
            <w:tcW w:w="882" w:type="pct"/>
            <w:vAlign w:val="bottom"/>
          </w:tcPr>
          <w:p w:rsidR="00684E7C" w:rsidRPr="00684E7C" w:rsidRDefault="00684E7C" w:rsidP="00684E7C">
            <w:pPr>
              <w:pStyle w:val="22"/>
              <w:widowControl w:val="0"/>
              <w:ind w:left="0"/>
              <w:jc w:val="right"/>
              <w:rPr>
                <w:b w:val="0"/>
                <w:caps/>
                <w:sz w:val="20"/>
                <w:lang w:val="ru-RU"/>
              </w:rPr>
            </w:pPr>
            <w:r>
              <w:rPr>
                <w:b w:val="0"/>
                <w:caps/>
                <w:sz w:val="20"/>
                <w:lang w:val="ru-RU"/>
              </w:rPr>
              <w:t>...</w:t>
            </w:r>
          </w:p>
        </w:tc>
        <w:tc>
          <w:tcPr>
            <w:tcW w:w="615" w:type="pct"/>
            <w:vAlign w:val="bottom"/>
          </w:tcPr>
          <w:p w:rsidR="00684E7C" w:rsidRPr="00684E7C" w:rsidRDefault="00684E7C" w:rsidP="00684E7C">
            <w:pPr>
              <w:pStyle w:val="22"/>
              <w:widowControl w:val="0"/>
              <w:ind w:left="0"/>
              <w:jc w:val="right"/>
              <w:rPr>
                <w:b w:val="0"/>
                <w:caps/>
                <w:sz w:val="20"/>
                <w:lang w:val="ru-RU"/>
              </w:rPr>
            </w:pPr>
            <w:r>
              <w:rPr>
                <w:b w:val="0"/>
                <w:caps/>
                <w:sz w:val="20"/>
                <w:lang w:val="ru-RU"/>
              </w:rPr>
              <w:t>....</w:t>
            </w:r>
          </w:p>
        </w:tc>
        <w:tc>
          <w:tcPr>
            <w:tcW w:w="809" w:type="pct"/>
            <w:vAlign w:val="bottom"/>
          </w:tcPr>
          <w:p w:rsidR="00684E7C" w:rsidRPr="00684E7C" w:rsidRDefault="00684E7C" w:rsidP="00684E7C">
            <w:pPr>
              <w:pStyle w:val="22"/>
              <w:widowControl w:val="0"/>
              <w:ind w:left="0"/>
              <w:jc w:val="right"/>
              <w:rPr>
                <w:b w:val="0"/>
                <w:caps/>
                <w:sz w:val="20"/>
                <w:lang w:val="ru-RU"/>
              </w:rPr>
            </w:pPr>
            <w:r>
              <w:rPr>
                <w:b w:val="0"/>
                <w:caps/>
                <w:sz w:val="20"/>
                <w:lang w:val="ru-RU"/>
              </w:rPr>
              <w:t>...</w:t>
            </w:r>
          </w:p>
        </w:tc>
        <w:tc>
          <w:tcPr>
            <w:tcW w:w="955" w:type="pct"/>
            <w:vAlign w:val="bottom"/>
          </w:tcPr>
          <w:p w:rsidR="00684E7C" w:rsidRPr="007A3C6B" w:rsidRDefault="00684E7C" w:rsidP="00E75027">
            <w:pPr>
              <w:spacing w:before="40"/>
              <w:ind w:left="-57" w:right="-57"/>
              <w:rPr>
                <w:i/>
                <w:sz w:val="22"/>
                <w:szCs w:val="22"/>
                <w:lang w:val="uk-UA"/>
              </w:rPr>
            </w:pPr>
            <w:r w:rsidRPr="007A3C6B">
              <w:rPr>
                <w:i/>
                <w:sz w:val="22"/>
                <w:szCs w:val="22"/>
                <w:lang w:val="uk-UA"/>
              </w:rPr>
              <w:t>Autonomous</w:t>
            </w:r>
          </w:p>
          <w:p w:rsidR="00684E7C" w:rsidRPr="007A3C6B" w:rsidRDefault="00684E7C" w:rsidP="00E75027">
            <w:pPr>
              <w:spacing w:before="40"/>
              <w:ind w:left="-57" w:right="-57"/>
              <w:rPr>
                <w:i/>
                <w:sz w:val="22"/>
                <w:szCs w:val="22"/>
                <w:lang w:val="uk-UA"/>
              </w:rPr>
            </w:pPr>
            <w:r w:rsidRPr="007A3C6B">
              <w:rPr>
                <w:i/>
                <w:sz w:val="22"/>
                <w:szCs w:val="22"/>
                <w:lang w:val="uk-UA"/>
              </w:rPr>
              <w:t>Republic of Crimea</w:t>
            </w:r>
          </w:p>
        </w:tc>
      </w:tr>
      <w:tr w:rsidR="00691E6D" w:rsidTr="00E75027">
        <w:tc>
          <w:tcPr>
            <w:tcW w:w="1048" w:type="pct"/>
            <w:vAlign w:val="bottom"/>
          </w:tcPr>
          <w:p w:rsidR="00684E7C" w:rsidRPr="00C10103" w:rsidRDefault="00684E7C" w:rsidP="00ED6095">
            <w:pPr>
              <w:spacing w:before="60"/>
              <w:ind w:left="142"/>
              <w:rPr>
                <w:b/>
                <w:sz w:val="22"/>
                <w:szCs w:val="22"/>
                <w:lang w:val="uk-UA"/>
              </w:rPr>
            </w:pPr>
            <w:r w:rsidRPr="00C10103">
              <w:rPr>
                <w:b/>
                <w:sz w:val="22"/>
                <w:szCs w:val="22"/>
                <w:lang w:val="uk-UA"/>
              </w:rPr>
              <w:t>області</w:t>
            </w:r>
          </w:p>
        </w:tc>
        <w:tc>
          <w:tcPr>
            <w:tcW w:w="690" w:type="pct"/>
            <w:vAlign w:val="bottom"/>
          </w:tcPr>
          <w:p w:rsidR="00684E7C" w:rsidRPr="00C10103" w:rsidRDefault="00684E7C" w:rsidP="00684E7C">
            <w:pPr>
              <w:widowControl w:val="0"/>
              <w:spacing w:before="60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882" w:type="pct"/>
            <w:vAlign w:val="bottom"/>
          </w:tcPr>
          <w:p w:rsidR="00684E7C" w:rsidRPr="00C10103" w:rsidRDefault="00684E7C" w:rsidP="00684E7C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pct"/>
            <w:vAlign w:val="bottom"/>
          </w:tcPr>
          <w:p w:rsidR="00684E7C" w:rsidRPr="00C10103" w:rsidRDefault="00684E7C" w:rsidP="00684E7C">
            <w:pPr>
              <w:pStyle w:val="22"/>
              <w:widowControl w:val="0"/>
              <w:spacing w:before="60"/>
              <w:ind w:left="0"/>
              <w:jc w:val="right"/>
              <w:rPr>
                <w:b w:val="0"/>
                <w:caps/>
                <w:sz w:val="20"/>
                <w:lang w:val="ru-RU"/>
              </w:rPr>
            </w:pPr>
          </w:p>
        </w:tc>
        <w:tc>
          <w:tcPr>
            <w:tcW w:w="809" w:type="pct"/>
          </w:tcPr>
          <w:p w:rsidR="00684E7C" w:rsidRPr="00C10103" w:rsidRDefault="00684E7C" w:rsidP="00684E7C">
            <w:pPr>
              <w:pStyle w:val="22"/>
              <w:widowControl w:val="0"/>
              <w:spacing w:before="60"/>
              <w:ind w:left="0"/>
              <w:jc w:val="right"/>
              <w:rPr>
                <w:b w:val="0"/>
                <w:i/>
                <w:caps/>
                <w:sz w:val="20"/>
                <w:lang w:val="ru-RU"/>
              </w:rPr>
            </w:pPr>
          </w:p>
        </w:tc>
        <w:tc>
          <w:tcPr>
            <w:tcW w:w="955" w:type="pct"/>
            <w:vAlign w:val="bottom"/>
          </w:tcPr>
          <w:p w:rsidR="00684E7C" w:rsidRPr="007A3C6B" w:rsidRDefault="00684E7C" w:rsidP="00684E7C">
            <w:pPr>
              <w:spacing w:before="60"/>
              <w:ind w:left="142"/>
              <w:rPr>
                <w:b/>
                <w:i/>
                <w:sz w:val="22"/>
                <w:szCs w:val="22"/>
                <w:lang w:val="uk-UA"/>
              </w:rPr>
            </w:pPr>
            <w:r w:rsidRPr="00C10103">
              <w:rPr>
                <w:b/>
                <w:i/>
                <w:sz w:val="22"/>
                <w:szCs w:val="22"/>
                <w:lang w:val="uk-UA"/>
              </w:rPr>
              <w:t>oblasts</w:t>
            </w:r>
          </w:p>
        </w:tc>
      </w:tr>
      <w:tr w:rsidR="00691E6D" w:rsidTr="00E75027">
        <w:tc>
          <w:tcPr>
            <w:tcW w:w="1048" w:type="pct"/>
            <w:vAlign w:val="bottom"/>
          </w:tcPr>
          <w:p w:rsidR="00684E7C" w:rsidRPr="007F1345" w:rsidRDefault="00684E7C" w:rsidP="00684E7C">
            <w:pPr>
              <w:spacing w:before="60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690" w:type="pct"/>
            <w:vAlign w:val="bottom"/>
          </w:tcPr>
          <w:p w:rsidR="00684E7C" w:rsidRPr="002B6F9A" w:rsidRDefault="00684E7C" w:rsidP="00684E7C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2B6F9A">
              <w:rPr>
                <w:sz w:val="22"/>
                <w:szCs w:val="22"/>
                <w:lang w:val="uk-UA"/>
              </w:rPr>
              <w:t>22</w:t>
            </w:r>
          </w:p>
        </w:tc>
        <w:tc>
          <w:tcPr>
            <w:tcW w:w="882" w:type="pct"/>
            <w:vAlign w:val="bottom"/>
          </w:tcPr>
          <w:p w:rsidR="00684E7C" w:rsidRPr="00684E7C" w:rsidRDefault="00684E7C" w:rsidP="00684E7C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684E7C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615" w:type="pct"/>
            <w:vAlign w:val="bottom"/>
          </w:tcPr>
          <w:p w:rsidR="00684E7C" w:rsidRPr="00C2156B" w:rsidRDefault="00C2156B" w:rsidP="00684E7C">
            <w:pPr>
              <w:spacing w:before="6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к</w:t>
            </w:r>
          </w:p>
        </w:tc>
        <w:tc>
          <w:tcPr>
            <w:tcW w:w="809" w:type="pct"/>
            <w:vAlign w:val="bottom"/>
          </w:tcPr>
          <w:p w:rsidR="00684E7C" w:rsidRPr="00684E7C" w:rsidRDefault="00684E7C" w:rsidP="00684E7C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5" w:type="pct"/>
            <w:vAlign w:val="bottom"/>
          </w:tcPr>
          <w:p w:rsidR="00684E7C" w:rsidRPr="007A3C6B" w:rsidRDefault="00684E7C" w:rsidP="00E75027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2"/>
                <w:szCs w:val="22"/>
              </w:rPr>
            </w:pPr>
            <w:r w:rsidRPr="007A3C6B">
              <w:rPr>
                <w:rStyle w:val="CharAttribute5"/>
                <w:rFonts w:eastAsia="Batang"/>
                <w:i/>
                <w:sz w:val="22"/>
                <w:szCs w:val="22"/>
              </w:rPr>
              <w:t>Vinnytsya</w:t>
            </w:r>
          </w:p>
        </w:tc>
      </w:tr>
      <w:tr w:rsidR="00691E6D" w:rsidTr="00E75027">
        <w:tc>
          <w:tcPr>
            <w:tcW w:w="1048" w:type="pct"/>
            <w:vAlign w:val="bottom"/>
          </w:tcPr>
          <w:p w:rsidR="00684E7C" w:rsidRPr="007F1345" w:rsidRDefault="00684E7C" w:rsidP="00684E7C">
            <w:pPr>
              <w:spacing w:before="60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690" w:type="pct"/>
            <w:vAlign w:val="bottom"/>
          </w:tcPr>
          <w:p w:rsidR="00684E7C" w:rsidRPr="002B6F9A" w:rsidRDefault="00684E7C" w:rsidP="00684E7C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2B6F9A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882" w:type="pct"/>
            <w:vAlign w:val="bottom"/>
          </w:tcPr>
          <w:p w:rsidR="00684E7C" w:rsidRPr="00C2156B" w:rsidRDefault="00C2156B" w:rsidP="00684E7C">
            <w:pPr>
              <w:spacing w:before="6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к</w:t>
            </w:r>
          </w:p>
        </w:tc>
        <w:tc>
          <w:tcPr>
            <w:tcW w:w="615" w:type="pct"/>
            <w:vAlign w:val="bottom"/>
          </w:tcPr>
          <w:p w:rsidR="00684E7C" w:rsidRPr="00684E7C" w:rsidRDefault="00684E7C" w:rsidP="00691E6D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9" w:type="pct"/>
            <w:vAlign w:val="bottom"/>
          </w:tcPr>
          <w:p w:rsidR="00684E7C" w:rsidRPr="00684E7C" w:rsidRDefault="00684E7C" w:rsidP="00691E6D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5" w:type="pct"/>
            <w:vAlign w:val="bottom"/>
          </w:tcPr>
          <w:p w:rsidR="00684E7C" w:rsidRPr="007A3C6B" w:rsidRDefault="00684E7C" w:rsidP="00E75027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2"/>
                <w:szCs w:val="22"/>
              </w:rPr>
            </w:pPr>
            <w:r w:rsidRPr="007A3C6B">
              <w:rPr>
                <w:rStyle w:val="CharAttribute5"/>
                <w:rFonts w:eastAsia="Batang"/>
                <w:i/>
                <w:sz w:val="22"/>
                <w:szCs w:val="22"/>
              </w:rPr>
              <w:t>Volyn</w:t>
            </w:r>
          </w:p>
        </w:tc>
      </w:tr>
      <w:tr w:rsidR="00C2156B" w:rsidTr="00E75027">
        <w:tc>
          <w:tcPr>
            <w:tcW w:w="1048" w:type="pct"/>
            <w:vAlign w:val="bottom"/>
          </w:tcPr>
          <w:p w:rsidR="00C2156B" w:rsidRPr="007F1345" w:rsidRDefault="00C2156B" w:rsidP="00C2156B">
            <w:pPr>
              <w:spacing w:before="60"/>
              <w:ind w:right="-113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690" w:type="pct"/>
            <w:vAlign w:val="bottom"/>
          </w:tcPr>
          <w:p w:rsidR="00C2156B" w:rsidRPr="002B6F9A" w:rsidRDefault="00C2156B" w:rsidP="00C2156B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2B6F9A">
              <w:rPr>
                <w:sz w:val="22"/>
                <w:szCs w:val="22"/>
                <w:lang w:val="uk-UA"/>
              </w:rPr>
              <w:t>61</w:t>
            </w:r>
          </w:p>
        </w:tc>
        <w:tc>
          <w:tcPr>
            <w:tcW w:w="882" w:type="pct"/>
            <w:vAlign w:val="bottom"/>
          </w:tcPr>
          <w:p w:rsidR="00C2156B" w:rsidRPr="00C2156B" w:rsidRDefault="00C2156B" w:rsidP="00C2156B">
            <w:pPr>
              <w:spacing w:before="6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к</w:t>
            </w:r>
          </w:p>
        </w:tc>
        <w:tc>
          <w:tcPr>
            <w:tcW w:w="615" w:type="pct"/>
            <w:vAlign w:val="bottom"/>
          </w:tcPr>
          <w:p w:rsidR="00C2156B" w:rsidRPr="00C2156B" w:rsidRDefault="00C2156B" w:rsidP="00C2156B">
            <w:pPr>
              <w:spacing w:before="6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к</w:t>
            </w:r>
          </w:p>
        </w:tc>
        <w:tc>
          <w:tcPr>
            <w:tcW w:w="809" w:type="pct"/>
            <w:vAlign w:val="bottom"/>
          </w:tcPr>
          <w:p w:rsidR="00C2156B" w:rsidRPr="00684E7C" w:rsidRDefault="00C2156B" w:rsidP="00C2156B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5" w:type="pct"/>
            <w:vAlign w:val="bottom"/>
          </w:tcPr>
          <w:p w:rsidR="00C2156B" w:rsidRPr="007A3C6B" w:rsidRDefault="00C2156B" w:rsidP="00E75027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2"/>
                <w:szCs w:val="22"/>
              </w:rPr>
            </w:pPr>
            <w:r w:rsidRPr="007A3C6B">
              <w:rPr>
                <w:rStyle w:val="CharAttribute5"/>
                <w:rFonts w:eastAsia="Batang"/>
                <w:i/>
                <w:sz w:val="22"/>
                <w:szCs w:val="22"/>
              </w:rPr>
              <w:t>Dnipropetrovsk</w:t>
            </w:r>
          </w:p>
        </w:tc>
      </w:tr>
      <w:tr w:rsidR="00C2156B" w:rsidTr="00E75027">
        <w:tc>
          <w:tcPr>
            <w:tcW w:w="1048" w:type="pct"/>
            <w:vAlign w:val="bottom"/>
          </w:tcPr>
          <w:p w:rsidR="00C2156B" w:rsidRPr="007F1345" w:rsidRDefault="00C2156B" w:rsidP="00C2156B">
            <w:pPr>
              <w:spacing w:before="60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690" w:type="pct"/>
            <w:vAlign w:val="bottom"/>
          </w:tcPr>
          <w:p w:rsidR="00C2156B" w:rsidRPr="002B6F9A" w:rsidRDefault="00C2156B" w:rsidP="00C2156B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2B6F9A">
              <w:rPr>
                <w:sz w:val="22"/>
                <w:szCs w:val="22"/>
                <w:lang w:val="uk-UA"/>
              </w:rPr>
              <w:t>38</w:t>
            </w:r>
          </w:p>
        </w:tc>
        <w:tc>
          <w:tcPr>
            <w:tcW w:w="882" w:type="pct"/>
            <w:vAlign w:val="bottom"/>
          </w:tcPr>
          <w:p w:rsidR="00C2156B" w:rsidRPr="00C2156B" w:rsidRDefault="00C2156B" w:rsidP="00C2156B">
            <w:pPr>
              <w:spacing w:before="6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к</w:t>
            </w:r>
          </w:p>
        </w:tc>
        <w:tc>
          <w:tcPr>
            <w:tcW w:w="615" w:type="pct"/>
            <w:vAlign w:val="bottom"/>
          </w:tcPr>
          <w:p w:rsidR="00C2156B" w:rsidRPr="00684E7C" w:rsidRDefault="00C2156B" w:rsidP="00C2156B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9" w:type="pct"/>
            <w:vAlign w:val="bottom"/>
          </w:tcPr>
          <w:p w:rsidR="00C2156B" w:rsidRPr="00684E7C" w:rsidRDefault="00C2156B" w:rsidP="00C2156B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5" w:type="pct"/>
            <w:vAlign w:val="bottom"/>
          </w:tcPr>
          <w:p w:rsidR="00C2156B" w:rsidRPr="007A3C6B" w:rsidRDefault="00C2156B" w:rsidP="00E75027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2"/>
                <w:szCs w:val="22"/>
              </w:rPr>
            </w:pPr>
            <w:r w:rsidRPr="007A3C6B">
              <w:rPr>
                <w:rStyle w:val="CharAttribute5"/>
                <w:rFonts w:eastAsia="Batang"/>
                <w:i/>
                <w:sz w:val="22"/>
                <w:szCs w:val="22"/>
              </w:rPr>
              <w:t>Donetsk</w:t>
            </w:r>
          </w:p>
        </w:tc>
      </w:tr>
      <w:tr w:rsidR="00C2156B" w:rsidTr="00E75027">
        <w:tc>
          <w:tcPr>
            <w:tcW w:w="1048" w:type="pct"/>
            <w:vAlign w:val="bottom"/>
          </w:tcPr>
          <w:p w:rsidR="00C2156B" w:rsidRPr="007F1345" w:rsidRDefault="00C2156B" w:rsidP="00C2156B">
            <w:pPr>
              <w:spacing w:before="60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690" w:type="pct"/>
            <w:vAlign w:val="bottom"/>
          </w:tcPr>
          <w:p w:rsidR="00C2156B" w:rsidRPr="00C2156B" w:rsidRDefault="00C2156B" w:rsidP="00C2156B">
            <w:pPr>
              <w:spacing w:before="6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к</w:t>
            </w:r>
          </w:p>
        </w:tc>
        <w:tc>
          <w:tcPr>
            <w:tcW w:w="882" w:type="pct"/>
            <w:vAlign w:val="bottom"/>
          </w:tcPr>
          <w:p w:rsidR="00C2156B" w:rsidRPr="00C2156B" w:rsidRDefault="00C2156B" w:rsidP="00C2156B">
            <w:pPr>
              <w:spacing w:before="6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к</w:t>
            </w:r>
          </w:p>
        </w:tc>
        <w:tc>
          <w:tcPr>
            <w:tcW w:w="615" w:type="pct"/>
            <w:vAlign w:val="bottom"/>
          </w:tcPr>
          <w:p w:rsidR="00C2156B" w:rsidRPr="00684E7C" w:rsidRDefault="00C2156B" w:rsidP="00C2156B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9" w:type="pct"/>
            <w:vAlign w:val="bottom"/>
          </w:tcPr>
          <w:p w:rsidR="00C2156B" w:rsidRPr="00684E7C" w:rsidRDefault="00C2156B" w:rsidP="00C2156B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5" w:type="pct"/>
            <w:vAlign w:val="bottom"/>
          </w:tcPr>
          <w:p w:rsidR="00C2156B" w:rsidRPr="007A3C6B" w:rsidRDefault="00C2156B" w:rsidP="00E75027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2"/>
                <w:szCs w:val="22"/>
              </w:rPr>
            </w:pPr>
            <w:r w:rsidRPr="007A3C6B">
              <w:rPr>
                <w:rStyle w:val="CharAttribute5"/>
                <w:rFonts w:eastAsia="Batang"/>
                <w:i/>
                <w:sz w:val="22"/>
                <w:szCs w:val="22"/>
              </w:rPr>
              <w:t>Zhytomyr</w:t>
            </w:r>
          </w:p>
        </w:tc>
      </w:tr>
      <w:tr w:rsidR="00C2156B" w:rsidTr="00E75027">
        <w:tc>
          <w:tcPr>
            <w:tcW w:w="1048" w:type="pct"/>
            <w:vAlign w:val="bottom"/>
          </w:tcPr>
          <w:p w:rsidR="00C2156B" w:rsidRPr="007F1345" w:rsidRDefault="00C2156B" w:rsidP="00C2156B">
            <w:pPr>
              <w:spacing w:before="60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690" w:type="pct"/>
            <w:vAlign w:val="bottom"/>
          </w:tcPr>
          <w:p w:rsidR="00C2156B" w:rsidRPr="00C2156B" w:rsidRDefault="00C2156B" w:rsidP="00C2156B">
            <w:pPr>
              <w:spacing w:before="6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к</w:t>
            </w:r>
          </w:p>
        </w:tc>
        <w:tc>
          <w:tcPr>
            <w:tcW w:w="882" w:type="pct"/>
            <w:vAlign w:val="bottom"/>
          </w:tcPr>
          <w:p w:rsidR="00C2156B" w:rsidRPr="00684E7C" w:rsidRDefault="00C2156B" w:rsidP="00C2156B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15" w:type="pct"/>
            <w:vAlign w:val="bottom"/>
          </w:tcPr>
          <w:p w:rsidR="00C2156B" w:rsidRPr="00684E7C" w:rsidRDefault="00C2156B" w:rsidP="00C2156B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9" w:type="pct"/>
            <w:vAlign w:val="bottom"/>
          </w:tcPr>
          <w:p w:rsidR="00C2156B" w:rsidRPr="00684E7C" w:rsidRDefault="00C2156B" w:rsidP="00C2156B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5" w:type="pct"/>
            <w:vAlign w:val="bottom"/>
          </w:tcPr>
          <w:p w:rsidR="00C2156B" w:rsidRPr="007A3C6B" w:rsidRDefault="00C2156B" w:rsidP="00E75027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2"/>
                <w:szCs w:val="22"/>
              </w:rPr>
            </w:pPr>
            <w:r w:rsidRPr="007A3C6B">
              <w:rPr>
                <w:rStyle w:val="CharAttribute5"/>
                <w:rFonts w:eastAsia="Batang"/>
                <w:i/>
                <w:sz w:val="22"/>
                <w:szCs w:val="22"/>
              </w:rPr>
              <w:t>Zakarpattya</w:t>
            </w:r>
          </w:p>
        </w:tc>
      </w:tr>
      <w:tr w:rsidR="00691E6D" w:rsidTr="00E75027">
        <w:tc>
          <w:tcPr>
            <w:tcW w:w="1048" w:type="pct"/>
            <w:vAlign w:val="bottom"/>
          </w:tcPr>
          <w:p w:rsidR="00684E7C" w:rsidRPr="007F1345" w:rsidRDefault="00684E7C" w:rsidP="00684E7C">
            <w:pPr>
              <w:spacing w:before="60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690" w:type="pct"/>
            <w:vAlign w:val="bottom"/>
          </w:tcPr>
          <w:p w:rsidR="00684E7C" w:rsidRPr="002B6F9A" w:rsidRDefault="00684E7C" w:rsidP="00684E7C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2B6F9A">
              <w:rPr>
                <w:sz w:val="22"/>
                <w:szCs w:val="22"/>
                <w:lang w:val="uk-UA"/>
              </w:rPr>
              <w:t>45</w:t>
            </w:r>
          </w:p>
        </w:tc>
        <w:tc>
          <w:tcPr>
            <w:tcW w:w="882" w:type="pct"/>
            <w:vAlign w:val="bottom"/>
          </w:tcPr>
          <w:p w:rsidR="00684E7C" w:rsidRPr="00684E7C" w:rsidRDefault="00684E7C" w:rsidP="00684E7C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684E7C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615" w:type="pct"/>
            <w:vAlign w:val="bottom"/>
          </w:tcPr>
          <w:p w:rsidR="00684E7C" w:rsidRPr="00C2156B" w:rsidRDefault="00C2156B" w:rsidP="00684E7C">
            <w:pPr>
              <w:spacing w:before="6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к</w:t>
            </w:r>
          </w:p>
        </w:tc>
        <w:tc>
          <w:tcPr>
            <w:tcW w:w="809" w:type="pct"/>
            <w:vAlign w:val="bottom"/>
          </w:tcPr>
          <w:p w:rsidR="00684E7C" w:rsidRPr="00684E7C" w:rsidRDefault="00684E7C" w:rsidP="00691E6D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5" w:type="pct"/>
            <w:vAlign w:val="bottom"/>
          </w:tcPr>
          <w:p w:rsidR="00684E7C" w:rsidRPr="007A3C6B" w:rsidRDefault="00684E7C" w:rsidP="00E75027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2"/>
                <w:szCs w:val="22"/>
              </w:rPr>
            </w:pPr>
            <w:r w:rsidRPr="007A3C6B">
              <w:rPr>
                <w:rStyle w:val="CharAttribute5"/>
                <w:rFonts w:eastAsia="Batang"/>
                <w:i/>
                <w:sz w:val="22"/>
                <w:szCs w:val="22"/>
              </w:rPr>
              <w:t>Zaporizhya</w:t>
            </w:r>
          </w:p>
        </w:tc>
      </w:tr>
      <w:tr w:rsidR="00C2156B" w:rsidTr="00E75027">
        <w:tc>
          <w:tcPr>
            <w:tcW w:w="1048" w:type="pct"/>
            <w:vAlign w:val="bottom"/>
          </w:tcPr>
          <w:p w:rsidR="00C2156B" w:rsidRPr="007F1345" w:rsidRDefault="00C2156B" w:rsidP="00C2156B">
            <w:pPr>
              <w:spacing w:before="60"/>
              <w:ind w:right="-113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690" w:type="pct"/>
            <w:vAlign w:val="bottom"/>
          </w:tcPr>
          <w:p w:rsidR="00C2156B" w:rsidRPr="002B6F9A" w:rsidRDefault="00C2156B" w:rsidP="00C2156B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2B6F9A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882" w:type="pct"/>
            <w:vAlign w:val="bottom"/>
          </w:tcPr>
          <w:p w:rsidR="00C2156B" w:rsidRPr="00C2156B" w:rsidRDefault="00C2156B" w:rsidP="00C2156B">
            <w:pPr>
              <w:spacing w:before="6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к</w:t>
            </w:r>
          </w:p>
        </w:tc>
        <w:tc>
          <w:tcPr>
            <w:tcW w:w="615" w:type="pct"/>
            <w:vAlign w:val="bottom"/>
          </w:tcPr>
          <w:p w:rsidR="00C2156B" w:rsidRPr="00C2156B" w:rsidRDefault="00C2156B" w:rsidP="00C2156B">
            <w:pPr>
              <w:spacing w:before="6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к</w:t>
            </w:r>
          </w:p>
        </w:tc>
        <w:tc>
          <w:tcPr>
            <w:tcW w:w="809" w:type="pct"/>
            <w:vAlign w:val="bottom"/>
          </w:tcPr>
          <w:p w:rsidR="00C2156B" w:rsidRPr="00684E7C" w:rsidRDefault="00C2156B" w:rsidP="00C2156B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5" w:type="pct"/>
            <w:vAlign w:val="bottom"/>
          </w:tcPr>
          <w:p w:rsidR="00C2156B" w:rsidRPr="007A3C6B" w:rsidRDefault="00C2156B" w:rsidP="00E75027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2"/>
                <w:szCs w:val="22"/>
              </w:rPr>
            </w:pPr>
            <w:r w:rsidRPr="007A3C6B">
              <w:rPr>
                <w:rStyle w:val="CharAttribute5"/>
                <w:rFonts w:eastAsia="Batang"/>
                <w:i/>
                <w:sz w:val="22"/>
                <w:szCs w:val="22"/>
              </w:rPr>
              <w:t>Ivano-Frankivsk</w:t>
            </w:r>
          </w:p>
        </w:tc>
      </w:tr>
      <w:tr w:rsidR="00C2156B" w:rsidTr="00E75027">
        <w:tc>
          <w:tcPr>
            <w:tcW w:w="1048" w:type="pct"/>
            <w:vAlign w:val="bottom"/>
          </w:tcPr>
          <w:p w:rsidR="00C2156B" w:rsidRPr="007F1345" w:rsidRDefault="00C2156B" w:rsidP="00C2156B">
            <w:pPr>
              <w:spacing w:before="60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690" w:type="pct"/>
            <w:vAlign w:val="bottom"/>
          </w:tcPr>
          <w:p w:rsidR="00C2156B" w:rsidRPr="002B6F9A" w:rsidRDefault="00C2156B" w:rsidP="00C2156B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2B6F9A">
              <w:rPr>
                <w:sz w:val="22"/>
                <w:szCs w:val="22"/>
                <w:lang w:val="uk-UA"/>
              </w:rPr>
              <w:t>33</w:t>
            </w:r>
          </w:p>
        </w:tc>
        <w:tc>
          <w:tcPr>
            <w:tcW w:w="882" w:type="pct"/>
            <w:vAlign w:val="bottom"/>
          </w:tcPr>
          <w:p w:rsidR="00C2156B" w:rsidRPr="00C2156B" w:rsidRDefault="00C2156B" w:rsidP="00C2156B">
            <w:pPr>
              <w:spacing w:before="6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к</w:t>
            </w:r>
          </w:p>
        </w:tc>
        <w:tc>
          <w:tcPr>
            <w:tcW w:w="615" w:type="pct"/>
            <w:vAlign w:val="bottom"/>
          </w:tcPr>
          <w:p w:rsidR="00C2156B" w:rsidRPr="00684E7C" w:rsidRDefault="00C2156B" w:rsidP="00C2156B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9" w:type="pct"/>
            <w:vAlign w:val="bottom"/>
          </w:tcPr>
          <w:p w:rsidR="00C2156B" w:rsidRPr="00684E7C" w:rsidRDefault="00C2156B" w:rsidP="00C2156B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5" w:type="pct"/>
            <w:vAlign w:val="bottom"/>
          </w:tcPr>
          <w:p w:rsidR="00C2156B" w:rsidRPr="007A3C6B" w:rsidRDefault="00C2156B" w:rsidP="00E75027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2"/>
                <w:szCs w:val="22"/>
              </w:rPr>
            </w:pPr>
            <w:r w:rsidRPr="007A3C6B">
              <w:rPr>
                <w:rStyle w:val="CharAttribute5"/>
                <w:rFonts w:eastAsia="Batang"/>
                <w:i/>
                <w:sz w:val="22"/>
                <w:szCs w:val="22"/>
              </w:rPr>
              <w:t>Kyiv</w:t>
            </w:r>
          </w:p>
        </w:tc>
      </w:tr>
      <w:tr w:rsidR="00C2156B" w:rsidTr="00E75027">
        <w:tc>
          <w:tcPr>
            <w:tcW w:w="1048" w:type="pct"/>
            <w:vAlign w:val="bottom"/>
          </w:tcPr>
          <w:p w:rsidR="00C2156B" w:rsidRPr="007F1345" w:rsidRDefault="00C2156B" w:rsidP="00C2156B">
            <w:pPr>
              <w:spacing w:before="60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690" w:type="pct"/>
            <w:vAlign w:val="bottom"/>
          </w:tcPr>
          <w:p w:rsidR="00C2156B" w:rsidRPr="00C2156B" w:rsidRDefault="00C2156B" w:rsidP="00C2156B">
            <w:pPr>
              <w:spacing w:before="6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к</w:t>
            </w:r>
          </w:p>
        </w:tc>
        <w:tc>
          <w:tcPr>
            <w:tcW w:w="882" w:type="pct"/>
            <w:vAlign w:val="bottom"/>
          </w:tcPr>
          <w:p w:rsidR="00C2156B" w:rsidRPr="00684E7C" w:rsidRDefault="00C2156B" w:rsidP="00C2156B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15" w:type="pct"/>
            <w:vAlign w:val="bottom"/>
          </w:tcPr>
          <w:p w:rsidR="00C2156B" w:rsidRPr="00684E7C" w:rsidRDefault="00C2156B" w:rsidP="00C2156B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9" w:type="pct"/>
            <w:vAlign w:val="bottom"/>
          </w:tcPr>
          <w:p w:rsidR="00C2156B" w:rsidRPr="00684E7C" w:rsidRDefault="00C2156B" w:rsidP="00C2156B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5" w:type="pct"/>
            <w:vAlign w:val="bottom"/>
          </w:tcPr>
          <w:p w:rsidR="00C2156B" w:rsidRPr="007A3C6B" w:rsidRDefault="00C2156B" w:rsidP="00E75027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2"/>
                <w:szCs w:val="22"/>
              </w:rPr>
            </w:pPr>
            <w:r w:rsidRPr="007A3C6B">
              <w:rPr>
                <w:rStyle w:val="CharAttribute5"/>
                <w:rFonts w:eastAsia="Batang"/>
                <w:i/>
                <w:sz w:val="22"/>
                <w:szCs w:val="22"/>
              </w:rPr>
              <w:t>Kirovohrad</w:t>
            </w:r>
          </w:p>
        </w:tc>
      </w:tr>
      <w:tr w:rsidR="00C2156B" w:rsidTr="00E75027">
        <w:tc>
          <w:tcPr>
            <w:tcW w:w="1048" w:type="pct"/>
            <w:vAlign w:val="bottom"/>
          </w:tcPr>
          <w:p w:rsidR="00C2156B" w:rsidRPr="007F1345" w:rsidRDefault="00C2156B" w:rsidP="00C2156B">
            <w:pPr>
              <w:spacing w:before="60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690" w:type="pct"/>
            <w:vAlign w:val="bottom"/>
          </w:tcPr>
          <w:p w:rsidR="00C2156B" w:rsidRPr="002B6F9A" w:rsidRDefault="00C2156B" w:rsidP="00C2156B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2B6F9A">
              <w:rPr>
                <w:sz w:val="22"/>
                <w:szCs w:val="22"/>
                <w:lang w:val="uk-UA"/>
              </w:rPr>
              <w:t>21</w:t>
            </w:r>
          </w:p>
        </w:tc>
        <w:tc>
          <w:tcPr>
            <w:tcW w:w="882" w:type="pct"/>
            <w:vAlign w:val="bottom"/>
          </w:tcPr>
          <w:p w:rsidR="00C2156B" w:rsidRPr="00C2156B" w:rsidRDefault="00C2156B" w:rsidP="00C2156B">
            <w:pPr>
              <w:spacing w:before="6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к</w:t>
            </w:r>
          </w:p>
        </w:tc>
        <w:tc>
          <w:tcPr>
            <w:tcW w:w="615" w:type="pct"/>
            <w:vAlign w:val="bottom"/>
          </w:tcPr>
          <w:p w:rsidR="00C2156B" w:rsidRPr="00684E7C" w:rsidRDefault="00C2156B" w:rsidP="00C2156B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9" w:type="pct"/>
            <w:vAlign w:val="bottom"/>
          </w:tcPr>
          <w:p w:rsidR="00C2156B" w:rsidRPr="00684E7C" w:rsidRDefault="00C2156B" w:rsidP="00C2156B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5" w:type="pct"/>
            <w:vAlign w:val="bottom"/>
          </w:tcPr>
          <w:p w:rsidR="00C2156B" w:rsidRPr="007A3C6B" w:rsidRDefault="00C2156B" w:rsidP="00E75027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2"/>
                <w:szCs w:val="22"/>
              </w:rPr>
            </w:pPr>
            <w:r w:rsidRPr="007A3C6B">
              <w:rPr>
                <w:rStyle w:val="CharAttribute5"/>
                <w:rFonts w:eastAsia="Batang"/>
                <w:i/>
                <w:sz w:val="22"/>
                <w:szCs w:val="22"/>
              </w:rPr>
              <w:t>Luhansk</w:t>
            </w:r>
          </w:p>
        </w:tc>
      </w:tr>
      <w:tr w:rsidR="00691E6D" w:rsidTr="00E75027">
        <w:tc>
          <w:tcPr>
            <w:tcW w:w="1048" w:type="pct"/>
            <w:vAlign w:val="bottom"/>
          </w:tcPr>
          <w:p w:rsidR="00684E7C" w:rsidRPr="007F1345" w:rsidRDefault="00684E7C" w:rsidP="00684E7C">
            <w:pPr>
              <w:spacing w:before="60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690" w:type="pct"/>
            <w:vAlign w:val="bottom"/>
          </w:tcPr>
          <w:p w:rsidR="00684E7C" w:rsidRPr="002B6F9A" w:rsidRDefault="00684E7C" w:rsidP="00684E7C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2B6F9A">
              <w:rPr>
                <w:sz w:val="22"/>
                <w:szCs w:val="22"/>
                <w:lang w:val="uk-UA"/>
              </w:rPr>
              <w:t>47</w:t>
            </w:r>
          </w:p>
        </w:tc>
        <w:tc>
          <w:tcPr>
            <w:tcW w:w="882" w:type="pct"/>
            <w:vAlign w:val="bottom"/>
          </w:tcPr>
          <w:p w:rsidR="00684E7C" w:rsidRPr="00684E7C" w:rsidRDefault="00684E7C" w:rsidP="00684E7C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684E7C">
              <w:rPr>
                <w:sz w:val="22"/>
                <w:szCs w:val="22"/>
                <w:lang w:val="uk-UA"/>
              </w:rPr>
              <w:t>17</w:t>
            </w:r>
          </w:p>
        </w:tc>
        <w:tc>
          <w:tcPr>
            <w:tcW w:w="615" w:type="pct"/>
            <w:vAlign w:val="bottom"/>
          </w:tcPr>
          <w:p w:rsidR="00684E7C" w:rsidRPr="00C2156B" w:rsidRDefault="00C2156B" w:rsidP="00684E7C">
            <w:pPr>
              <w:spacing w:before="6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к</w:t>
            </w:r>
          </w:p>
        </w:tc>
        <w:tc>
          <w:tcPr>
            <w:tcW w:w="809" w:type="pct"/>
            <w:vAlign w:val="bottom"/>
          </w:tcPr>
          <w:p w:rsidR="00684E7C" w:rsidRPr="00C2156B" w:rsidRDefault="00C2156B" w:rsidP="00684E7C">
            <w:pPr>
              <w:spacing w:before="6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к</w:t>
            </w:r>
          </w:p>
        </w:tc>
        <w:tc>
          <w:tcPr>
            <w:tcW w:w="955" w:type="pct"/>
            <w:vAlign w:val="bottom"/>
          </w:tcPr>
          <w:p w:rsidR="00684E7C" w:rsidRPr="007A3C6B" w:rsidRDefault="00684E7C" w:rsidP="00E75027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2"/>
                <w:szCs w:val="22"/>
              </w:rPr>
            </w:pPr>
            <w:r w:rsidRPr="007A3C6B">
              <w:rPr>
                <w:rStyle w:val="CharAttribute5"/>
                <w:rFonts w:eastAsia="Batang"/>
                <w:i/>
                <w:sz w:val="22"/>
                <w:szCs w:val="22"/>
              </w:rPr>
              <w:t>Lviv</w:t>
            </w:r>
          </w:p>
        </w:tc>
      </w:tr>
      <w:tr w:rsidR="00C2156B" w:rsidTr="00E75027">
        <w:tc>
          <w:tcPr>
            <w:tcW w:w="1048" w:type="pct"/>
            <w:vAlign w:val="bottom"/>
          </w:tcPr>
          <w:p w:rsidR="00C2156B" w:rsidRPr="007F1345" w:rsidRDefault="00C2156B" w:rsidP="00C2156B">
            <w:pPr>
              <w:spacing w:before="60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 xml:space="preserve">Миколаївська </w:t>
            </w:r>
          </w:p>
        </w:tc>
        <w:tc>
          <w:tcPr>
            <w:tcW w:w="690" w:type="pct"/>
            <w:vAlign w:val="bottom"/>
          </w:tcPr>
          <w:p w:rsidR="00C2156B" w:rsidRPr="002B6F9A" w:rsidRDefault="00C2156B" w:rsidP="00C2156B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2B6F9A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882" w:type="pct"/>
            <w:vAlign w:val="bottom"/>
          </w:tcPr>
          <w:p w:rsidR="00C2156B" w:rsidRPr="00C2156B" w:rsidRDefault="00C2156B" w:rsidP="00C2156B">
            <w:pPr>
              <w:spacing w:before="6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к</w:t>
            </w:r>
          </w:p>
        </w:tc>
        <w:tc>
          <w:tcPr>
            <w:tcW w:w="615" w:type="pct"/>
            <w:vAlign w:val="bottom"/>
          </w:tcPr>
          <w:p w:rsidR="00C2156B" w:rsidRPr="00684E7C" w:rsidRDefault="00C2156B" w:rsidP="00C2156B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9" w:type="pct"/>
            <w:vAlign w:val="bottom"/>
          </w:tcPr>
          <w:p w:rsidR="00C2156B" w:rsidRPr="00684E7C" w:rsidRDefault="00C2156B" w:rsidP="00C2156B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5" w:type="pct"/>
            <w:vAlign w:val="bottom"/>
          </w:tcPr>
          <w:p w:rsidR="00C2156B" w:rsidRPr="007A3C6B" w:rsidRDefault="00C2156B" w:rsidP="00E75027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2"/>
                <w:szCs w:val="22"/>
              </w:rPr>
            </w:pPr>
            <w:r w:rsidRPr="007A3C6B">
              <w:rPr>
                <w:rStyle w:val="CharAttribute5"/>
                <w:rFonts w:eastAsia="Batang"/>
                <w:i/>
                <w:sz w:val="22"/>
                <w:szCs w:val="22"/>
              </w:rPr>
              <w:t>Mykolayiv</w:t>
            </w:r>
          </w:p>
        </w:tc>
      </w:tr>
      <w:tr w:rsidR="00C2156B" w:rsidTr="00E75027">
        <w:tc>
          <w:tcPr>
            <w:tcW w:w="1048" w:type="pct"/>
            <w:vAlign w:val="bottom"/>
          </w:tcPr>
          <w:p w:rsidR="00C2156B" w:rsidRPr="007F1345" w:rsidRDefault="00C2156B" w:rsidP="00C2156B">
            <w:pPr>
              <w:spacing w:before="60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690" w:type="pct"/>
            <w:vAlign w:val="bottom"/>
          </w:tcPr>
          <w:p w:rsidR="00C2156B" w:rsidRPr="002B6F9A" w:rsidRDefault="00C2156B" w:rsidP="00C2156B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2B6F9A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882" w:type="pct"/>
            <w:vAlign w:val="bottom"/>
          </w:tcPr>
          <w:p w:rsidR="00C2156B" w:rsidRPr="00C2156B" w:rsidRDefault="00C2156B" w:rsidP="00C2156B">
            <w:pPr>
              <w:spacing w:before="6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к</w:t>
            </w:r>
          </w:p>
        </w:tc>
        <w:tc>
          <w:tcPr>
            <w:tcW w:w="615" w:type="pct"/>
            <w:vAlign w:val="bottom"/>
          </w:tcPr>
          <w:p w:rsidR="00C2156B" w:rsidRPr="00684E7C" w:rsidRDefault="00C2156B" w:rsidP="00C2156B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9" w:type="pct"/>
            <w:vAlign w:val="bottom"/>
          </w:tcPr>
          <w:p w:rsidR="00C2156B" w:rsidRPr="00684E7C" w:rsidRDefault="00C2156B" w:rsidP="00C2156B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5" w:type="pct"/>
            <w:vAlign w:val="bottom"/>
          </w:tcPr>
          <w:p w:rsidR="00C2156B" w:rsidRPr="007A3C6B" w:rsidRDefault="00C2156B" w:rsidP="00E75027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2"/>
                <w:szCs w:val="22"/>
              </w:rPr>
            </w:pPr>
            <w:r w:rsidRPr="007A3C6B">
              <w:rPr>
                <w:rStyle w:val="CharAttribute5"/>
                <w:rFonts w:eastAsia="Batang"/>
                <w:i/>
                <w:sz w:val="22"/>
                <w:szCs w:val="22"/>
              </w:rPr>
              <w:t>Odesa</w:t>
            </w:r>
          </w:p>
        </w:tc>
      </w:tr>
      <w:tr w:rsidR="00691E6D" w:rsidTr="00E75027">
        <w:tc>
          <w:tcPr>
            <w:tcW w:w="1048" w:type="pct"/>
            <w:vAlign w:val="bottom"/>
          </w:tcPr>
          <w:p w:rsidR="00684E7C" w:rsidRPr="007F1345" w:rsidRDefault="00684E7C" w:rsidP="00684E7C">
            <w:pPr>
              <w:spacing w:before="60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690" w:type="pct"/>
            <w:vAlign w:val="bottom"/>
          </w:tcPr>
          <w:p w:rsidR="00684E7C" w:rsidRPr="002B6F9A" w:rsidRDefault="00684E7C" w:rsidP="00684E7C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2B6F9A">
              <w:rPr>
                <w:sz w:val="22"/>
                <w:szCs w:val="22"/>
                <w:lang w:val="uk-UA"/>
              </w:rPr>
              <w:t>46</w:t>
            </w:r>
          </w:p>
        </w:tc>
        <w:tc>
          <w:tcPr>
            <w:tcW w:w="882" w:type="pct"/>
            <w:vAlign w:val="bottom"/>
          </w:tcPr>
          <w:p w:rsidR="00684E7C" w:rsidRPr="00684E7C" w:rsidRDefault="00684E7C" w:rsidP="00684E7C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684E7C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615" w:type="pct"/>
            <w:vAlign w:val="bottom"/>
          </w:tcPr>
          <w:p w:rsidR="00684E7C" w:rsidRPr="00684E7C" w:rsidRDefault="00684E7C" w:rsidP="00691E6D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9" w:type="pct"/>
            <w:vAlign w:val="bottom"/>
          </w:tcPr>
          <w:p w:rsidR="00684E7C" w:rsidRPr="00684E7C" w:rsidRDefault="00684E7C" w:rsidP="00691E6D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5" w:type="pct"/>
            <w:vAlign w:val="bottom"/>
          </w:tcPr>
          <w:p w:rsidR="00684E7C" w:rsidRPr="007A3C6B" w:rsidRDefault="00684E7C" w:rsidP="00E75027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2"/>
                <w:szCs w:val="22"/>
              </w:rPr>
            </w:pPr>
            <w:r w:rsidRPr="007A3C6B">
              <w:rPr>
                <w:rStyle w:val="CharAttribute5"/>
                <w:rFonts w:eastAsia="Batang"/>
                <w:i/>
                <w:sz w:val="22"/>
                <w:szCs w:val="22"/>
              </w:rPr>
              <w:t>Poltava</w:t>
            </w:r>
          </w:p>
        </w:tc>
      </w:tr>
      <w:tr w:rsidR="00691E6D" w:rsidTr="00E75027">
        <w:tc>
          <w:tcPr>
            <w:tcW w:w="1048" w:type="pct"/>
            <w:vAlign w:val="bottom"/>
          </w:tcPr>
          <w:p w:rsidR="00684E7C" w:rsidRPr="007F1345" w:rsidRDefault="00684E7C" w:rsidP="00684E7C">
            <w:pPr>
              <w:spacing w:before="60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690" w:type="pct"/>
            <w:vAlign w:val="bottom"/>
          </w:tcPr>
          <w:p w:rsidR="00684E7C" w:rsidRPr="002B6F9A" w:rsidRDefault="00684E7C" w:rsidP="00684E7C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2B6F9A">
              <w:rPr>
                <w:sz w:val="22"/>
                <w:szCs w:val="22"/>
                <w:lang w:val="uk-UA"/>
              </w:rPr>
              <w:t>17</w:t>
            </w:r>
          </w:p>
        </w:tc>
        <w:tc>
          <w:tcPr>
            <w:tcW w:w="882" w:type="pct"/>
            <w:vAlign w:val="bottom"/>
          </w:tcPr>
          <w:p w:rsidR="00684E7C" w:rsidRPr="00684E7C" w:rsidRDefault="00684E7C" w:rsidP="00684E7C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684E7C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615" w:type="pct"/>
            <w:vAlign w:val="bottom"/>
          </w:tcPr>
          <w:p w:rsidR="00684E7C" w:rsidRPr="00C2156B" w:rsidRDefault="00C2156B" w:rsidP="00684E7C">
            <w:pPr>
              <w:spacing w:before="6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к</w:t>
            </w:r>
          </w:p>
        </w:tc>
        <w:tc>
          <w:tcPr>
            <w:tcW w:w="809" w:type="pct"/>
            <w:vAlign w:val="bottom"/>
          </w:tcPr>
          <w:p w:rsidR="00684E7C" w:rsidRPr="00684E7C" w:rsidRDefault="00684E7C" w:rsidP="00691E6D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5" w:type="pct"/>
            <w:vAlign w:val="bottom"/>
          </w:tcPr>
          <w:p w:rsidR="00684E7C" w:rsidRPr="007A3C6B" w:rsidRDefault="00684E7C" w:rsidP="00E75027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2"/>
                <w:szCs w:val="22"/>
              </w:rPr>
            </w:pPr>
            <w:r w:rsidRPr="007A3C6B">
              <w:rPr>
                <w:rStyle w:val="CharAttribute5"/>
                <w:rFonts w:eastAsia="Batang"/>
                <w:i/>
                <w:sz w:val="22"/>
                <w:szCs w:val="22"/>
              </w:rPr>
              <w:t>Rivne</w:t>
            </w:r>
          </w:p>
        </w:tc>
      </w:tr>
      <w:tr w:rsidR="00C2156B" w:rsidTr="00E75027">
        <w:tc>
          <w:tcPr>
            <w:tcW w:w="1048" w:type="pct"/>
            <w:vAlign w:val="bottom"/>
          </w:tcPr>
          <w:p w:rsidR="00C2156B" w:rsidRPr="007F1345" w:rsidRDefault="00C2156B" w:rsidP="00C2156B">
            <w:pPr>
              <w:spacing w:before="60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690" w:type="pct"/>
            <w:vAlign w:val="bottom"/>
          </w:tcPr>
          <w:p w:rsidR="00C2156B" w:rsidRPr="00C2156B" w:rsidRDefault="00C2156B" w:rsidP="00C2156B">
            <w:pPr>
              <w:spacing w:before="6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к</w:t>
            </w:r>
          </w:p>
        </w:tc>
        <w:tc>
          <w:tcPr>
            <w:tcW w:w="882" w:type="pct"/>
            <w:vAlign w:val="bottom"/>
          </w:tcPr>
          <w:p w:rsidR="00C2156B" w:rsidRPr="00684E7C" w:rsidRDefault="00C2156B" w:rsidP="00C2156B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15" w:type="pct"/>
            <w:vAlign w:val="bottom"/>
          </w:tcPr>
          <w:p w:rsidR="00C2156B" w:rsidRPr="00C2156B" w:rsidRDefault="00C2156B" w:rsidP="00C2156B">
            <w:pPr>
              <w:spacing w:before="6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к</w:t>
            </w:r>
          </w:p>
        </w:tc>
        <w:tc>
          <w:tcPr>
            <w:tcW w:w="809" w:type="pct"/>
            <w:vAlign w:val="bottom"/>
          </w:tcPr>
          <w:p w:rsidR="00C2156B" w:rsidRPr="00C2156B" w:rsidRDefault="00C2156B" w:rsidP="00C2156B">
            <w:pPr>
              <w:spacing w:before="6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к</w:t>
            </w:r>
          </w:p>
        </w:tc>
        <w:tc>
          <w:tcPr>
            <w:tcW w:w="955" w:type="pct"/>
            <w:vAlign w:val="bottom"/>
          </w:tcPr>
          <w:p w:rsidR="00C2156B" w:rsidRPr="007A3C6B" w:rsidRDefault="00C2156B" w:rsidP="00E75027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2"/>
                <w:szCs w:val="22"/>
              </w:rPr>
            </w:pPr>
            <w:r w:rsidRPr="007A3C6B">
              <w:rPr>
                <w:rStyle w:val="CharAttribute5"/>
                <w:rFonts w:eastAsia="Batang"/>
                <w:i/>
                <w:sz w:val="22"/>
                <w:szCs w:val="22"/>
              </w:rPr>
              <w:t>Sumy</w:t>
            </w:r>
          </w:p>
        </w:tc>
      </w:tr>
      <w:tr w:rsidR="00C2156B" w:rsidTr="00E75027">
        <w:tc>
          <w:tcPr>
            <w:tcW w:w="1048" w:type="pct"/>
            <w:vAlign w:val="bottom"/>
          </w:tcPr>
          <w:p w:rsidR="00C2156B" w:rsidRPr="007F1345" w:rsidRDefault="00C2156B" w:rsidP="00C2156B">
            <w:pPr>
              <w:spacing w:before="60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690" w:type="pct"/>
            <w:vAlign w:val="bottom"/>
          </w:tcPr>
          <w:p w:rsidR="00C2156B" w:rsidRPr="00C2156B" w:rsidRDefault="00C2156B" w:rsidP="00C2156B">
            <w:pPr>
              <w:spacing w:before="6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к</w:t>
            </w:r>
          </w:p>
        </w:tc>
        <w:tc>
          <w:tcPr>
            <w:tcW w:w="882" w:type="pct"/>
            <w:vAlign w:val="bottom"/>
          </w:tcPr>
          <w:p w:rsidR="00C2156B" w:rsidRPr="00C2156B" w:rsidRDefault="00C2156B" w:rsidP="00C2156B">
            <w:pPr>
              <w:spacing w:before="6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к</w:t>
            </w:r>
          </w:p>
        </w:tc>
        <w:tc>
          <w:tcPr>
            <w:tcW w:w="615" w:type="pct"/>
            <w:vAlign w:val="bottom"/>
          </w:tcPr>
          <w:p w:rsidR="00C2156B" w:rsidRPr="00C2156B" w:rsidRDefault="00C2156B" w:rsidP="00C2156B">
            <w:pPr>
              <w:spacing w:before="6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к</w:t>
            </w:r>
          </w:p>
        </w:tc>
        <w:tc>
          <w:tcPr>
            <w:tcW w:w="809" w:type="pct"/>
            <w:vAlign w:val="bottom"/>
          </w:tcPr>
          <w:p w:rsidR="00C2156B" w:rsidRPr="00684E7C" w:rsidRDefault="00C2156B" w:rsidP="00C2156B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5" w:type="pct"/>
            <w:vAlign w:val="bottom"/>
          </w:tcPr>
          <w:p w:rsidR="00C2156B" w:rsidRPr="007A3C6B" w:rsidRDefault="00C2156B" w:rsidP="00E75027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2"/>
                <w:szCs w:val="22"/>
              </w:rPr>
            </w:pPr>
            <w:r w:rsidRPr="007A3C6B">
              <w:rPr>
                <w:rStyle w:val="CharAttribute5"/>
                <w:rFonts w:eastAsia="Batang"/>
                <w:i/>
                <w:sz w:val="22"/>
                <w:szCs w:val="22"/>
              </w:rPr>
              <w:t>Ternopil</w:t>
            </w:r>
          </w:p>
        </w:tc>
      </w:tr>
      <w:tr w:rsidR="00C2156B" w:rsidTr="00E75027">
        <w:tc>
          <w:tcPr>
            <w:tcW w:w="1048" w:type="pct"/>
            <w:vAlign w:val="bottom"/>
          </w:tcPr>
          <w:p w:rsidR="00C2156B" w:rsidRPr="007F1345" w:rsidRDefault="00C2156B" w:rsidP="00C2156B">
            <w:pPr>
              <w:spacing w:before="60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690" w:type="pct"/>
            <w:vAlign w:val="bottom"/>
          </w:tcPr>
          <w:p w:rsidR="00C2156B" w:rsidRPr="002B6F9A" w:rsidRDefault="00C2156B" w:rsidP="00C2156B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2B6F9A">
              <w:rPr>
                <w:sz w:val="22"/>
                <w:szCs w:val="22"/>
                <w:lang w:val="uk-UA"/>
              </w:rPr>
              <w:t>48</w:t>
            </w:r>
          </w:p>
        </w:tc>
        <w:tc>
          <w:tcPr>
            <w:tcW w:w="882" w:type="pct"/>
            <w:vAlign w:val="bottom"/>
          </w:tcPr>
          <w:p w:rsidR="00C2156B" w:rsidRPr="00C2156B" w:rsidRDefault="00C2156B" w:rsidP="00C2156B">
            <w:pPr>
              <w:spacing w:before="6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к</w:t>
            </w:r>
          </w:p>
        </w:tc>
        <w:tc>
          <w:tcPr>
            <w:tcW w:w="615" w:type="pct"/>
            <w:vAlign w:val="bottom"/>
          </w:tcPr>
          <w:p w:rsidR="00C2156B" w:rsidRPr="00C2156B" w:rsidRDefault="00C2156B" w:rsidP="00C2156B">
            <w:pPr>
              <w:spacing w:before="6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к</w:t>
            </w:r>
          </w:p>
        </w:tc>
        <w:tc>
          <w:tcPr>
            <w:tcW w:w="809" w:type="pct"/>
            <w:vAlign w:val="bottom"/>
          </w:tcPr>
          <w:p w:rsidR="00C2156B" w:rsidRPr="00684E7C" w:rsidRDefault="00C2156B" w:rsidP="00C2156B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5" w:type="pct"/>
            <w:vAlign w:val="bottom"/>
          </w:tcPr>
          <w:p w:rsidR="00C2156B" w:rsidRPr="007A3C6B" w:rsidRDefault="00C2156B" w:rsidP="00E75027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2"/>
                <w:szCs w:val="22"/>
              </w:rPr>
            </w:pPr>
            <w:r w:rsidRPr="007A3C6B">
              <w:rPr>
                <w:rStyle w:val="CharAttribute5"/>
                <w:rFonts w:eastAsia="Batang"/>
                <w:i/>
                <w:sz w:val="22"/>
                <w:szCs w:val="22"/>
              </w:rPr>
              <w:t>Kharkiv</w:t>
            </w:r>
          </w:p>
        </w:tc>
      </w:tr>
      <w:tr w:rsidR="00C2156B" w:rsidTr="00E75027">
        <w:tc>
          <w:tcPr>
            <w:tcW w:w="1048" w:type="pct"/>
            <w:vAlign w:val="bottom"/>
          </w:tcPr>
          <w:p w:rsidR="00C2156B" w:rsidRPr="007F1345" w:rsidRDefault="00C2156B" w:rsidP="00C2156B">
            <w:pPr>
              <w:spacing w:before="60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690" w:type="pct"/>
            <w:vAlign w:val="bottom"/>
          </w:tcPr>
          <w:p w:rsidR="00C2156B" w:rsidRPr="00C2156B" w:rsidRDefault="00C2156B" w:rsidP="00C2156B">
            <w:pPr>
              <w:spacing w:before="6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к</w:t>
            </w:r>
          </w:p>
        </w:tc>
        <w:tc>
          <w:tcPr>
            <w:tcW w:w="882" w:type="pct"/>
            <w:vAlign w:val="bottom"/>
          </w:tcPr>
          <w:p w:rsidR="00C2156B" w:rsidRPr="00684E7C" w:rsidRDefault="00C2156B" w:rsidP="00C2156B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15" w:type="pct"/>
            <w:vAlign w:val="bottom"/>
          </w:tcPr>
          <w:p w:rsidR="00C2156B" w:rsidRPr="00684E7C" w:rsidRDefault="00C2156B" w:rsidP="00C2156B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9" w:type="pct"/>
            <w:vAlign w:val="bottom"/>
          </w:tcPr>
          <w:p w:rsidR="00C2156B" w:rsidRPr="00684E7C" w:rsidRDefault="00C2156B" w:rsidP="00C2156B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5" w:type="pct"/>
            <w:vAlign w:val="bottom"/>
          </w:tcPr>
          <w:p w:rsidR="00C2156B" w:rsidRPr="007A3C6B" w:rsidRDefault="00C2156B" w:rsidP="00E75027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2"/>
                <w:szCs w:val="22"/>
              </w:rPr>
            </w:pPr>
            <w:r w:rsidRPr="007A3C6B">
              <w:rPr>
                <w:rStyle w:val="CharAttribute5"/>
                <w:rFonts w:eastAsia="Batang"/>
                <w:i/>
                <w:sz w:val="22"/>
                <w:szCs w:val="22"/>
              </w:rPr>
              <w:t>Kherson</w:t>
            </w:r>
          </w:p>
        </w:tc>
      </w:tr>
      <w:tr w:rsidR="00C2156B" w:rsidTr="00E75027">
        <w:tc>
          <w:tcPr>
            <w:tcW w:w="1048" w:type="pct"/>
            <w:vAlign w:val="bottom"/>
          </w:tcPr>
          <w:p w:rsidR="00C2156B" w:rsidRPr="007F1345" w:rsidRDefault="00C2156B" w:rsidP="00C2156B">
            <w:pPr>
              <w:spacing w:before="60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690" w:type="pct"/>
            <w:vAlign w:val="bottom"/>
          </w:tcPr>
          <w:p w:rsidR="00C2156B" w:rsidRPr="00C2156B" w:rsidRDefault="00C2156B" w:rsidP="00C2156B">
            <w:pPr>
              <w:spacing w:before="6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к</w:t>
            </w:r>
          </w:p>
        </w:tc>
        <w:tc>
          <w:tcPr>
            <w:tcW w:w="882" w:type="pct"/>
            <w:vAlign w:val="bottom"/>
          </w:tcPr>
          <w:p w:rsidR="00C2156B" w:rsidRPr="00684E7C" w:rsidRDefault="00C2156B" w:rsidP="00C2156B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15" w:type="pct"/>
            <w:vAlign w:val="bottom"/>
          </w:tcPr>
          <w:p w:rsidR="00C2156B" w:rsidRPr="00C2156B" w:rsidRDefault="00C2156B" w:rsidP="00C2156B">
            <w:pPr>
              <w:spacing w:before="6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к</w:t>
            </w:r>
          </w:p>
        </w:tc>
        <w:tc>
          <w:tcPr>
            <w:tcW w:w="809" w:type="pct"/>
            <w:vAlign w:val="bottom"/>
          </w:tcPr>
          <w:p w:rsidR="00C2156B" w:rsidRPr="00C2156B" w:rsidRDefault="00C2156B" w:rsidP="00C2156B">
            <w:pPr>
              <w:spacing w:before="6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к</w:t>
            </w:r>
          </w:p>
        </w:tc>
        <w:tc>
          <w:tcPr>
            <w:tcW w:w="955" w:type="pct"/>
            <w:vAlign w:val="bottom"/>
          </w:tcPr>
          <w:p w:rsidR="00C2156B" w:rsidRPr="007A3C6B" w:rsidRDefault="00C2156B" w:rsidP="00E75027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2"/>
                <w:szCs w:val="22"/>
              </w:rPr>
            </w:pPr>
            <w:r w:rsidRPr="007A3C6B">
              <w:rPr>
                <w:rStyle w:val="CharAttribute5"/>
                <w:rFonts w:eastAsia="Batang"/>
                <w:i/>
                <w:sz w:val="22"/>
                <w:szCs w:val="22"/>
              </w:rPr>
              <w:t>Khmelnytskiy</w:t>
            </w:r>
          </w:p>
        </w:tc>
      </w:tr>
      <w:tr w:rsidR="00C2156B" w:rsidTr="00E75027">
        <w:tc>
          <w:tcPr>
            <w:tcW w:w="1048" w:type="pct"/>
            <w:vAlign w:val="bottom"/>
          </w:tcPr>
          <w:p w:rsidR="00C2156B" w:rsidRPr="007F1345" w:rsidRDefault="00C2156B" w:rsidP="00C2156B">
            <w:pPr>
              <w:spacing w:before="60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690" w:type="pct"/>
            <w:vAlign w:val="bottom"/>
          </w:tcPr>
          <w:p w:rsidR="00C2156B" w:rsidRPr="00C2156B" w:rsidRDefault="00C2156B" w:rsidP="00C2156B">
            <w:pPr>
              <w:spacing w:before="6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к</w:t>
            </w:r>
          </w:p>
        </w:tc>
        <w:tc>
          <w:tcPr>
            <w:tcW w:w="882" w:type="pct"/>
            <w:vAlign w:val="bottom"/>
          </w:tcPr>
          <w:p w:rsidR="00C2156B" w:rsidRPr="00684E7C" w:rsidRDefault="00C2156B" w:rsidP="00C2156B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15" w:type="pct"/>
            <w:vAlign w:val="bottom"/>
          </w:tcPr>
          <w:p w:rsidR="00C2156B" w:rsidRPr="00684E7C" w:rsidRDefault="00C2156B" w:rsidP="00C2156B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9" w:type="pct"/>
            <w:vAlign w:val="bottom"/>
          </w:tcPr>
          <w:p w:rsidR="00C2156B" w:rsidRPr="00684E7C" w:rsidRDefault="00C2156B" w:rsidP="00C2156B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5" w:type="pct"/>
            <w:vAlign w:val="bottom"/>
          </w:tcPr>
          <w:p w:rsidR="00C2156B" w:rsidRPr="007A3C6B" w:rsidRDefault="00C2156B" w:rsidP="00E75027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2"/>
                <w:szCs w:val="22"/>
              </w:rPr>
            </w:pPr>
            <w:r w:rsidRPr="007A3C6B">
              <w:rPr>
                <w:rStyle w:val="CharAttribute5"/>
                <w:rFonts w:eastAsia="Batang"/>
                <w:i/>
                <w:sz w:val="22"/>
                <w:szCs w:val="22"/>
              </w:rPr>
              <w:t>Cherkasy</w:t>
            </w:r>
          </w:p>
        </w:tc>
      </w:tr>
      <w:tr w:rsidR="00C2156B" w:rsidTr="00E75027">
        <w:tc>
          <w:tcPr>
            <w:tcW w:w="1048" w:type="pct"/>
            <w:vAlign w:val="bottom"/>
          </w:tcPr>
          <w:p w:rsidR="00C2156B" w:rsidRPr="007F1345" w:rsidRDefault="00C2156B" w:rsidP="00C2156B">
            <w:pPr>
              <w:spacing w:before="60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690" w:type="pct"/>
            <w:vAlign w:val="bottom"/>
          </w:tcPr>
          <w:p w:rsidR="00C2156B" w:rsidRPr="00C2156B" w:rsidRDefault="00C2156B" w:rsidP="00C2156B">
            <w:pPr>
              <w:spacing w:before="6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к</w:t>
            </w:r>
          </w:p>
        </w:tc>
        <w:tc>
          <w:tcPr>
            <w:tcW w:w="882" w:type="pct"/>
            <w:vAlign w:val="bottom"/>
          </w:tcPr>
          <w:p w:rsidR="00C2156B" w:rsidRPr="00684E7C" w:rsidRDefault="00C2156B" w:rsidP="00C2156B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15" w:type="pct"/>
            <w:vAlign w:val="bottom"/>
          </w:tcPr>
          <w:p w:rsidR="00C2156B" w:rsidRPr="00684E7C" w:rsidRDefault="00C2156B" w:rsidP="00C2156B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9" w:type="pct"/>
            <w:vAlign w:val="bottom"/>
          </w:tcPr>
          <w:p w:rsidR="00C2156B" w:rsidRPr="00684E7C" w:rsidRDefault="00C2156B" w:rsidP="00C2156B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5" w:type="pct"/>
            <w:vAlign w:val="bottom"/>
          </w:tcPr>
          <w:p w:rsidR="00C2156B" w:rsidRPr="007A3C6B" w:rsidRDefault="00C2156B" w:rsidP="00E75027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2"/>
                <w:szCs w:val="22"/>
              </w:rPr>
            </w:pPr>
            <w:r w:rsidRPr="007A3C6B">
              <w:rPr>
                <w:rStyle w:val="CharAttribute5"/>
                <w:rFonts w:eastAsia="Batang"/>
                <w:i/>
                <w:sz w:val="22"/>
                <w:szCs w:val="22"/>
              </w:rPr>
              <w:t>Chernivtsi</w:t>
            </w:r>
          </w:p>
        </w:tc>
      </w:tr>
      <w:tr w:rsidR="00684E7C" w:rsidTr="00E75027">
        <w:tc>
          <w:tcPr>
            <w:tcW w:w="1048" w:type="pct"/>
            <w:vAlign w:val="bottom"/>
          </w:tcPr>
          <w:p w:rsidR="00684E7C" w:rsidRPr="007F1345" w:rsidRDefault="00684E7C" w:rsidP="00684E7C">
            <w:pPr>
              <w:spacing w:before="60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690" w:type="pct"/>
            <w:vAlign w:val="bottom"/>
          </w:tcPr>
          <w:p w:rsidR="00684E7C" w:rsidRPr="00684E7C" w:rsidRDefault="00684E7C" w:rsidP="00691E6D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82" w:type="pct"/>
            <w:vAlign w:val="bottom"/>
          </w:tcPr>
          <w:p w:rsidR="00684E7C" w:rsidRPr="00684E7C" w:rsidRDefault="00684E7C" w:rsidP="00691E6D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15" w:type="pct"/>
            <w:vAlign w:val="bottom"/>
          </w:tcPr>
          <w:p w:rsidR="00684E7C" w:rsidRPr="00684E7C" w:rsidRDefault="00684E7C" w:rsidP="00691E6D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09" w:type="pct"/>
            <w:vAlign w:val="bottom"/>
          </w:tcPr>
          <w:p w:rsidR="00684E7C" w:rsidRPr="00684E7C" w:rsidRDefault="00684E7C" w:rsidP="00691E6D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55" w:type="pct"/>
            <w:vAlign w:val="bottom"/>
          </w:tcPr>
          <w:p w:rsidR="00684E7C" w:rsidRPr="007A3C6B" w:rsidRDefault="00684E7C" w:rsidP="00E75027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2"/>
                <w:szCs w:val="22"/>
              </w:rPr>
            </w:pPr>
            <w:r w:rsidRPr="007A3C6B">
              <w:rPr>
                <w:rStyle w:val="CharAttribute5"/>
                <w:rFonts w:eastAsia="Batang"/>
                <w:i/>
                <w:sz w:val="22"/>
                <w:szCs w:val="22"/>
              </w:rPr>
              <w:t>Chernihiv</w:t>
            </w:r>
          </w:p>
        </w:tc>
      </w:tr>
      <w:tr w:rsidR="00684E7C" w:rsidTr="00E75027">
        <w:tc>
          <w:tcPr>
            <w:tcW w:w="1048" w:type="pct"/>
            <w:vAlign w:val="bottom"/>
          </w:tcPr>
          <w:p w:rsidR="00684E7C" w:rsidRPr="00C10103" w:rsidRDefault="00684E7C" w:rsidP="00ED6095">
            <w:pPr>
              <w:spacing w:before="60"/>
              <w:ind w:left="142"/>
              <w:rPr>
                <w:b/>
                <w:sz w:val="22"/>
                <w:szCs w:val="22"/>
                <w:lang w:val="uk-UA"/>
              </w:rPr>
            </w:pPr>
            <w:r w:rsidRPr="00C10103">
              <w:rPr>
                <w:b/>
                <w:sz w:val="22"/>
                <w:szCs w:val="22"/>
                <w:lang w:val="uk-UA"/>
              </w:rPr>
              <w:t>міста</w:t>
            </w:r>
          </w:p>
        </w:tc>
        <w:tc>
          <w:tcPr>
            <w:tcW w:w="690" w:type="pct"/>
            <w:vAlign w:val="bottom"/>
          </w:tcPr>
          <w:p w:rsidR="00684E7C" w:rsidRPr="00C10103" w:rsidRDefault="00684E7C" w:rsidP="00684E7C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82" w:type="pct"/>
            <w:vAlign w:val="bottom"/>
          </w:tcPr>
          <w:p w:rsidR="00684E7C" w:rsidRPr="00C10103" w:rsidRDefault="00684E7C" w:rsidP="00691E6D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15" w:type="pct"/>
            <w:vAlign w:val="bottom"/>
          </w:tcPr>
          <w:p w:rsidR="00684E7C" w:rsidRPr="00C10103" w:rsidRDefault="00684E7C" w:rsidP="00684E7C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809" w:type="pct"/>
            <w:vAlign w:val="bottom"/>
          </w:tcPr>
          <w:p w:rsidR="00684E7C" w:rsidRPr="00C10103" w:rsidRDefault="00684E7C" w:rsidP="00684E7C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55" w:type="pct"/>
            <w:vAlign w:val="bottom"/>
          </w:tcPr>
          <w:p w:rsidR="00684E7C" w:rsidRPr="007A3C6B" w:rsidRDefault="00684E7C" w:rsidP="00684E7C">
            <w:pPr>
              <w:spacing w:before="60"/>
              <w:ind w:left="142"/>
              <w:rPr>
                <w:b/>
                <w:i/>
                <w:sz w:val="22"/>
                <w:szCs w:val="22"/>
                <w:lang w:val="uk-UA"/>
              </w:rPr>
            </w:pPr>
            <w:r w:rsidRPr="00C10103">
              <w:rPr>
                <w:b/>
                <w:i/>
                <w:sz w:val="22"/>
                <w:szCs w:val="22"/>
                <w:lang w:val="uk-UA"/>
              </w:rPr>
              <w:t>cities</w:t>
            </w:r>
          </w:p>
        </w:tc>
      </w:tr>
      <w:tr w:rsidR="00684E7C" w:rsidTr="00E75027">
        <w:tc>
          <w:tcPr>
            <w:tcW w:w="1048" w:type="pct"/>
            <w:vAlign w:val="bottom"/>
          </w:tcPr>
          <w:p w:rsidR="00684E7C" w:rsidRPr="0038488E" w:rsidRDefault="00684E7C" w:rsidP="00684E7C">
            <w:pPr>
              <w:spacing w:before="60"/>
              <w:rPr>
                <w:sz w:val="22"/>
                <w:szCs w:val="22"/>
                <w:lang w:val="uk-UA"/>
              </w:rPr>
            </w:pPr>
            <w:r w:rsidRPr="0038488E">
              <w:rPr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690" w:type="pct"/>
            <w:vAlign w:val="bottom"/>
          </w:tcPr>
          <w:p w:rsidR="00684E7C" w:rsidRPr="002B6F9A" w:rsidRDefault="00684E7C" w:rsidP="00684E7C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2B6F9A">
              <w:rPr>
                <w:sz w:val="22"/>
                <w:szCs w:val="22"/>
                <w:lang w:val="uk-UA"/>
              </w:rPr>
              <w:t>306</w:t>
            </w:r>
          </w:p>
        </w:tc>
        <w:tc>
          <w:tcPr>
            <w:tcW w:w="882" w:type="pct"/>
          </w:tcPr>
          <w:p w:rsidR="00684E7C" w:rsidRPr="002B6F9A" w:rsidRDefault="00684E7C" w:rsidP="00684E7C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2B6F9A">
              <w:rPr>
                <w:sz w:val="22"/>
                <w:szCs w:val="22"/>
                <w:lang w:val="uk-UA"/>
              </w:rPr>
              <w:t>27</w:t>
            </w:r>
          </w:p>
        </w:tc>
        <w:tc>
          <w:tcPr>
            <w:tcW w:w="615" w:type="pct"/>
            <w:vAlign w:val="bottom"/>
          </w:tcPr>
          <w:p w:rsidR="00684E7C" w:rsidRPr="00C2156B" w:rsidRDefault="00C2156B" w:rsidP="00684E7C">
            <w:pPr>
              <w:spacing w:before="6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к</w:t>
            </w:r>
          </w:p>
        </w:tc>
        <w:tc>
          <w:tcPr>
            <w:tcW w:w="809" w:type="pct"/>
            <w:vAlign w:val="bottom"/>
          </w:tcPr>
          <w:p w:rsidR="00684E7C" w:rsidRPr="00684E7C" w:rsidRDefault="00684E7C" w:rsidP="00684E7C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55" w:type="pct"/>
            <w:vAlign w:val="bottom"/>
          </w:tcPr>
          <w:p w:rsidR="00684E7C" w:rsidRPr="007A3C6B" w:rsidRDefault="00684E7C" w:rsidP="00E75027">
            <w:pPr>
              <w:pStyle w:val="ParaAttribute20"/>
              <w:wordWrap/>
              <w:spacing w:before="60"/>
              <w:ind w:left="-57" w:right="-57"/>
              <w:rPr>
                <w:rFonts w:eastAsia="Times New Roman"/>
                <w:i/>
                <w:sz w:val="22"/>
                <w:szCs w:val="22"/>
              </w:rPr>
            </w:pPr>
            <w:r w:rsidRPr="007A3C6B">
              <w:rPr>
                <w:rStyle w:val="CharAttribute5"/>
                <w:rFonts w:eastAsia="Batang"/>
                <w:i/>
                <w:sz w:val="22"/>
                <w:szCs w:val="22"/>
              </w:rPr>
              <w:t>Kyiv</w:t>
            </w:r>
          </w:p>
        </w:tc>
      </w:tr>
      <w:tr w:rsidR="00684E7C" w:rsidTr="00E75027">
        <w:tc>
          <w:tcPr>
            <w:tcW w:w="1048" w:type="pct"/>
            <w:vAlign w:val="bottom"/>
          </w:tcPr>
          <w:p w:rsidR="00684E7C" w:rsidRPr="007F1345" w:rsidRDefault="00684E7C" w:rsidP="00684E7C">
            <w:pPr>
              <w:spacing w:before="60"/>
              <w:rPr>
                <w:sz w:val="22"/>
                <w:szCs w:val="22"/>
                <w:lang w:val="uk-UA"/>
              </w:rPr>
            </w:pPr>
            <w:r w:rsidRPr="007F1345">
              <w:rPr>
                <w:sz w:val="22"/>
                <w:szCs w:val="22"/>
                <w:lang w:val="uk-UA"/>
              </w:rPr>
              <w:t>Севастополь</w:t>
            </w:r>
          </w:p>
        </w:tc>
        <w:tc>
          <w:tcPr>
            <w:tcW w:w="690" w:type="pct"/>
          </w:tcPr>
          <w:p w:rsidR="00684E7C" w:rsidRPr="00684E7C" w:rsidRDefault="00684E7C" w:rsidP="00684E7C">
            <w:pPr>
              <w:pStyle w:val="22"/>
              <w:widowControl w:val="0"/>
              <w:spacing w:before="60"/>
              <w:ind w:left="0"/>
              <w:jc w:val="right"/>
              <w:rPr>
                <w:b w:val="0"/>
                <w:caps/>
                <w:sz w:val="20"/>
                <w:lang w:val="ru-RU"/>
              </w:rPr>
            </w:pPr>
            <w:r w:rsidRPr="00684E7C">
              <w:rPr>
                <w:b w:val="0"/>
                <w:caps/>
                <w:sz w:val="20"/>
                <w:lang w:val="ru-RU"/>
              </w:rPr>
              <w:t>...</w:t>
            </w:r>
          </w:p>
        </w:tc>
        <w:tc>
          <w:tcPr>
            <w:tcW w:w="882" w:type="pct"/>
          </w:tcPr>
          <w:p w:rsidR="00684E7C" w:rsidRPr="00684E7C" w:rsidRDefault="00684E7C" w:rsidP="00684E7C">
            <w:pPr>
              <w:pStyle w:val="22"/>
              <w:widowControl w:val="0"/>
              <w:spacing w:before="60"/>
              <w:ind w:left="0"/>
              <w:jc w:val="right"/>
              <w:rPr>
                <w:b w:val="0"/>
                <w:caps/>
                <w:sz w:val="20"/>
                <w:lang w:val="ru-RU"/>
              </w:rPr>
            </w:pPr>
            <w:r w:rsidRPr="00684E7C">
              <w:rPr>
                <w:b w:val="0"/>
                <w:caps/>
                <w:sz w:val="20"/>
                <w:lang w:val="ru-RU"/>
              </w:rPr>
              <w:t>...</w:t>
            </w:r>
          </w:p>
        </w:tc>
        <w:tc>
          <w:tcPr>
            <w:tcW w:w="615" w:type="pct"/>
            <w:vAlign w:val="bottom"/>
          </w:tcPr>
          <w:p w:rsidR="00684E7C" w:rsidRPr="00684E7C" w:rsidRDefault="00684E7C" w:rsidP="00684E7C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684E7C">
              <w:rPr>
                <w:sz w:val="22"/>
                <w:szCs w:val="22"/>
                <w:lang w:val="uk-UA"/>
              </w:rPr>
              <w:t>...</w:t>
            </w:r>
          </w:p>
        </w:tc>
        <w:tc>
          <w:tcPr>
            <w:tcW w:w="809" w:type="pct"/>
            <w:vAlign w:val="bottom"/>
          </w:tcPr>
          <w:p w:rsidR="00684E7C" w:rsidRPr="00684E7C" w:rsidRDefault="00684E7C" w:rsidP="00684E7C">
            <w:pPr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684E7C">
              <w:rPr>
                <w:sz w:val="22"/>
                <w:szCs w:val="22"/>
                <w:lang w:val="uk-UA"/>
              </w:rPr>
              <w:t>...</w:t>
            </w:r>
          </w:p>
        </w:tc>
        <w:tc>
          <w:tcPr>
            <w:tcW w:w="955" w:type="pct"/>
            <w:vAlign w:val="bottom"/>
          </w:tcPr>
          <w:p w:rsidR="00684E7C" w:rsidRPr="007A3C6B" w:rsidRDefault="00684E7C" w:rsidP="00E75027">
            <w:pPr>
              <w:pStyle w:val="ParaAttribute32"/>
              <w:wordWrap/>
              <w:spacing w:before="60"/>
              <w:ind w:left="-57" w:right="-57"/>
              <w:jc w:val="left"/>
              <w:rPr>
                <w:rFonts w:eastAsia="Times New Roman"/>
                <w:i/>
                <w:sz w:val="22"/>
                <w:szCs w:val="22"/>
              </w:rPr>
            </w:pPr>
            <w:r w:rsidRPr="007A3C6B">
              <w:rPr>
                <w:rStyle w:val="CharAttribute18"/>
                <w:rFonts w:eastAsia="Batang"/>
                <w:i/>
                <w:sz w:val="22"/>
                <w:szCs w:val="22"/>
              </w:rPr>
              <w:t>Sevastopol</w:t>
            </w:r>
          </w:p>
        </w:tc>
      </w:tr>
    </w:tbl>
    <w:p w:rsidR="002B6F9A" w:rsidRDefault="002B6F9A" w:rsidP="00A533B9">
      <w:pPr>
        <w:pStyle w:val="22"/>
        <w:widowControl w:val="0"/>
        <w:ind w:left="624"/>
        <w:jc w:val="right"/>
        <w:rPr>
          <w:b w:val="0"/>
          <w:i/>
          <w:caps/>
          <w:sz w:val="20"/>
          <w:lang w:val="ru-RU"/>
        </w:rPr>
      </w:pPr>
    </w:p>
    <w:p w:rsidR="002B6F9A" w:rsidRPr="002B6F9A" w:rsidRDefault="002B6F9A" w:rsidP="00A533B9">
      <w:pPr>
        <w:pStyle w:val="22"/>
        <w:widowControl w:val="0"/>
        <w:ind w:left="624"/>
        <w:jc w:val="right"/>
        <w:rPr>
          <w:b w:val="0"/>
          <w:i/>
          <w:caps/>
          <w:sz w:val="20"/>
          <w:lang w:val="ru-RU"/>
        </w:rPr>
      </w:pPr>
    </w:p>
    <w:p w:rsidR="00A533B9" w:rsidRPr="00C92507" w:rsidRDefault="00EB54E2" w:rsidP="00C10103">
      <w:pPr>
        <w:pStyle w:val="22"/>
        <w:pageBreakBefore/>
        <w:widowControl w:val="0"/>
        <w:ind w:left="567" w:hanging="567"/>
        <w:jc w:val="left"/>
        <w:rPr>
          <w:sz w:val="24"/>
          <w:szCs w:val="24"/>
        </w:rPr>
      </w:pPr>
      <w:r w:rsidRPr="00C10103">
        <w:rPr>
          <w:sz w:val="24"/>
          <w:szCs w:val="24"/>
        </w:rPr>
        <w:lastRenderedPageBreak/>
        <w:t>5.24</w:t>
      </w:r>
      <w:r w:rsidR="00A533B9" w:rsidRPr="00C10103">
        <w:rPr>
          <w:sz w:val="24"/>
          <w:szCs w:val="24"/>
        </w:rPr>
        <w:t xml:space="preserve">. Кількість придбаних та переданих нових технологій </w:t>
      </w:r>
      <w:r w:rsidR="00ED6095" w:rsidRPr="00C10103">
        <w:rPr>
          <w:sz w:val="24"/>
          <w:szCs w:val="24"/>
        </w:rPr>
        <w:t>промисловими</w:t>
      </w:r>
      <w:r w:rsidR="00C10103" w:rsidRPr="00C10103">
        <w:rPr>
          <w:sz w:val="24"/>
          <w:szCs w:val="24"/>
          <w:lang w:val="ru-RU"/>
        </w:rPr>
        <w:t xml:space="preserve"> </w:t>
      </w:r>
      <w:r w:rsidR="00ED6095" w:rsidRPr="00C10103">
        <w:rPr>
          <w:sz w:val="24"/>
          <w:szCs w:val="24"/>
        </w:rPr>
        <w:t xml:space="preserve">підприємствами </w:t>
      </w:r>
      <w:r w:rsidR="00A533B9" w:rsidRPr="00C10103">
        <w:rPr>
          <w:sz w:val="24"/>
          <w:szCs w:val="24"/>
        </w:rPr>
        <w:t>в Україні та за її межами за видами економічної діяльності</w:t>
      </w:r>
      <w:r w:rsidRPr="00C10103">
        <w:rPr>
          <w:sz w:val="24"/>
          <w:szCs w:val="24"/>
        </w:rPr>
        <w:t xml:space="preserve"> у 2019</w:t>
      </w:r>
      <w:r w:rsidRPr="00C92507">
        <w:rPr>
          <w:sz w:val="24"/>
          <w:szCs w:val="24"/>
        </w:rPr>
        <w:t xml:space="preserve"> році</w:t>
      </w:r>
    </w:p>
    <w:p w:rsidR="00EB54E2" w:rsidRPr="00C10103" w:rsidRDefault="00C92507" w:rsidP="00ED6095">
      <w:pPr>
        <w:pStyle w:val="22"/>
        <w:widowControl w:val="0"/>
        <w:ind w:left="567"/>
        <w:rPr>
          <w:i/>
          <w:sz w:val="24"/>
          <w:szCs w:val="24"/>
        </w:rPr>
      </w:pPr>
      <w:r w:rsidRPr="00C10103">
        <w:rPr>
          <w:i/>
          <w:sz w:val="24"/>
          <w:szCs w:val="24"/>
        </w:rPr>
        <w:t xml:space="preserve">Number of acquired and transferred new technologies </w:t>
      </w:r>
      <w:r w:rsidR="00ED6095" w:rsidRPr="00C10103">
        <w:rPr>
          <w:i/>
          <w:sz w:val="24"/>
          <w:szCs w:val="24"/>
          <w:lang w:val="en-US"/>
        </w:rPr>
        <w:t>of</w:t>
      </w:r>
      <w:r w:rsidR="00ED6095" w:rsidRPr="00C10103">
        <w:rPr>
          <w:i/>
          <w:sz w:val="24"/>
          <w:szCs w:val="24"/>
        </w:rPr>
        <w:t xml:space="preserve"> </w:t>
      </w:r>
      <w:r w:rsidR="00ED6095" w:rsidRPr="00C10103">
        <w:rPr>
          <w:i/>
          <w:sz w:val="24"/>
          <w:szCs w:val="24"/>
          <w:lang w:val="en-US"/>
        </w:rPr>
        <w:t>industrial</w:t>
      </w:r>
      <w:r w:rsidR="00ED6095" w:rsidRPr="00C10103">
        <w:rPr>
          <w:i/>
          <w:sz w:val="24"/>
          <w:szCs w:val="24"/>
        </w:rPr>
        <w:t xml:space="preserve"> </w:t>
      </w:r>
      <w:r w:rsidR="00ED6095" w:rsidRPr="00C10103">
        <w:rPr>
          <w:i/>
          <w:sz w:val="24"/>
          <w:szCs w:val="24"/>
          <w:lang w:val="en-US"/>
        </w:rPr>
        <w:t>enterprises</w:t>
      </w:r>
      <w:r w:rsidRPr="00C10103">
        <w:rPr>
          <w:i/>
          <w:color w:val="FF0000"/>
          <w:sz w:val="24"/>
          <w:szCs w:val="24"/>
        </w:rPr>
        <w:t xml:space="preserve"> </w:t>
      </w:r>
      <w:r w:rsidRPr="00C10103">
        <w:rPr>
          <w:i/>
          <w:sz w:val="24"/>
          <w:szCs w:val="24"/>
        </w:rPr>
        <w:t>in Ukraine and abroad by types of economic activity in 2019</w:t>
      </w:r>
    </w:p>
    <w:p w:rsidR="00EB54E2" w:rsidRDefault="00EB54E2" w:rsidP="00EB54E2">
      <w:pPr>
        <w:jc w:val="right"/>
        <w:rPr>
          <w:i/>
          <w:lang w:val="uk-UA"/>
        </w:rPr>
      </w:pPr>
      <w:r w:rsidRPr="00C10103">
        <w:rPr>
          <w:lang w:val="uk-UA"/>
        </w:rPr>
        <w:t>(</w:t>
      </w:r>
      <w:r w:rsidRPr="00C10103">
        <w:t>одиниць/</w:t>
      </w:r>
      <w:r w:rsidRPr="00C10103">
        <w:rPr>
          <w:i/>
          <w:lang w:val="en-US"/>
        </w:rPr>
        <w:t xml:space="preserve"> units</w:t>
      </w:r>
      <w:r w:rsidRPr="00C10103">
        <w:rPr>
          <w:i/>
          <w:lang w:val="uk-UA"/>
        </w:rPr>
        <w:t>)</w:t>
      </w: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9"/>
        <w:gridCol w:w="1114"/>
        <w:gridCol w:w="995"/>
        <w:gridCol w:w="1313"/>
        <w:gridCol w:w="1018"/>
        <w:gridCol w:w="1290"/>
      </w:tblGrid>
      <w:tr w:rsidR="00271C83" w:rsidRPr="00B80921" w:rsidTr="00364CDF">
        <w:tc>
          <w:tcPr>
            <w:tcW w:w="2051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83" w:rsidRPr="00ED6095" w:rsidRDefault="00271C83" w:rsidP="00C10103">
            <w:pPr>
              <w:pStyle w:val="11"/>
              <w:spacing w:line="204" w:lineRule="auto"/>
              <w:rPr>
                <w:snapToGrid/>
                <w:lang w:val="uk-UA"/>
              </w:rPr>
            </w:pPr>
          </w:p>
        </w:tc>
        <w:tc>
          <w:tcPr>
            <w:tcW w:w="463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71C83" w:rsidRPr="00C10103" w:rsidRDefault="00271C83" w:rsidP="00C10103">
            <w:pPr>
              <w:spacing w:line="204" w:lineRule="auto"/>
              <w:ind w:left="-57" w:right="-57"/>
              <w:jc w:val="center"/>
              <w:rPr>
                <w:noProof/>
                <w:lang w:val="uk-UA"/>
              </w:rPr>
            </w:pPr>
            <w:r w:rsidRPr="00C10103">
              <w:rPr>
                <w:noProof/>
                <w:lang w:val="uk-UA"/>
              </w:rPr>
              <w:t>Код за КВЕД–2010/</w:t>
            </w:r>
          </w:p>
          <w:p w:rsidR="00271C83" w:rsidRPr="00C10103" w:rsidRDefault="00271C83" w:rsidP="00C10103">
            <w:pPr>
              <w:spacing w:line="204" w:lineRule="auto"/>
              <w:ind w:left="-57" w:right="-57"/>
              <w:jc w:val="center"/>
              <w:rPr>
                <w:noProof/>
                <w:lang w:val="uk-UA"/>
              </w:rPr>
            </w:pPr>
            <w:r w:rsidRPr="00C10103">
              <w:rPr>
                <w:i/>
                <w:noProof/>
                <w:lang w:val="uk-UA"/>
              </w:rPr>
              <w:t>Code of NACE, Rev.2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C83" w:rsidRPr="00C10103" w:rsidRDefault="00271C83" w:rsidP="00C10103">
            <w:pPr>
              <w:pStyle w:val="22"/>
              <w:widowControl w:val="0"/>
              <w:spacing w:line="204" w:lineRule="auto"/>
              <w:ind w:left="0"/>
              <w:jc w:val="center"/>
              <w:rPr>
                <w:b w:val="0"/>
                <w:sz w:val="20"/>
              </w:rPr>
            </w:pPr>
            <w:r w:rsidRPr="00C10103">
              <w:rPr>
                <w:b w:val="0"/>
                <w:sz w:val="20"/>
              </w:rPr>
              <w:t>Придбання нових технологій/</w:t>
            </w:r>
          </w:p>
          <w:p w:rsidR="00271C83" w:rsidRPr="00C10103" w:rsidRDefault="00271C83" w:rsidP="00C10103">
            <w:pPr>
              <w:pStyle w:val="22"/>
              <w:widowControl w:val="0"/>
              <w:spacing w:line="204" w:lineRule="auto"/>
              <w:ind w:left="0"/>
              <w:jc w:val="center"/>
              <w:rPr>
                <w:b w:val="0"/>
                <w:i/>
                <w:caps/>
                <w:sz w:val="20"/>
              </w:rPr>
            </w:pPr>
            <w:r w:rsidRPr="00C10103">
              <w:rPr>
                <w:b w:val="0"/>
                <w:i/>
                <w:sz w:val="20"/>
              </w:rPr>
              <w:t xml:space="preserve">Acquisition of new technologies 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71C83" w:rsidRPr="00C10103" w:rsidRDefault="00271C83" w:rsidP="00C10103">
            <w:pPr>
              <w:pStyle w:val="22"/>
              <w:widowControl w:val="0"/>
              <w:spacing w:line="204" w:lineRule="auto"/>
              <w:ind w:left="0"/>
              <w:jc w:val="center"/>
              <w:rPr>
                <w:b w:val="0"/>
                <w:sz w:val="20"/>
              </w:rPr>
            </w:pPr>
            <w:r w:rsidRPr="00C10103">
              <w:rPr>
                <w:b w:val="0"/>
                <w:sz w:val="20"/>
              </w:rPr>
              <w:t>Передання нових технологій/</w:t>
            </w:r>
          </w:p>
          <w:p w:rsidR="00271C83" w:rsidRPr="00C10103" w:rsidRDefault="00271C83" w:rsidP="00C10103">
            <w:pPr>
              <w:pStyle w:val="22"/>
              <w:widowControl w:val="0"/>
              <w:spacing w:line="204" w:lineRule="auto"/>
              <w:ind w:left="0"/>
              <w:jc w:val="center"/>
              <w:rPr>
                <w:b w:val="0"/>
                <w:i/>
                <w:caps/>
                <w:sz w:val="20"/>
              </w:rPr>
            </w:pPr>
            <w:r w:rsidRPr="00C10103">
              <w:rPr>
                <w:b w:val="0"/>
                <w:i/>
                <w:sz w:val="20"/>
              </w:rPr>
              <w:t>Transfer of new technologies</w:t>
            </w:r>
          </w:p>
        </w:tc>
      </w:tr>
      <w:tr w:rsidR="00C92507" w:rsidRPr="00B80921" w:rsidTr="00364CDF">
        <w:tc>
          <w:tcPr>
            <w:tcW w:w="2051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07" w:rsidRPr="00C10103" w:rsidRDefault="00C92507" w:rsidP="00C10103">
            <w:pPr>
              <w:pStyle w:val="22"/>
              <w:widowControl w:val="0"/>
              <w:spacing w:line="204" w:lineRule="auto"/>
              <w:ind w:left="0"/>
              <w:jc w:val="right"/>
              <w:rPr>
                <w:b w:val="0"/>
                <w:i/>
                <w:caps/>
                <w:sz w:val="20"/>
                <w:lang w:val="en-US"/>
              </w:rPr>
            </w:pPr>
          </w:p>
        </w:tc>
        <w:tc>
          <w:tcPr>
            <w:tcW w:w="46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92507" w:rsidRPr="00C10103" w:rsidRDefault="00C92507" w:rsidP="00C10103">
            <w:pPr>
              <w:pStyle w:val="22"/>
              <w:widowControl w:val="0"/>
              <w:spacing w:line="204" w:lineRule="auto"/>
              <w:ind w:left="-113" w:right="-113"/>
              <w:jc w:val="center"/>
              <w:rPr>
                <w:b w:val="0"/>
                <w:sz w:val="20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07" w:rsidRPr="00C10103" w:rsidRDefault="00C92507" w:rsidP="00C10103">
            <w:pPr>
              <w:pStyle w:val="22"/>
              <w:widowControl w:val="0"/>
              <w:spacing w:line="204" w:lineRule="auto"/>
              <w:ind w:left="-113" w:right="-113"/>
              <w:jc w:val="center"/>
              <w:rPr>
                <w:sz w:val="20"/>
              </w:rPr>
            </w:pPr>
            <w:r w:rsidRPr="00C10103">
              <w:rPr>
                <w:b w:val="0"/>
                <w:sz w:val="20"/>
              </w:rPr>
              <w:t>в Україні/</w:t>
            </w:r>
          </w:p>
          <w:p w:rsidR="00C92507" w:rsidRPr="00C10103" w:rsidRDefault="00C92507" w:rsidP="00C10103">
            <w:pPr>
              <w:pStyle w:val="22"/>
              <w:widowControl w:val="0"/>
              <w:spacing w:line="204" w:lineRule="auto"/>
              <w:ind w:left="-113" w:right="-113"/>
              <w:jc w:val="center"/>
              <w:rPr>
                <w:b w:val="0"/>
                <w:i/>
                <w:caps/>
                <w:sz w:val="20"/>
              </w:rPr>
            </w:pPr>
            <w:r w:rsidRPr="00C10103">
              <w:rPr>
                <w:b w:val="0"/>
                <w:i/>
                <w:sz w:val="20"/>
              </w:rPr>
              <w:t>in Ukraine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07" w:rsidRPr="00C10103" w:rsidRDefault="00C92507" w:rsidP="00C10103">
            <w:pPr>
              <w:pStyle w:val="22"/>
              <w:widowControl w:val="0"/>
              <w:spacing w:line="204" w:lineRule="auto"/>
              <w:ind w:left="-113" w:right="-113"/>
              <w:jc w:val="center"/>
              <w:rPr>
                <w:b w:val="0"/>
                <w:sz w:val="20"/>
              </w:rPr>
            </w:pPr>
            <w:r w:rsidRPr="00C10103">
              <w:rPr>
                <w:b w:val="0"/>
                <w:sz w:val="20"/>
              </w:rPr>
              <w:t>за межами України/</w:t>
            </w:r>
          </w:p>
          <w:p w:rsidR="00C92507" w:rsidRPr="00C10103" w:rsidRDefault="00C92507" w:rsidP="00C10103">
            <w:pPr>
              <w:pStyle w:val="22"/>
              <w:widowControl w:val="0"/>
              <w:spacing w:line="204" w:lineRule="auto"/>
              <w:ind w:left="-113" w:right="-113"/>
              <w:jc w:val="center"/>
              <w:rPr>
                <w:b w:val="0"/>
                <w:caps/>
                <w:sz w:val="20"/>
              </w:rPr>
            </w:pPr>
            <w:r w:rsidRPr="00C10103">
              <w:rPr>
                <w:b w:val="0"/>
                <w:i/>
                <w:sz w:val="20"/>
              </w:rPr>
              <w:t>outside Ukraine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07" w:rsidRPr="00C10103" w:rsidRDefault="00C92507" w:rsidP="00C10103">
            <w:pPr>
              <w:pStyle w:val="22"/>
              <w:widowControl w:val="0"/>
              <w:spacing w:line="204" w:lineRule="auto"/>
              <w:ind w:left="-113" w:right="-113"/>
              <w:jc w:val="center"/>
              <w:rPr>
                <w:b w:val="0"/>
                <w:sz w:val="20"/>
              </w:rPr>
            </w:pPr>
            <w:r w:rsidRPr="00C10103">
              <w:rPr>
                <w:b w:val="0"/>
                <w:sz w:val="20"/>
              </w:rPr>
              <w:t>в Україні/</w:t>
            </w:r>
          </w:p>
          <w:p w:rsidR="00C92507" w:rsidRPr="00C10103" w:rsidRDefault="00C92507" w:rsidP="00C10103">
            <w:pPr>
              <w:pStyle w:val="22"/>
              <w:widowControl w:val="0"/>
              <w:spacing w:line="204" w:lineRule="auto"/>
              <w:ind w:left="-113" w:right="-113"/>
              <w:jc w:val="center"/>
              <w:rPr>
                <w:b w:val="0"/>
                <w:i/>
                <w:caps/>
                <w:sz w:val="20"/>
              </w:rPr>
            </w:pPr>
            <w:r w:rsidRPr="00C10103">
              <w:rPr>
                <w:b w:val="0"/>
                <w:i/>
                <w:sz w:val="20"/>
              </w:rPr>
              <w:t>in Ukraine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2507" w:rsidRPr="00C10103" w:rsidRDefault="00C92507" w:rsidP="00C10103">
            <w:pPr>
              <w:pStyle w:val="22"/>
              <w:widowControl w:val="0"/>
              <w:spacing w:line="204" w:lineRule="auto"/>
              <w:ind w:left="-113" w:right="-113"/>
              <w:jc w:val="center"/>
              <w:rPr>
                <w:b w:val="0"/>
                <w:caps/>
                <w:sz w:val="20"/>
              </w:rPr>
            </w:pPr>
            <w:r w:rsidRPr="00C10103">
              <w:rPr>
                <w:b w:val="0"/>
                <w:sz w:val="20"/>
              </w:rPr>
              <w:t>за межі України/</w:t>
            </w:r>
            <w:r w:rsidRPr="00C10103">
              <w:rPr>
                <w:sz w:val="20"/>
              </w:rPr>
              <w:t xml:space="preserve"> </w:t>
            </w:r>
            <w:r w:rsidRPr="00C10103">
              <w:rPr>
                <w:b w:val="0"/>
                <w:i/>
                <w:sz w:val="20"/>
              </w:rPr>
              <w:t>outside Ukraine</w:t>
            </w:r>
          </w:p>
        </w:tc>
      </w:tr>
      <w:tr w:rsidR="00ED6095" w:rsidRPr="00C10103" w:rsidTr="00364CDF">
        <w:tc>
          <w:tcPr>
            <w:tcW w:w="2051" w:type="pct"/>
            <w:tcBorders>
              <w:top w:val="single" w:sz="4" w:space="0" w:color="auto"/>
            </w:tcBorders>
            <w:vAlign w:val="bottom"/>
          </w:tcPr>
          <w:p w:rsidR="00ED6095" w:rsidRPr="00C10103" w:rsidRDefault="00ED6095" w:rsidP="00C10103">
            <w:pPr>
              <w:pStyle w:val="11"/>
              <w:spacing w:before="120" w:line="204" w:lineRule="auto"/>
              <w:ind w:left="-28"/>
              <w:rPr>
                <w:b/>
                <w:lang w:val="uk-UA"/>
              </w:rPr>
            </w:pPr>
            <w:r w:rsidRPr="00C10103">
              <w:rPr>
                <w:b/>
                <w:lang w:val="uk-UA"/>
              </w:rPr>
              <w:t xml:space="preserve">Промисловість </w:t>
            </w:r>
          </w:p>
        </w:tc>
        <w:tc>
          <w:tcPr>
            <w:tcW w:w="463" w:type="pct"/>
            <w:tcBorders>
              <w:top w:val="single" w:sz="4" w:space="0" w:color="auto"/>
            </w:tcBorders>
          </w:tcPr>
          <w:p w:rsidR="00ED6095" w:rsidRPr="009409D0" w:rsidRDefault="00ED6095" w:rsidP="00C10103">
            <w:pPr>
              <w:pStyle w:val="11"/>
              <w:spacing w:before="120" w:line="204" w:lineRule="auto"/>
              <w:jc w:val="right"/>
              <w:rPr>
                <w:b/>
                <w:lang w:val="uk-UA"/>
              </w:rPr>
            </w:pPr>
            <w:r w:rsidRPr="009409D0">
              <w:rPr>
                <w:b/>
                <w:lang w:val="uk-UA"/>
              </w:rPr>
              <w:t>В+С+</w:t>
            </w:r>
            <w:r w:rsidRPr="009409D0">
              <w:rPr>
                <w:b/>
                <w:lang w:val="en-US"/>
              </w:rPr>
              <w:t>D</w:t>
            </w:r>
            <w:r w:rsidRPr="009409D0">
              <w:rPr>
                <w:b/>
                <w:lang w:val="uk-UA"/>
              </w:rPr>
              <w:t>+</w:t>
            </w:r>
            <w:r w:rsidRPr="009409D0">
              <w:rPr>
                <w:b/>
                <w:lang w:val="en-US"/>
              </w:rPr>
              <w:t>E</w:t>
            </w:r>
          </w:p>
        </w:tc>
        <w:tc>
          <w:tcPr>
            <w:tcW w:w="539" w:type="pct"/>
            <w:tcBorders>
              <w:top w:val="single" w:sz="4" w:space="0" w:color="auto"/>
            </w:tcBorders>
            <w:vAlign w:val="bottom"/>
          </w:tcPr>
          <w:p w:rsidR="00ED6095" w:rsidRPr="00C10103" w:rsidRDefault="00ED6095" w:rsidP="00C10103">
            <w:pPr>
              <w:spacing w:before="120" w:line="204" w:lineRule="auto"/>
              <w:jc w:val="right"/>
              <w:rPr>
                <w:b/>
                <w:color w:val="000000"/>
              </w:rPr>
            </w:pPr>
            <w:r w:rsidRPr="00C10103">
              <w:rPr>
                <w:b/>
                <w:color w:val="000000"/>
              </w:rPr>
              <w:t>885</w:t>
            </w:r>
          </w:p>
        </w:tc>
        <w:tc>
          <w:tcPr>
            <w:tcW w:w="704" w:type="pct"/>
            <w:tcBorders>
              <w:top w:val="single" w:sz="4" w:space="0" w:color="auto"/>
            </w:tcBorders>
            <w:vAlign w:val="bottom"/>
          </w:tcPr>
          <w:p w:rsidR="00ED6095" w:rsidRPr="00C10103" w:rsidRDefault="00ED6095" w:rsidP="00C10103">
            <w:pPr>
              <w:spacing w:before="120" w:line="204" w:lineRule="auto"/>
              <w:jc w:val="right"/>
              <w:rPr>
                <w:b/>
                <w:color w:val="000000"/>
              </w:rPr>
            </w:pPr>
            <w:r w:rsidRPr="00C10103">
              <w:rPr>
                <w:b/>
                <w:color w:val="000000"/>
              </w:rPr>
              <w:t>112</w:t>
            </w:r>
          </w:p>
        </w:tc>
        <w:tc>
          <w:tcPr>
            <w:tcW w:w="551" w:type="pct"/>
            <w:tcBorders>
              <w:top w:val="single" w:sz="4" w:space="0" w:color="auto"/>
            </w:tcBorders>
            <w:vAlign w:val="bottom"/>
          </w:tcPr>
          <w:p w:rsidR="00ED6095" w:rsidRPr="00C10103" w:rsidRDefault="00ED6095" w:rsidP="00C10103">
            <w:pPr>
              <w:spacing w:before="120" w:line="204" w:lineRule="auto"/>
              <w:jc w:val="right"/>
              <w:rPr>
                <w:b/>
                <w:color w:val="000000"/>
              </w:rPr>
            </w:pPr>
            <w:r w:rsidRPr="00C10103">
              <w:rPr>
                <w:b/>
                <w:color w:val="000000"/>
              </w:rPr>
              <w:t>69</w:t>
            </w:r>
          </w:p>
        </w:tc>
        <w:tc>
          <w:tcPr>
            <w:tcW w:w="692" w:type="pct"/>
            <w:tcBorders>
              <w:top w:val="single" w:sz="4" w:space="0" w:color="auto"/>
            </w:tcBorders>
            <w:vAlign w:val="bottom"/>
          </w:tcPr>
          <w:p w:rsidR="00ED6095" w:rsidRPr="00C10103" w:rsidRDefault="00ED6095" w:rsidP="00C10103">
            <w:pPr>
              <w:spacing w:before="120" w:line="204" w:lineRule="auto"/>
              <w:jc w:val="right"/>
              <w:rPr>
                <w:b/>
                <w:color w:val="000000"/>
                <w:lang w:val="en-US"/>
              </w:rPr>
            </w:pPr>
            <w:r w:rsidRPr="00C10103">
              <w:rPr>
                <w:b/>
                <w:color w:val="000000"/>
                <w:lang w:val="en-US"/>
              </w:rPr>
              <w:t>к</w:t>
            </w:r>
          </w:p>
        </w:tc>
      </w:tr>
      <w:tr w:rsidR="00ED6095" w:rsidRPr="00C10103" w:rsidTr="00364CDF">
        <w:tc>
          <w:tcPr>
            <w:tcW w:w="2051" w:type="pct"/>
            <w:vAlign w:val="bottom"/>
          </w:tcPr>
          <w:p w:rsidR="00ED6095" w:rsidRPr="00C10103" w:rsidRDefault="00ED6095" w:rsidP="00C10103">
            <w:pPr>
              <w:pStyle w:val="30"/>
              <w:spacing w:before="60" w:line="204" w:lineRule="auto"/>
              <w:jc w:val="left"/>
              <w:rPr>
                <w:b w:val="0"/>
                <w:color w:val="000000"/>
                <w:sz w:val="20"/>
              </w:rPr>
            </w:pPr>
            <w:r w:rsidRPr="00C10103">
              <w:rPr>
                <w:b w:val="0"/>
                <w:color w:val="000000"/>
                <w:sz w:val="20"/>
              </w:rPr>
              <w:t>Добувна промисловість і розроблення кар’єрів</w:t>
            </w:r>
          </w:p>
        </w:tc>
        <w:tc>
          <w:tcPr>
            <w:tcW w:w="463" w:type="pct"/>
            <w:vAlign w:val="bottom"/>
          </w:tcPr>
          <w:p w:rsidR="00ED6095" w:rsidRPr="00C10103" w:rsidRDefault="00ED6095" w:rsidP="00C10103">
            <w:pPr>
              <w:spacing w:before="60" w:line="204" w:lineRule="auto"/>
              <w:ind w:left="-57" w:right="-57"/>
              <w:jc w:val="center"/>
              <w:rPr>
                <w:lang w:val="uk-UA"/>
              </w:rPr>
            </w:pPr>
            <w:r w:rsidRPr="00C10103">
              <w:rPr>
                <w:lang w:val="uk-UA"/>
              </w:rPr>
              <w:t>В</w:t>
            </w:r>
          </w:p>
        </w:tc>
        <w:tc>
          <w:tcPr>
            <w:tcW w:w="539" w:type="pct"/>
            <w:vAlign w:val="bottom"/>
          </w:tcPr>
          <w:p w:rsidR="00ED6095" w:rsidRPr="00C10103" w:rsidRDefault="00ED6095" w:rsidP="00C10103">
            <w:pPr>
              <w:spacing w:before="6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179</w:t>
            </w:r>
          </w:p>
        </w:tc>
        <w:tc>
          <w:tcPr>
            <w:tcW w:w="704" w:type="pct"/>
            <w:vAlign w:val="bottom"/>
          </w:tcPr>
          <w:p w:rsidR="00ED6095" w:rsidRPr="00C10103" w:rsidRDefault="00ED6095" w:rsidP="00C10103">
            <w:pPr>
              <w:spacing w:before="6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13</w:t>
            </w:r>
          </w:p>
        </w:tc>
        <w:tc>
          <w:tcPr>
            <w:tcW w:w="551" w:type="pct"/>
            <w:vAlign w:val="bottom"/>
          </w:tcPr>
          <w:p w:rsidR="00ED6095" w:rsidRPr="00C10103" w:rsidRDefault="00ED6095" w:rsidP="00C10103">
            <w:pPr>
              <w:spacing w:before="60" w:line="204" w:lineRule="auto"/>
              <w:jc w:val="right"/>
              <w:rPr>
                <w:color w:val="000000"/>
                <w:lang w:val="en-US"/>
              </w:rPr>
            </w:pPr>
            <w:r w:rsidRPr="00C10103">
              <w:rPr>
                <w:color w:val="000000"/>
                <w:lang w:val="en-US"/>
              </w:rPr>
              <w:t>к</w:t>
            </w:r>
          </w:p>
        </w:tc>
        <w:tc>
          <w:tcPr>
            <w:tcW w:w="692" w:type="pct"/>
            <w:vAlign w:val="bottom"/>
          </w:tcPr>
          <w:p w:rsidR="00ED6095" w:rsidRPr="00C10103" w:rsidRDefault="00ED6095" w:rsidP="00C10103">
            <w:pPr>
              <w:spacing w:before="6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–</w:t>
            </w:r>
          </w:p>
        </w:tc>
      </w:tr>
      <w:tr w:rsidR="00ED6095" w:rsidRPr="00C10103" w:rsidTr="00364CDF">
        <w:tc>
          <w:tcPr>
            <w:tcW w:w="2051" w:type="pct"/>
            <w:vAlign w:val="bottom"/>
          </w:tcPr>
          <w:p w:rsidR="00ED6095" w:rsidRPr="00C10103" w:rsidRDefault="00ED6095" w:rsidP="00C10103">
            <w:pPr>
              <w:pStyle w:val="30"/>
              <w:spacing w:before="20" w:line="204" w:lineRule="auto"/>
              <w:ind w:left="85" w:right="-23"/>
              <w:jc w:val="left"/>
              <w:rPr>
                <w:b w:val="0"/>
                <w:color w:val="000000"/>
                <w:sz w:val="20"/>
              </w:rPr>
            </w:pPr>
            <w:r w:rsidRPr="00C10103">
              <w:rPr>
                <w:b w:val="0"/>
                <w:color w:val="000000"/>
                <w:sz w:val="20"/>
              </w:rPr>
              <w:t>добування кам’яного та бурого вугілля</w:t>
            </w:r>
          </w:p>
        </w:tc>
        <w:tc>
          <w:tcPr>
            <w:tcW w:w="463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ind w:left="-57" w:right="-57"/>
              <w:jc w:val="center"/>
              <w:rPr>
                <w:lang w:val="uk-UA"/>
              </w:rPr>
            </w:pPr>
            <w:r w:rsidRPr="00C10103">
              <w:rPr>
                <w:lang w:val="uk-UA"/>
              </w:rPr>
              <w:t>05</w:t>
            </w:r>
          </w:p>
        </w:tc>
        <w:tc>
          <w:tcPr>
            <w:tcW w:w="539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  <w:lang w:val="en-US"/>
              </w:rPr>
            </w:pPr>
            <w:r w:rsidRPr="00C10103">
              <w:rPr>
                <w:color w:val="000000"/>
                <w:lang w:val="en-US"/>
              </w:rPr>
              <w:t>к</w:t>
            </w:r>
          </w:p>
        </w:tc>
        <w:tc>
          <w:tcPr>
            <w:tcW w:w="704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–</w:t>
            </w:r>
          </w:p>
        </w:tc>
        <w:tc>
          <w:tcPr>
            <w:tcW w:w="551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–</w:t>
            </w:r>
          </w:p>
        </w:tc>
        <w:tc>
          <w:tcPr>
            <w:tcW w:w="692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–</w:t>
            </w:r>
          </w:p>
        </w:tc>
      </w:tr>
      <w:tr w:rsidR="00ED6095" w:rsidRPr="00C10103" w:rsidTr="00364CDF">
        <w:tc>
          <w:tcPr>
            <w:tcW w:w="2051" w:type="pct"/>
            <w:vAlign w:val="bottom"/>
          </w:tcPr>
          <w:p w:rsidR="00ED6095" w:rsidRPr="00C10103" w:rsidRDefault="00ED6095" w:rsidP="00C10103">
            <w:pPr>
              <w:pStyle w:val="11"/>
              <w:spacing w:before="60" w:line="204" w:lineRule="auto"/>
              <w:rPr>
                <w:color w:val="000000"/>
                <w:lang w:val="uk-UA"/>
              </w:rPr>
            </w:pPr>
            <w:r w:rsidRPr="00C10103">
              <w:rPr>
                <w:color w:val="000000"/>
                <w:lang w:val="uk-UA"/>
              </w:rPr>
              <w:t>Переробна промисловість</w:t>
            </w:r>
          </w:p>
        </w:tc>
        <w:tc>
          <w:tcPr>
            <w:tcW w:w="463" w:type="pct"/>
            <w:vAlign w:val="bottom"/>
          </w:tcPr>
          <w:p w:rsidR="00ED6095" w:rsidRPr="00C10103" w:rsidRDefault="00ED6095" w:rsidP="00C10103">
            <w:pPr>
              <w:spacing w:before="60" w:line="204" w:lineRule="auto"/>
              <w:ind w:left="-57" w:right="-57"/>
              <w:jc w:val="center"/>
              <w:rPr>
                <w:lang w:val="uk-UA"/>
              </w:rPr>
            </w:pPr>
            <w:r w:rsidRPr="00C10103">
              <w:rPr>
                <w:lang w:val="uk-UA"/>
              </w:rPr>
              <w:t>С</w:t>
            </w:r>
          </w:p>
        </w:tc>
        <w:tc>
          <w:tcPr>
            <w:tcW w:w="539" w:type="pct"/>
            <w:vAlign w:val="bottom"/>
          </w:tcPr>
          <w:p w:rsidR="00ED6095" w:rsidRPr="00C10103" w:rsidRDefault="00ED6095" w:rsidP="00C10103">
            <w:pPr>
              <w:spacing w:before="6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631</w:t>
            </w:r>
          </w:p>
        </w:tc>
        <w:tc>
          <w:tcPr>
            <w:tcW w:w="704" w:type="pct"/>
            <w:vAlign w:val="bottom"/>
          </w:tcPr>
          <w:p w:rsidR="00ED6095" w:rsidRPr="00C10103" w:rsidRDefault="00ED6095" w:rsidP="00C10103">
            <w:pPr>
              <w:spacing w:before="6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93</w:t>
            </w:r>
          </w:p>
        </w:tc>
        <w:tc>
          <w:tcPr>
            <w:tcW w:w="551" w:type="pct"/>
            <w:vAlign w:val="bottom"/>
          </w:tcPr>
          <w:p w:rsidR="00ED6095" w:rsidRPr="00C10103" w:rsidRDefault="00ED6095" w:rsidP="00C10103">
            <w:pPr>
              <w:spacing w:before="6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49</w:t>
            </w:r>
          </w:p>
        </w:tc>
        <w:tc>
          <w:tcPr>
            <w:tcW w:w="692" w:type="pct"/>
            <w:vAlign w:val="bottom"/>
          </w:tcPr>
          <w:p w:rsidR="00ED6095" w:rsidRPr="00C10103" w:rsidRDefault="00ED6095" w:rsidP="00C10103">
            <w:pPr>
              <w:spacing w:before="60" w:line="204" w:lineRule="auto"/>
              <w:jc w:val="right"/>
              <w:rPr>
                <w:color w:val="000000"/>
                <w:lang w:val="en-US"/>
              </w:rPr>
            </w:pPr>
            <w:r w:rsidRPr="00C10103">
              <w:rPr>
                <w:color w:val="000000"/>
                <w:lang w:val="en-US"/>
              </w:rPr>
              <w:t>к</w:t>
            </w:r>
          </w:p>
        </w:tc>
      </w:tr>
      <w:tr w:rsidR="00ED6095" w:rsidRPr="00C10103" w:rsidTr="00364CDF">
        <w:tc>
          <w:tcPr>
            <w:tcW w:w="2051" w:type="pct"/>
            <w:vAlign w:val="bottom"/>
          </w:tcPr>
          <w:p w:rsidR="00ED6095" w:rsidRPr="00C10103" w:rsidRDefault="00ED6095" w:rsidP="00C10103">
            <w:pPr>
              <w:tabs>
                <w:tab w:val="left" w:pos="142"/>
              </w:tabs>
              <w:spacing w:before="20" w:line="204" w:lineRule="auto"/>
              <w:ind w:left="85" w:right="-113"/>
              <w:rPr>
                <w:color w:val="000000"/>
                <w:lang w:val="uk-UA"/>
              </w:rPr>
            </w:pPr>
            <w:r w:rsidRPr="00C10103">
              <w:rPr>
                <w:color w:val="000000"/>
                <w:lang w:val="uk-UA"/>
              </w:rPr>
              <w:t>виробництво харчових продуктів</w:t>
            </w:r>
          </w:p>
        </w:tc>
        <w:tc>
          <w:tcPr>
            <w:tcW w:w="463" w:type="pct"/>
            <w:vAlign w:val="bottom"/>
          </w:tcPr>
          <w:p w:rsidR="00ED6095" w:rsidRPr="00C10103" w:rsidRDefault="00ED6095" w:rsidP="00C10103">
            <w:pPr>
              <w:spacing w:line="204" w:lineRule="auto"/>
              <w:ind w:left="-113" w:right="-113"/>
              <w:jc w:val="center"/>
              <w:rPr>
                <w:lang w:val="en-US"/>
              </w:rPr>
            </w:pPr>
            <w:r w:rsidRPr="00C10103">
              <w:rPr>
                <w:lang w:val="en-US"/>
              </w:rPr>
              <w:t>10</w:t>
            </w:r>
          </w:p>
        </w:tc>
        <w:tc>
          <w:tcPr>
            <w:tcW w:w="539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33</w:t>
            </w:r>
          </w:p>
        </w:tc>
        <w:tc>
          <w:tcPr>
            <w:tcW w:w="704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6</w:t>
            </w:r>
          </w:p>
        </w:tc>
        <w:tc>
          <w:tcPr>
            <w:tcW w:w="551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–</w:t>
            </w:r>
          </w:p>
        </w:tc>
        <w:tc>
          <w:tcPr>
            <w:tcW w:w="692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–</w:t>
            </w:r>
          </w:p>
        </w:tc>
      </w:tr>
      <w:tr w:rsidR="00ED6095" w:rsidRPr="00C10103" w:rsidTr="00364CDF">
        <w:tc>
          <w:tcPr>
            <w:tcW w:w="2051" w:type="pct"/>
            <w:vAlign w:val="bottom"/>
          </w:tcPr>
          <w:p w:rsidR="00ED6095" w:rsidRPr="00C10103" w:rsidRDefault="00ED6095" w:rsidP="00C10103">
            <w:pPr>
              <w:tabs>
                <w:tab w:val="left" w:pos="142"/>
              </w:tabs>
              <w:spacing w:before="20" w:line="204" w:lineRule="auto"/>
              <w:ind w:left="85" w:right="-113"/>
              <w:rPr>
                <w:color w:val="000000"/>
                <w:lang w:val="uk-UA"/>
              </w:rPr>
            </w:pPr>
            <w:r w:rsidRPr="00C10103">
              <w:rPr>
                <w:color w:val="000000"/>
                <w:lang w:val="uk-UA"/>
              </w:rPr>
              <w:t>виробництво напоїв</w:t>
            </w:r>
          </w:p>
        </w:tc>
        <w:tc>
          <w:tcPr>
            <w:tcW w:w="463" w:type="pct"/>
            <w:vAlign w:val="bottom"/>
          </w:tcPr>
          <w:p w:rsidR="00ED6095" w:rsidRPr="00C10103" w:rsidRDefault="00ED6095" w:rsidP="00C10103">
            <w:pPr>
              <w:spacing w:line="204" w:lineRule="auto"/>
              <w:ind w:left="-113" w:right="-113"/>
              <w:jc w:val="center"/>
              <w:rPr>
                <w:lang w:val="en-US"/>
              </w:rPr>
            </w:pPr>
            <w:r w:rsidRPr="00C10103">
              <w:rPr>
                <w:lang w:val="en-US"/>
              </w:rPr>
              <w:t>11</w:t>
            </w:r>
          </w:p>
        </w:tc>
        <w:tc>
          <w:tcPr>
            <w:tcW w:w="539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21</w:t>
            </w:r>
          </w:p>
        </w:tc>
        <w:tc>
          <w:tcPr>
            <w:tcW w:w="704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  <w:lang w:val="en-US"/>
              </w:rPr>
            </w:pPr>
            <w:r w:rsidRPr="00C10103">
              <w:rPr>
                <w:color w:val="000000"/>
                <w:lang w:val="en-US"/>
              </w:rPr>
              <w:t>к</w:t>
            </w:r>
          </w:p>
        </w:tc>
        <w:tc>
          <w:tcPr>
            <w:tcW w:w="551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–</w:t>
            </w:r>
          </w:p>
        </w:tc>
        <w:tc>
          <w:tcPr>
            <w:tcW w:w="692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–</w:t>
            </w:r>
          </w:p>
        </w:tc>
      </w:tr>
      <w:tr w:rsidR="00ED6095" w:rsidRPr="00C10103" w:rsidTr="00364CDF">
        <w:tc>
          <w:tcPr>
            <w:tcW w:w="2051" w:type="pct"/>
            <w:vAlign w:val="bottom"/>
          </w:tcPr>
          <w:p w:rsidR="00ED6095" w:rsidRPr="00C10103" w:rsidRDefault="00ED6095" w:rsidP="00C10103">
            <w:pPr>
              <w:tabs>
                <w:tab w:val="left" w:pos="142"/>
              </w:tabs>
              <w:spacing w:before="20" w:line="204" w:lineRule="auto"/>
              <w:ind w:left="85" w:right="-113"/>
              <w:rPr>
                <w:color w:val="000000"/>
                <w:lang w:val="uk-UA"/>
              </w:rPr>
            </w:pPr>
            <w:r w:rsidRPr="00C10103">
              <w:rPr>
                <w:color w:val="000000"/>
                <w:lang w:val="uk-UA"/>
              </w:rPr>
              <w:t>виробництво тютюнових виробів</w:t>
            </w:r>
          </w:p>
        </w:tc>
        <w:tc>
          <w:tcPr>
            <w:tcW w:w="463" w:type="pct"/>
            <w:vAlign w:val="bottom"/>
          </w:tcPr>
          <w:p w:rsidR="00ED6095" w:rsidRPr="00C10103" w:rsidRDefault="00ED6095" w:rsidP="00C10103">
            <w:pPr>
              <w:spacing w:line="204" w:lineRule="auto"/>
              <w:ind w:left="-113" w:right="-113"/>
              <w:jc w:val="center"/>
              <w:rPr>
                <w:lang w:val="en-US"/>
              </w:rPr>
            </w:pPr>
            <w:r w:rsidRPr="00C10103">
              <w:rPr>
                <w:lang w:val="en-US"/>
              </w:rPr>
              <w:t>12</w:t>
            </w:r>
          </w:p>
        </w:tc>
        <w:tc>
          <w:tcPr>
            <w:tcW w:w="539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–</w:t>
            </w:r>
          </w:p>
        </w:tc>
        <w:tc>
          <w:tcPr>
            <w:tcW w:w="704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–</w:t>
            </w:r>
          </w:p>
        </w:tc>
        <w:tc>
          <w:tcPr>
            <w:tcW w:w="551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–</w:t>
            </w:r>
          </w:p>
        </w:tc>
        <w:tc>
          <w:tcPr>
            <w:tcW w:w="692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–</w:t>
            </w:r>
          </w:p>
        </w:tc>
      </w:tr>
      <w:tr w:rsidR="00ED6095" w:rsidRPr="00C10103" w:rsidTr="00364CDF">
        <w:tc>
          <w:tcPr>
            <w:tcW w:w="2051" w:type="pct"/>
            <w:vAlign w:val="bottom"/>
          </w:tcPr>
          <w:p w:rsidR="00ED6095" w:rsidRPr="00C10103" w:rsidRDefault="00ED6095" w:rsidP="00C10103">
            <w:pPr>
              <w:tabs>
                <w:tab w:val="left" w:pos="142"/>
              </w:tabs>
              <w:spacing w:before="20" w:line="204" w:lineRule="auto"/>
              <w:ind w:left="85" w:right="-113"/>
              <w:rPr>
                <w:color w:val="000000"/>
                <w:lang w:val="uk-UA"/>
              </w:rPr>
            </w:pPr>
            <w:r w:rsidRPr="00C10103">
              <w:rPr>
                <w:color w:val="000000"/>
                <w:lang w:val="uk-UA"/>
              </w:rPr>
              <w:t>текстильне виробництво</w:t>
            </w:r>
          </w:p>
        </w:tc>
        <w:tc>
          <w:tcPr>
            <w:tcW w:w="463" w:type="pct"/>
            <w:vAlign w:val="bottom"/>
          </w:tcPr>
          <w:p w:rsidR="00ED6095" w:rsidRPr="00C10103" w:rsidRDefault="00ED6095" w:rsidP="00C10103">
            <w:pPr>
              <w:spacing w:line="204" w:lineRule="auto"/>
              <w:ind w:left="-113" w:right="-113"/>
              <w:jc w:val="center"/>
              <w:rPr>
                <w:lang w:val="en-US"/>
              </w:rPr>
            </w:pPr>
            <w:r w:rsidRPr="00C10103">
              <w:rPr>
                <w:lang w:val="en-US"/>
              </w:rPr>
              <w:t>13</w:t>
            </w:r>
          </w:p>
        </w:tc>
        <w:tc>
          <w:tcPr>
            <w:tcW w:w="539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  <w:lang w:val="en-US"/>
              </w:rPr>
            </w:pPr>
            <w:r w:rsidRPr="00C10103">
              <w:rPr>
                <w:color w:val="000000"/>
                <w:lang w:val="en-US"/>
              </w:rPr>
              <w:t>к</w:t>
            </w:r>
          </w:p>
        </w:tc>
        <w:tc>
          <w:tcPr>
            <w:tcW w:w="704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  <w:lang w:val="en-US"/>
              </w:rPr>
            </w:pPr>
            <w:r w:rsidRPr="00C10103">
              <w:rPr>
                <w:color w:val="000000"/>
                <w:lang w:val="en-US"/>
              </w:rPr>
              <w:t>к</w:t>
            </w:r>
          </w:p>
        </w:tc>
        <w:tc>
          <w:tcPr>
            <w:tcW w:w="551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–</w:t>
            </w:r>
          </w:p>
        </w:tc>
        <w:tc>
          <w:tcPr>
            <w:tcW w:w="692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–</w:t>
            </w:r>
          </w:p>
        </w:tc>
      </w:tr>
      <w:tr w:rsidR="00ED6095" w:rsidRPr="00C10103" w:rsidTr="00364CDF">
        <w:tc>
          <w:tcPr>
            <w:tcW w:w="2051" w:type="pct"/>
            <w:vAlign w:val="bottom"/>
          </w:tcPr>
          <w:p w:rsidR="00ED6095" w:rsidRPr="00C10103" w:rsidRDefault="00ED6095" w:rsidP="00C10103">
            <w:pPr>
              <w:tabs>
                <w:tab w:val="left" w:pos="142"/>
              </w:tabs>
              <w:spacing w:before="20" w:line="204" w:lineRule="auto"/>
              <w:ind w:left="85" w:right="-113"/>
              <w:rPr>
                <w:color w:val="000000"/>
                <w:lang w:val="uk-UA"/>
              </w:rPr>
            </w:pPr>
            <w:r w:rsidRPr="00C10103">
              <w:rPr>
                <w:color w:val="000000"/>
                <w:lang w:val="uk-UA"/>
              </w:rPr>
              <w:t>виробництво одягу</w:t>
            </w:r>
          </w:p>
        </w:tc>
        <w:tc>
          <w:tcPr>
            <w:tcW w:w="463" w:type="pct"/>
            <w:vAlign w:val="bottom"/>
          </w:tcPr>
          <w:p w:rsidR="00ED6095" w:rsidRPr="00C10103" w:rsidRDefault="00ED6095" w:rsidP="00C10103">
            <w:pPr>
              <w:spacing w:line="204" w:lineRule="auto"/>
              <w:ind w:left="-113" w:right="-113"/>
              <w:jc w:val="center"/>
              <w:rPr>
                <w:lang w:val="en-US"/>
              </w:rPr>
            </w:pPr>
            <w:r w:rsidRPr="00C10103">
              <w:rPr>
                <w:lang w:val="en-US"/>
              </w:rPr>
              <w:t>14</w:t>
            </w:r>
          </w:p>
        </w:tc>
        <w:tc>
          <w:tcPr>
            <w:tcW w:w="539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8</w:t>
            </w:r>
          </w:p>
        </w:tc>
        <w:tc>
          <w:tcPr>
            <w:tcW w:w="704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  <w:lang w:val="en-US"/>
              </w:rPr>
            </w:pPr>
            <w:r w:rsidRPr="00C10103">
              <w:rPr>
                <w:color w:val="000000"/>
                <w:lang w:val="en-US"/>
              </w:rPr>
              <w:t>к</w:t>
            </w:r>
          </w:p>
        </w:tc>
        <w:tc>
          <w:tcPr>
            <w:tcW w:w="551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–</w:t>
            </w:r>
          </w:p>
        </w:tc>
        <w:tc>
          <w:tcPr>
            <w:tcW w:w="692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–</w:t>
            </w:r>
          </w:p>
        </w:tc>
      </w:tr>
      <w:tr w:rsidR="00ED6095" w:rsidRPr="00C10103" w:rsidTr="00364CDF">
        <w:tc>
          <w:tcPr>
            <w:tcW w:w="2051" w:type="pct"/>
            <w:vAlign w:val="bottom"/>
          </w:tcPr>
          <w:p w:rsidR="00ED6095" w:rsidRPr="00C10103" w:rsidRDefault="00ED6095" w:rsidP="00C10103">
            <w:pPr>
              <w:tabs>
                <w:tab w:val="left" w:pos="142"/>
              </w:tabs>
              <w:spacing w:before="20" w:line="204" w:lineRule="auto"/>
              <w:ind w:left="85" w:right="-113"/>
              <w:rPr>
                <w:color w:val="000000"/>
                <w:lang w:val="uk-UA"/>
              </w:rPr>
            </w:pPr>
            <w:r w:rsidRPr="00C10103">
              <w:rPr>
                <w:color w:val="000000"/>
                <w:lang w:val="uk-UA"/>
              </w:rPr>
              <w:t>виробництво шкіри, виробів зі шкіри та інших матеріалів</w:t>
            </w:r>
          </w:p>
        </w:tc>
        <w:tc>
          <w:tcPr>
            <w:tcW w:w="463" w:type="pct"/>
            <w:vAlign w:val="bottom"/>
          </w:tcPr>
          <w:p w:rsidR="00ED6095" w:rsidRPr="00C10103" w:rsidRDefault="00ED6095" w:rsidP="00C10103">
            <w:pPr>
              <w:spacing w:line="204" w:lineRule="auto"/>
              <w:ind w:left="-113" w:right="-113"/>
              <w:jc w:val="center"/>
              <w:rPr>
                <w:lang w:val="en-US"/>
              </w:rPr>
            </w:pPr>
            <w:r w:rsidRPr="00C10103">
              <w:rPr>
                <w:lang w:val="en-US"/>
              </w:rPr>
              <w:t>15</w:t>
            </w:r>
          </w:p>
        </w:tc>
        <w:tc>
          <w:tcPr>
            <w:tcW w:w="539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  <w:lang w:val="en-US"/>
              </w:rPr>
            </w:pPr>
            <w:r w:rsidRPr="00C10103">
              <w:rPr>
                <w:color w:val="000000"/>
                <w:lang w:val="en-US"/>
              </w:rPr>
              <w:t>к</w:t>
            </w:r>
          </w:p>
        </w:tc>
        <w:tc>
          <w:tcPr>
            <w:tcW w:w="704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  <w:lang w:val="en-US"/>
              </w:rPr>
            </w:pPr>
            <w:r w:rsidRPr="00C10103">
              <w:rPr>
                <w:color w:val="000000"/>
                <w:lang w:val="en-US"/>
              </w:rPr>
              <w:t>к</w:t>
            </w:r>
          </w:p>
        </w:tc>
        <w:tc>
          <w:tcPr>
            <w:tcW w:w="551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  <w:lang w:val="en-US"/>
              </w:rPr>
            </w:pPr>
            <w:r w:rsidRPr="00C10103">
              <w:rPr>
                <w:color w:val="000000"/>
                <w:lang w:val="en-US"/>
              </w:rPr>
              <w:t>к</w:t>
            </w:r>
          </w:p>
        </w:tc>
        <w:tc>
          <w:tcPr>
            <w:tcW w:w="692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  <w:lang w:val="en-US"/>
              </w:rPr>
            </w:pPr>
            <w:r w:rsidRPr="00C10103">
              <w:rPr>
                <w:color w:val="000000"/>
                <w:lang w:val="en-US"/>
              </w:rPr>
              <w:t>к</w:t>
            </w:r>
          </w:p>
        </w:tc>
      </w:tr>
      <w:tr w:rsidR="00ED6095" w:rsidRPr="00C10103" w:rsidTr="00364CDF">
        <w:tc>
          <w:tcPr>
            <w:tcW w:w="2051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ind w:left="85" w:right="-113"/>
              <w:rPr>
                <w:color w:val="000000"/>
                <w:lang w:val="uk-UA"/>
              </w:rPr>
            </w:pPr>
            <w:r w:rsidRPr="00C10103">
              <w:rPr>
                <w:color w:val="000000"/>
                <w:lang w:val="uk-UA"/>
              </w:rPr>
              <w:t>оброблення деревини та виготовлення виробів з деревини та корка, крім меблів; виготовлення виробів із соломки та рослинних матеріалів для плетіння</w:t>
            </w:r>
          </w:p>
        </w:tc>
        <w:tc>
          <w:tcPr>
            <w:tcW w:w="463" w:type="pct"/>
            <w:vAlign w:val="bottom"/>
          </w:tcPr>
          <w:p w:rsidR="00ED6095" w:rsidRPr="00C10103" w:rsidRDefault="00ED6095" w:rsidP="00C10103">
            <w:pPr>
              <w:spacing w:line="204" w:lineRule="auto"/>
              <w:ind w:left="-113" w:right="-113"/>
              <w:jc w:val="center"/>
              <w:rPr>
                <w:lang w:val="en-US"/>
              </w:rPr>
            </w:pPr>
            <w:r w:rsidRPr="00C10103">
              <w:rPr>
                <w:lang w:val="en-US"/>
              </w:rPr>
              <w:t>16</w:t>
            </w:r>
          </w:p>
        </w:tc>
        <w:tc>
          <w:tcPr>
            <w:tcW w:w="539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  <w:lang w:val="en-US"/>
              </w:rPr>
            </w:pPr>
            <w:r w:rsidRPr="00C10103">
              <w:rPr>
                <w:color w:val="000000"/>
                <w:lang w:val="en-US"/>
              </w:rPr>
              <w:t>к</w:t>
            </w:r>
          </w:p>
        </w:tc>
        <w:tc>
          <w:tcPr>
            <w:tcW w:w="704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  <w:lang w:val="en-US"/>
              </w:rPr>
            </w:pPr>
            <w:r w:rsidRPr="00C10103">
              <w:rPr>
                <w:color w:val="000000"/>
                <w:lang w:val="en-US"/>
              </w:rPr>
              <w:t>к</w:t>
            </w:r>
          </w:p>
        </w:tc>
        <w:tc>
          <w:tcPr>
            <w:tcW w:w="551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–</w:t>
            </w:r>
          </w:p>
        </w:tc>
        <w:tc>
          <w:tcPr>
            <w:tcW w:w="692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–</w:t>
            </w:r>
          </w:p>
        </w:tc>
      </w:tr>
      <w:tr w:rsidR="00ED6095" w:rsidRPr="00C10103" w:rsidTr="00364CDF">
        <w:tc>
          <w:tcPr>
            <w:tcW w:w="2051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ind w:left="85" w:right="-113"/>
              <w:rPr>
                <w:color w:val="000000"/>
                <w:lang w:val="uk-UA"/>
              </w:rPr>
            </w:pPr>
            <w:r w:rsidRPr="00C10103">
              <w:rPr>
                <w:color w:val="000000"/>
                <w:lang w:val="uk-UA"/>
              </w:rPr>
              <w:t>виробництво паперу та паперових виробів</w:t>
            </w:r>
          </w:p>
        </w:tc>
        <w:tc>
          <w:tcPr>
            <w:tcW w:w="463" w:type="pct"/>
            <w:vAlign w:val="bottom"/>
          </w:tcPr>
          <w:p w:rsidR="00ED6095" w:rsidRPr="00C10103" w:rsidRDefault="00ED6095" w:rsidP="00C10103">
            <w:pPr>
              <w:spacing w:line="204" w:lineRule="auto"/>
              <w:ind w:left="-113" w:right="-113"/>
              <w:jc w:val="center"/>
              <w:rPr>
                <w:lang w:val="en-US"/>
              </w:rPr>
            </w:pPr>
            <w:r w:rsidRPr="00C10103">
              <w:rPr>
                <w:lang w:val="en-US"/>
              </w:rPr>
              <w:t>17</w:t>
            </w:r>
          </w:p>
        </w:tc>
        <w:tc>
          <w:tcPr>
            <w:tcW w:w="539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16</w:t>
            </w:r>
          </w:p>
        </w:tc>
        <w:tc>
          <w:tcPr>
            <w:tcW w:w="704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13</w:t>
            </w:r>
          </w:p>
        </w:tc>
        <w:tc>
          <w:tcPr>
            <w:tcW w:w="551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</w:p>
        </w:tc>
        <w:tc>
          <w:tcPr>
            <w:tcW w:w="692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</w:p>
        </w:tc>
      </w:tr>
      <w:tr w:rsidR="00ED6095" w:rsidRPr="00C10103" w:rsidTr="00364CDF">
        <w:tc>
          <w:tcPr>
            <w:tcW w:w="2051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ind w:left="85" w:right="-113"/>
              <w:rPr>
                <w:color w:val="000000"/>
                <w:lang w:val="uk-UA"/>
              </w:rPr>
            </w:pPr>
            <w:r w:rsidRPr="00C10103">
              <w:rPr>
                <w:color w:val="000000"/>
                <w:lang w:val="uk-UA"/>
              </w:rPr>
              <w:t>поліграфічна діяльність, тиражування записаної інформації</w:t>
            </w:r>
          </w:p>
        </w:tc>
        <w:tc>
          <w:tcPr>
            <w:tcW w:w="463" w:type="pct"/>
            <w:vAlign w:val="bottom"/>
          </w:tcPr>
          <w:p w:rsidR="00ED6095" w:rsidRPr="00C10103" w:rsidRDefault="00ED6095" w:rsidP="00C10103">
            <w:pPr>
              <w:spacing w:line="204" w:lineRule="auto"/>
              <w:ind w:left="-113" w:right="-113"/>
              <w:jc w:val="center"/>
            </w:pPr>
            <w:r w:rsidRPr="00C10103">
              <w:t>18</w:t>
            </w:r>
          </w:p>
        </w:tc>
        <w:tc>
          <w:tcPr>
            <w:tcW w:w="539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  <w:lang w:val="en-US"/>
              </w:rPr>
            </w:pPr>
            <w:r w:rsidRPr="00C10103">
              <w:rPr>
                <w:color w:val="000000"/>
                <w:lang w:val="en-US"/>
              </w:rPr>
              <w:t>к</w:t>
            </w:r>
          </w:p>
        </w:tc>
        <w:tc>
          <w:tcPr>
            <w:tcW w:w="704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–</w:t>
            </w:r>
          </w:p>
        </w:tc>
        <w:tc>
          <w:tcPr>
            <w:tcW w:w="551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  <w:lang w:val="en-US"/>
              </w:rPr>
            </w:pPr>
            <w:r w:rsidRPr="00C10103">
              <w:rPr>
                <w:color w:val="000000"/>
                <w:lang w:val="en-US"/>
              </w:rPr>
              <w:t>к</w:t>
            </w:r>
          </w:p>
        </w:tc>
        <w:tc>
          <w:tcPr>
            <w:tcW w:w="692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–</w:t>
            </w:r>
          </w:p>
        </w:tc>
      </w:tr>
      <w:tr w:rsidR="00ED6095" w:rsidRPr="00C10103" w:rsidTr="00364CDF">
        <w:tc>
          <w:tcPr>
            <w:tcW w:w="2051" w:type="pct"/>
            <w:vAlign w:val="bottom"/>
          </w:tcPr>
          <w:p w:rsidR="00ED6095" w:rsidRPr="00C10103" w:rsidRDefault="00ED6095" w:rsidP="00C10103">
            <w:pPr>
              <w:pStyle w:val="11"/>
              <w:spacing w:before="20" w:line="204" w:lineRule="auto"/>
              <w:ind w:left="85" w:right="-20"/>
              <w:rPr>
                <w:color w:val="000000"/>
                <w:lang w:val="uk-UA"/>
              </w:rPr>
            </w:pPr>
            <w:r w:rsidRPr="00C10103">
              <w:rPr>
                <w:lang w:val="uk-UA"/>
              </w:rPr>
              <w:t>виробництво коксу та продуктів   нафтоперероблення</w:t>
            </w:r>
          </w:p>
        </w:tc>
        <w:tc>
          <w:tcPr>
            <w:tcW w:w="463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ind w:left="-57" w:right="-57"/>
              <w:jc w:val="center"/>
              <w:rPr>
                <w:lang w:val="en-US"/>
              </w:rPr>
            </w:pPr>
            <w:r w:rsidRPr="00C10103">
              <w:rPr>
                <w:lang w:val="en-US"/>
              </w:rPr>
              <w:t>19</w:t>
            </w:r>
          </w:p>
        </w:tc>
        <w:tc>
          <w:tcPr>
            <w:tcW w:w="539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  <w:lang w:val="en-US"/>
              </w:rPr>
            </w:pPr>
            <w:r w:rsidRPr="00C10103">
              <w:rPr>
                <w:color w:val="000000"/>
                <w:lang w:val="en-US"/>
              </w:rPr>
              <w:t>к</w:t>
            </w:r>
          </w:p>
        </w:tc>
        <w:tc>
          <w:tcPr>
            <w:tcW w:w="704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–</w:t>
            </w:r>
          </w:p>
        </w:tc>
        <w:tc>
          <w:tcPr>
            <w:tcW w:w="551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–</w:t>
            </w:r>
          </w:p>
        </w:tc>
        <w:tc>
          <w:tcPr>
            <w:tcW w:w="692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–</w:t>
            </w:r>
          </w:p>
        </w:tc>
      </w:tr>
      <w:tr w:rsidR="00ED6095" w:rsidRPr="00C10103" w:rsidTr="00364CDF">
        <w:tc>
          <w:tcPr>
            <w:tcW w:w="2051" w:type="pct"/>
            <w:vAlign w:val="bottom"/>
          </w:tcPr>
          <w:p w:rsidR="00ED6095" w:rsidRPr="00C10103" w:rsidRDefault="00ED6095" w:rsidP="00C10103">
            <w:pPr>
              <w:pStyle w:val="11"/>
              <w:tabs>
                <w:tab w:val="left" w:pos="284"/>
                <w:tab w:val="left" w:pos="426"/>
              </w:tabs>
              <w:spacing w:before="20" w:line="204" w:lineRule="auto"/>
              <w:ind w:left="85" w:right="-20"/>
              <w:rPr>
                <w:color w:val="000000"/>
                <w:lang w:val="uk-UA"/>
              </w:rPr>
            </w:pPr>
            <w:r w:rsidRPr="00C10103">
              <w:rPr>
                <w:lang w:val="uk-UA"/>
              </w:rPr>
              <w:t>виробництво хімічних речовин і          хімічної продукції</w:t>
            </w:r>
          </w:p>
        </w:tc>
        <w:tc>
          <w:tcPr>
            <w:tcW w:w="463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ind w:left="-57" w:right="-57"/>
              <w:jc w:val="center"/>
              <w:rPr>
                <w:lang w:val="en-US"/>
              </w:rPr>
            </w:pPr>
            <w:r w:rsidRPr="00C10103">
              <w:rPr>
                <w:lang w:val="en-US"/>
              </w:rPr>
              <w:t>20</w:t>
            </w:r>
          </w:p>
        </w:tc>
        <w:tc>
          <w:tcPr>
            <w:tcW w:w="539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17</w:t>
            </w:r>
          </w:p>
        </w:tc>
        <w:tc>
          <w:tcPr>
            <w:tcW w:w="704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  <w:lang w:val="en-US"/>
              </w:rPr>
            </w:pPr>
            <w:r w:rsidRPr="00C10103">
              <w:rPr>
                <w:color w:val="000000"/>
                <w:lang w:val="en-US"/>
              </w:rPr>
              <w:t>к</w:t>
            </w:r>
          </w:p>
        </w:tc>
        <w:tc>
          <w:tcPr>
            <w:tcW w:w="551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  <w:lang w:val="en-US"/>
              </w:rPr>
            </w:pPr>
            <w:r w:rsidRPr="00C10103">
              <w:rPr>
                <w:color w:val="000000"/>
                <w:lang w:val="en-US"/>
              </w:rPr>
              <w:t>к</w:t>
            </w:r>
          </w:p>
        </w:tc>
        <w:tc>
          <w:tcPr>
            <w:tcW w:w="692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–</w:t>
            </w:r>
          </w:p>
        </w:tc>
      </w:tr>
      <w:tr w:rsidR="00ED6095" w:rsidRPr="00C10103" w:rsidTr="00364CDF">
        <w:tc>
          <w:tcPr>
            <w:tcW w:w="2051" w:type="pct"/>
            <w:vAlign w:val="bottom"/>
          </w:tcPr>
          <w:p w:rsidR="00ED6095" w:rsidRPr="00C10103" w:rsidRDefault="00ED6095" w:rsidP="00C10103">
            <w:pPr>
              <w:pStyle w:val="11"/>
              <w:spacing w:before="20" w:line="204" w:lineRule="auto"/>
              <w:ind w:left="85" w:right="-113"/>
              <w:rPr>
                <w:color w:val="000000"/>
                <w:lang w:val="uk-UA"/>
              </w:rPr>
            </w:pPr>
            <w:r w:rsidRPr="00C10103">
              <w:rPr>
                <w:lang w:val="uk-UA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463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ind w:left="-57" w:right="-57"/>
              <w:jc w:val="center"/>
              <w:rPr>
                <w:lang w:val="en-US"/>
              </w:rPr>
            </w:pPr>
            <w:r w:rsidRPr="00C10103">
              <w:rPr>
                <w:lang w:val="en-US"/>
              </w:rPr>
              <w:t>21</w:t>
            </w:r>
          </w:p>
        </w:tc>
        <w:tc>
          <w:tcPr>
            <w:tcW w:w="539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54</w:t>
            </w:r>
          </w:p>
        </w:tc>
        <w:tc>
          <w:tcPr>
            <w:tcW w:w="704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  <w:lang w:val="en-US"/>
              </w:rPr>
            </w:pPr>
            <w:r w:rsidRPr="00C10103">
              <w:rPr>
                <w:color w:val="000000"/>
                <w:lang w:val="en-US"/>
              </w:rPr>
              <w:t>к</w:t>
            </w:r>
          </w:p>
        </w:tc>
        <w:tc>
          <w:tcPr>
            <w:tcW w:w="551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  <w:lang w:val="en-US"/>
              </w:rPr>
            </w:pPr>
            <w:r w:rsidRPr="00C10103">
              <w:rPr>
                <w:color w:val="000000"/>
                <w:lang w:val="en-US"/>
              </w:rPr>
              <w:t>к</w:t>
            </w:r>
          </w:p>
        </w:tc>
        <w:tc>
          <w:tcPr>
            <w:tcW w:w="692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–</w:t>
            </w:r>
          </w:p>
        </w:tc>
      </w:tr>
      <w:tr w:rsidR="00ED6095" w:rsidRPr="00C10103" w:rsidTr="00364CDF">
        <w:tc>
          <w:tcPr>
            <w:tcW w:w="2051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ind w:left="85" w:right="-113"/>
              <w:rPr>
                <w:lang w:val="uk-UA"/>
              </w:rPr>
            </w:pPr>
            <w:r w:rsidRPr="00C10103">
              <w:rPr>
                <w:lang w:val="uk-UA"/>
              </w:rPr>
              <w:t>виробництво гумових і пластмасових виробів</w:t>
            </w:r>
          </w:p>
        </w:tc>
        <w:tc>
          <w:tcPr>
            <w:tcW w:w="463" w:type="pct"/>
            <w:vAlign w:val="bottom"/>
          </w:tcPr>
          <w:p w:rsidR="00ED6095" w:rsidRPr="00C10103" w:rsidRDefault="00ED6095" w:rsidP="00C10103">
            <w:pPr>
              <w:spacing w:line="204" w:lineRule="auto"/>
              <w:jc w:val="center"/>
              <w:rPr>
                <w:lang w:val="en-US"/>
              </w:rPr>
            </w:pPr>
            <w:r w:rsidRPr="00C10103">
              <w:rPr>
                <w:lang w:val="en-US"/>
              </w:rPr>
              <w:t>22</w:t>
            </w:r>
          </w:p>
        </w:tc>
        <w:tc>
          <w:tcPr>
            <w:tcW w:w="539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29</w:t>
            </w:r>
          </w:p>
        </w:tc>
        <w:tc>
          <w:tcPr>
            <w:tcW w:w="704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  <w:lang w:val="en-US"/>
              </w:rPr>
            </w:pPr>
            <w:r w:rsidRPr="00C10103">
              <w:rPr>
                <w:color w:val="000000"/>
                <w:lang w:val="en-US"/>
              </w:rPr>
              <w:t>к</w:t>
            </w:r>
          </w:p>
        </w:tc>
        <w:tc>
          <w:tcPr>
            <w:tcW w:w="551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–</w:t>
            </w:r>
          </w:p>
        </w:tc>
        <w:tc>
          <w:tcPr>
            <w:tcW w:w="692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–</w:t>
            </w:r>
          </w:p>
        </w:tc>
      </w:tr>
      <w:tr w:rsidR="00ED6095" w:rsidRPr="00C10103" w:rsidTr="00364CDF">
        <w:tc>
          <w:tcPr>
            <w:tcW w:w="2051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ind w:left="85" w:right="-113"/>
              <w:rPr>
                <w:lang w:val="uk-UA"/>
              </w:rPr>
            </w:pPr>
            <w:r w:rsidRPr="00C10103">
              <w:rPr>
                <w:lang w:val="uk-UA"/>
              </w:rPr>
              <w:t>виробництво іншої неметалевої мінеральної продукції</w:t>
            </w:r>
          </w:p>
        </w:tc>
        <w:tc>
          <w:tcPr>
            <w:tcW w:w="463" w:type="pct"/>
            <w:vAlign w:val="bottom"/>
          </w:tcPr>
          <w:p w:rsidR="00ED6095" w:rsidRPr="00C10103" w:rsidRDefault="00ED6095" w:rsidP="00C10103">
            <w:pPr>
              <w:spacing w:line="204" w:lineRule="auto"/>
              <w:jc w:val="center"/>
              <w:rPr>
                <w:lang w:val="en-US"/>
              </w:rPr>
            </w:pPr>
            <w:r w:rsidRPr="00C10103">
              <w:rPr>
                <w:lang w:val="en-US"/>
              </w:rPr>
              <w:t>23</w:t>
            </w:r>
          </w:p>
        </w:tc>
        <w:tc>
          <w:tcPr>
            <w:tcW w:w="539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26</w:t>
            </w:r>
          </w:p>
        </w:tc>
        <w:tc>
          <w:tcPr>
            <w:tcW w:w="704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8</w:t>
            </w:r>
          </w:p>
        </w:tc>
        <w:tc>
          <w:tcPr>
            <w:tcW w:w="551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–</w:t>
            </w:r>
          </w:p>
        </w:tc>
        <w:tc>
          <w:tcPr>
            <w:tcW w:w="692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–</w:t>
            </w:r>
          </w:p>
        </w:tc>
      </w:tr>
      <w:tr w:rsidR="00ED6095" w:rsidRPr="00C10103" w:rsidTr="00364CDF">
        <w:tc>
          <w:tcPr>
            <w:tcW w:w="2051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ind w:left="85" w:right="-113"/>
              <w:rPr>
                <w:lang w:val="uk-UA"/>
              </w:rPr>
            </w:pPr>
            <w:r w:rsidRPr="00C10103">
              <w:rPr>
                <w:lang w:val="uk-UA"/>
              </w:rPr>
              <w:t>металургійне виробництво</w:t>
            </w:r>
          </w:p>
        </w:tc>
        <w:tc>
          <w:tcPr>
            <w:tcW w:w="463" w:type="pct"/>
            <w:vAlign w:val="bottom"/>
          </w:tcPr>
          <w:p w:rsidR="00ED6095" w:rsidRPr="00C10103" w:rsidRDefault="00ED6095" w:rsidP="00C10103">
            <w:pPr>
              <w:spacing w:line="204" w:lineRule="auto"/>
              <w:jc w:val="center"/>
              <w:rPr>
                <w:lang w:val="en-US"/>
              </w:rPr>
            </w:pPr>
            <w:r w:rsidRPr="00C10103">
              <w:rPr>
                <w:lang w:val="en-US"/>
              </w:rPr>
              <w:t>24</w:t>
            </w:r>
          </w:p>
        </w:tc>
        <w:tc>
          <w:tcPr>
            <w:tcW w:w="539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39</w:t>
            </w:r>
          </w:p>
        </w:tc>
        <w:tc>
          <w:tcPr>
            <w:tcW w:w="704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  <w:lang w:val="en-US"/>
              </w:rPr>
            </w:pPr>
            <w:r w:rsidRPr="00C10103">
              <w:rPr>
                <w:color w:val="000000"/>
                <w:lang w:val="en-US"/>
              </w:rPr>
              <w:t>к</w:t>
            </w:r>
          </w:p>
        </w:tc>
        <w:tc>
          <w:tcPr>
            <w:tcW w:w="551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–</w:t>
            </w:r>
          </w:p>
        </w:tc>
        <w:tc>
          <w:tcPr>
            <w:tcW w:w="692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–</w:t>
            </w:r>
          </w:p>
        </w:tc>
      </w:tr>
      <w:tr w:rsidR="00ED6095" w:rsidRPr="00C10103" w:rsidTr="00364CDF">
        <w:tc>
          <w:tcPr>
            <w:tcW w:w="2051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ind w:left="85" w:right="-113"/>
              <w:rPr>
                <w:lang w:val="uk-UA"/>
              </w:rPr>
            </w:pPr>
            <w:r w:rsidRPr="00C10103">
              <w:rPr>
                <w:lang w:val="uk-UA"/>
              </w:rPr>
              <w:t>виробництво готових металевих виробів, крім машин і устатковання</w:t>
            </w:r>
          </w:p>
        </w:tc>
        <w:tc>
          <w:tcPr>
            <w:tcW w:w="463" w:type="pct"/>
            <w:vAlign w:val="bottom"/>
          </w:tcPr>
          <w:p w:rsidR="00ED6095" w:rsidRPr="00C10103" w:rsidRDefault="00ED6095" w:rsidP="00C10103">
            <w:pPr>
              <w:spacing w:line="204" w:lineRule="auto"/>
              <w:jc w:val="center"/>
              <w:rPr>
                <w:lang w:val="en-US"/>
              </w:rPr>
            </w:pPr>
            <w:r w:rsidRPr="00C10103">
              <w:rPr>
                <w:lang w:val="en-US"/>
              </w:rPr>
              <w:t>25</w:t>
            </w:r>
          </w:p>
        </w:tc>
        <w:tc>
          <w:tcPr>
            <w:tcW w:w="539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31</w:t>
            </w:r>
          </w:p>
        </w:tc>
        <w:tc>
          <w:tcPr>
            <w:tcW w:w="704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  <w:lang w:val="en-US"/>
              </w:rPr>
            </w:pPr>
            <w:r w:rsidRPr="00C10103">
              <w:rPr>
                <w:color w:val="000000"/>
                <w:lang w:val="en-US"/>
              </w:rPr>
              <w:t>к</w:t>
            </w:r>
          </w:p>
        </w:tc>
        <w:tc>
          <w:tcPr>
            <w:tcW w:w="551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–</w:t>
            </w:r>
          </w:p>
        </w:tc>
        <w:tc>
          <w:tcPr>
            <w:tcW w:w="692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–</w:t>
            </w:r>
          </w:p>
        </w:tc>
      </w:tr>
      <w:tr w:rsidR="00ED6095" w:rsidRPr="00C10103" w:rsidTr="00364CDF">
        <w:tc>
          <w:tcPr>
            <w:tcW w:w="2051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ind w:left="85" w:right="-113"/>
              <w:rPr>
                <w:color w:val="000000"/>
                <w:lang w:val="uk-UA"/>
              </w:rPr>
            </w:pPr>
            <w:r w:rsidRPr="00C10103">
              <w:rPr>
                <w:lang w:val="uk-UA"/>
              </w:rPr>
              <w:t>виробництво комп’ютерів,                   електронної та оптичної продукції</w:t>
            </w:r>
          </w:p>
        </w:tc>
        <w:tc>
          <w:tcPr>
            <w:tcW w:w="463" w:type="pct"/>
            <w:vAlign w:val="bottom"/>
          </w:tcPr>
          <w:p w:rsidR="00ED6095" w:rsidRPr="00C10103" w:rsidRDefault="00ED6095" w:rsidP="00C10103">
            <w:pPr>
              <w:spacing w:line="204" w:lineRule="auto"/>
              <w:jc w:val="center"/>
              <w:rPr>
                <w:lang w:val="en-US"/>
              </w:rPr>
            </w:pPr>
            <w:r w:rsidRPr="00C10103">
              <w:rPr>
                <w:lang w:val="en-US"/>
              </w:rPr>
              <w:t>26</w:t>
            </w:r>
          </w:p>
        </w:tc>
        <w:tc>
          <w:tcPr>
            <w:tcW w:w="539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30</w:t>
            </w:r>
          </w:p>
        </w:tc>
        <w:tc>
          <w:tcPr>
            <w:tcW w:w="704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  <w:lang w:val="en-US"/>
              </w:rPr>
            </w:pPr>
            <w:r w:rsidRPr="00C10103">
              <w:rPr>
                <w:color w:val="000000"/>
                <w:lang w:val="en-US"/>
              </w:rPr>
              <w:t>к</w:t>
            </w:r>
          </w:p>
        </w:tc>
        <w:tc>
          <w:tcPr>
            <w:tcW w:w="551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  <w:lang w:val="en-US"/>
              </w:rPr>
            </w:pPr>
            <w:r w:rsidRPr="00C10103">
              <w:rPr>
                <w:color w:val="000000"/>
                <w:lang w:val="en-US"/>
              </w:rPr>
              <w:t>к</w:t>
            </w:r>
          </w:p>
        </w:tc>
        <w:tc>
          <w:tcPr>
            <w:tcW w:w="692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–</w:t>
            </w:r>
          </w:p>
        </w:tc>
      </w:tr>
      <w:tr w:rsidR="00ED6095" w:rsidRPr="00C10103" w:rsidTr="00364CDF">
        <w:tc>
          <w:tcPr>
            <w:tcW w:w="2051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ind w:left="85" w:right="-113"/>
              <w:rPr>
                <w:color w:val="000000"/>
                <w:lang w:val="uk-UA"/>
              </w:rPr>
            </w:pPr>
            <w:r w:rsidRPr="00C10103">
              <w:rPr>
                <w:color w:val="000000"/>
                <w:lang w:val="uk-UA"/>
              </w:rPr>
              <w:t>виробництво електричного устатковання</w:t>
            </w:r>
          </w:p>
        </w:tc>
        <w:tc>
          <w:tcPr>
            <w:tcW w:w="463" w:type="pct"/>
            <w:vAlign w:val="bottom"/>
          </w:tcPr>
          <w:p w:rsidR="00ED6095" w:rsidRPr="00C10103" w:rsidRDefault="00ED6095" w:rsidP="00C10103">
            <w:pPr>
              <w:spacing w:line="204" w:lineRule="auto"/>
              <w:jc w:val="center"/>
              <w:rPr>
                <w:lang w:val="en-US"/>
              </w:rPr>
            </w:pPr>
            <w:r w:rsidRPr="00C10103">
              <w:rPr>
                <w:lang w:val="en-US"/>
              </w:rPr>
              <w:t>27</w:t>
            </w:r>
          </w:p>
        </w:tc>
        <w:tc>
          <w:tcPr>
            <w:tcW w:w="539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32</w:t>
            </w:r>
          </w:p>
        </w:tc>
        <w:tc>
          <w:tcPr>
            <w:tcW w:w="704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10</w:t>
            </w:r>
          </w:p>
        </w:tc>
        <w:tc>
          <w:tcPr>
            <w:tcW w:w="551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  <w:lang w:val="en-US"/>
              </w:rPr>
            </w:pPr>
            <w:r w:rsidRPr="00C10103">
              <w:rPr>
                <w:color w:val="000000"/>
                <w:lang w:val="en-US"/>
              </w:rPr>
              <w:t>к</w:t>
            </w:r>
          </w:p>
        </w:tc>
        <w:tc>
          <w:tcPr>
            <w:tcW w:w="692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–</w:t>
            </w:r>
          </w:p>
        </w:tc>
      </w:tr>
      <w:tr w:rsidR="00ED6095" w:rsidRPr="00C10103" w:rsidTr="00364CDF">
        <w:tc>
          <w:tcPr>
            <w:tcW w:w="2051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ind w:left="85" w:right="-113"/>
              <w:rPr>
                <w:color w:val="000000"/>
                <w:lang w:val="uk-UA"/>
              </w:rPr>
            </w:pPr>
            <w:r w:rsidRPr="00C10103">
              <w:rPr>
                <w:lang w:val="uk-UA"/>
              </w:rPr>
              <w:t>виробництво машин і устатковання, не віднесених  до інших угруповань</w:t>
            </w:r>
          </w:p>
        </w:tc>
        <w:tc>
          <w:tcPr>
            <w:tcW w:w="463" w:type="pct"/>
            <w:vAlign w:val="bottom"/>
          </w:tcPr>
          <w:p w:rsidR="00ED6095" w:rsidRPr="00C10103" w:rsidRDefault="00ED6095" w:rsidP="00C10103">
            <w:pPr>
              <w:spacing w:line="204" w:lineRule="auto"/>
              <w:jc w:val="center"/>
              <w:rPr>
                <w:lang w:val="en-US"/>
              </w:rPr>
            </w:pPr>
            <w:r w:rsidRPr="00C10103">
              <w:rPr>
                <w:lang w:val="en-US"/>
              </w:rPr>
              <w:t>28</w:t>
            </w:r>
          </w:p>
        </w:tc>
        <w:tc>
          <w:tcPr>
            <w:tcW w:w="539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170</w:t>
            </w:r>
          </w:p>
        </w:tc>
        <w:tc>
          <w:tcPr>
            <w:tcW w:w="704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11</w:t>
            </w:r>
          </w:p>
        </w:tc>
        <w:tc>
          <w:tcPr>
            <w:tcW w:w="551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  <w:lang w:val="en-US"/>
              </w:rPr>
            </w:pPr>
            <w:r w:rsidRPr="00C10103">
              <w:rPr>
                <w:color w:val="000000"/>
                <w:lang w:val="en-US"/>
              </w:rPr>
              <w:t>к</w:t>
            </w:r>
          </w:p>
        </w:tc>
        <w:tc>
          <w:tcPr>
            <w:tcW w:w="692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  <w:lang w:val="en-US"/>
              </w:rPr>
            </w:pPr>
            <w:r w:rsidRPr="00C10103">
              <w:rPr>
                <w:color w:val="000000"/>
                <w:lang w:val="en-US"/>
              </w:rPr>
              <w:t>к</w:t>
            </w:r>
          </w:p>
        </w:tc>
      </w:tr>
      <w:tr w:rsidR="00ED6095" w:rsidRPr="00C10103" w:rsidTr="00364CDF">
        <w:tc>
          <w:tcPr>
            <w:tcW w:w="2051" w:type="pct"/>
            <w:vAlign w:val="bottom"/>
          </w:tcPr>
          <w:p w:rsidR="00ED6095" w:rsidRPr="00C10103" w:rsidRDefault="00ED6095" w:rsidP="00C10103">
            <w:pPr>
              <w:tabs>
                <w:tab w:val="left" w:pos="142"/>
                <w:tab w:val="left" w:pos="284"/>
              </w:tabs>
              <w:spacing w:before="20" w:line="204" w:lineRule="auto"/>
              <w:ind w:left="85" w:right="-57"/>
              <w:rPr>
                <w:lang w:val="uk-UA"/>
              </w:rPr>
            </w:pPr>
            <w:r w:rsidRPr="00C10103">
              <w:rPr>
                <w:lang w:val="uk-UA"/>
              </w:rPr>
              <w:t>виробництво автотранспортних засобів, причепів і напівпричепів</w:t>
            </w:r>
          </w:p>
        </w:tc>
        <w:tc>
          <w:tcPr>
            <w:tcW w:w="463" w:type="pct"/>
            <w:vAlign w:val="bottom"/>
          </w:tcPr>
          <w:p w:rsidR="00ED6095" w:rsidRPr="00C10103" w:rsidRDefault="00ED6095" w:rsidP="00C10103">
            <w:pPr>
              <w:spacing w:line="204" w:lineRule="auto"/>
              <w:jc w:val="center"/>
              <w:rPr>
                <w:lang w:val="en-US"/>
              </w:rPr>
            </w:pPr>
            <w:r w:rsidRPr="00C10103">
              <w:rPr>
                <w:lang w:val="en-US"/>
              </w:rPr>
              <w:t>29</w:t>
            </w:r>
          </w:p>
        </w:tc>
        <w:tc>
          <w:tcPr>
            <w:tcW w:w="539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  <w:lang w:val="en-US"/>
              </w:rPr>
            </w:pPr>
            <w:r w:rsidRPr="00C10103">
              <w:rPr>
                <w:color w:val="000000"/>
                <w:lang w:val="en-US"/>
              </w:rPr>
              <w:t>к</w:t>
            </w:r>
          </w:p>
        </w:tc>
        <w:tc>
          <w:tcPr>
            <w:tcW w:w="704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  <w:lang w:val="en-US"/>
              </w:rPr>
            </w:pPr>
            <w:r w:rsidRPr="00C10103">
              <w:rPr>
                <w:color w:val="000000"/>
                <w:lang w:val="en-US"/>
              </w:rPr>
              <w:t>к</w:t>
            </w:r>
          </w:p>
        </w:tc>
        <w:tc>
          <w:tcPr>
            <w:tcW w:w="551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  <w:lang w:val="en-US"/>
              </w:rPr>
            </w:pPr>
            <w:r w:rsidRPr="00C10103">
              <w:rPr>
                <w:color w:val="000000"/>
                <w:lang w:val="en-US"/>
              </w:rPr>
              <w:t>к</w:t>
            </w:r>
          </w:p>
        </w:tc>
        <w:tc>
          <w:tcPr>
            <w:tcW w:w="692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–</w:t>
            </w:r>
          </w:p>
        </w:tc>
      </w:tr>
      <w:tr w:rsidR="00ED6095" w:rsidRPr="00C10103" w:rsidTr="00364CDF">
        <w:tc>
          <w:tcPr>
            <w:tcW w:w="2051" w:type="pct"/>
            <w:vAlign w:val="bottom"/>
          </w:tcPr>
          <w:p w:rsidR="00ED6095" w:rsidRPr="00C10103" w:rsidRDefault="00ED6095" w:rsidP="00C10103">
            <w:pPr>
              <w:tabs>
                <w:tab w:val="left" w:pos="142"/>
                <w:tab w:val="left" w:pos="284"/>
              </w:tabs>
              <w:spacing w:before="20" w:line="204" w:lineRule="auto"/>
              <w:ind w:left="85" w:right="-57"/>
              <w:rPr>
                <w:lang w:val="uk-UA"/>
              </w:rPr>
            </w:pPr>
            <w:r w:rsidRPr="00C10103">
              <w:rPr>
                <w:lang w:val="uk-UA"/>
              </w:rPr>
              <w:t>виробництво інших транспортних засобів</w:t>
            </w:r>
          </w:p>
        </w:tc>
        <w:tc>
          <w:tcPr>
            <w:tcW w:w="463" w:type="pct"/>
            <w:vAlign w:val="bottom"/>
          </w:tcPr>
          <w:p w:rsidR="00ED6095" w:rsidRPr="00C10103" w:rsidRDefault="00ED6095" w:rsidP="00C10103">
            <w:pPr>
              <w:spacing w:line="204" w:lineRule="auto"/>
              <w:jc w:val="center"/>
              <w:rPr>
                <w:lang w:val="en-US"/>
              </w:rPr>
            </w:pPr>
            <w:r w:rsidRPr="00C10103">
              <w:rPr>
                <w:lang w:val="en-US"/>
              </w:rPr>
              <w:t>30</w:t>
            </w:r>
          </w:p>
        </w:tc>
        <w:tc>
          <w:tcPr>
            <w:tcW w:w="539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25</w:t>
            </w:r>
          </w:p>
        </w:tc>
        <w:tc>
          <w:tcPr>
            <w:tcW w:w="704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–</w:t>
            </w:r>
          </w:p>
        </w:tc>
        <w:tc>
          <w:tcPr>
            <w:tcW w:w="551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  <w:lang w:val="en-US"/>
              </w:rPr>
            </w:pPr>
            <w:r w:rsidRPr="00C10103">
              <w:rPr>
                <w:color w:val="000000"/>
                <w:lang w:val="en-US"/>
              </w:rPr>
              <w:t>к</w:t>
            </w:r>
          </w:p>
        </w:tc>
        <w:tc>
          <w:tcPr>
            <w:tcW w:w="692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–</w:t>
            </w:r>
          </w:p>
        </w:tc>
      </w:tr>
      <w:tr w:rsidR="00ED6095" w:rsidRPr="00C10103" w:rsidTr="00364CDF">
        <w:tc>
          <w:tcPr>
            <w:tcW w:w="2051" w:type="pct"/>
            <w:vAlign w:val="bottom"/>
          </w:tcPr>
          <w:p w:rsidR="00ED6095" w:rsidRPr="00C10103" w:rsidRDefault="00ED6095" w:rsidP="00C10103">
            <w:pPr>
              <w:tabs>
                <w:tab w:val="left" w:pos="142"/>
                <w:tab w:val="left" w:pos="284"/>
              </w:tabs>
              <w:spacing w:before="20" w:line="204" w:lineRule="auto"/>
              <w:ind w:left="85" w:right="-57"/>
              <w:rPr>
                <w:lang w:val="uk-UA"/>
              </w:rPr>
            </w:pPr>
            <w:r w:rsidRPr="00C10103">
              <w:rPr>
                <w:lang w:val="uk-UA"/>
              </w:rPr>
              <w:t>виробництво меблів</w:t>
            </w:r>
          </w:p>
        </w:tc>
        <w:tc>
          <w:tcPr>
            <w:tcW w:w="463" w:type="pct"/>
            <w:vAlign w:val="bottom"/>
          </w:tcPr>
          <w:p w:rsidR="00ED6095" w:rsidRPr="00C10103" w:rsidRDefault="00ED6095" w:rsidP="00C10103">
            <w:pPr>
              <w:spacing w:line="204" w:lineRule="auto"/>
              <w:jc w:val="center"/>
              <w:rPr>
                <w:lang w:val="en-US"/>
              </w:rPr>
            </w:pPr>
            <w:r w:rsidRPr="00C10103">
              <w:rPr>
                <w:lang w:val="en-US"/>
              </w:rPr>
              <w:t>31</w:t>
            </w:r>
          </w:p>
        </w:tc>
        <w:tc>
          <w:tcPr>
            <w:tcW w:w="539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63</w:t>
            </w:r>
          </w:p>
        </w:tc>
        <w:tc>
          <w:tcPr>
            <w:tcW w:w="704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–</w:t>
            </w:r>
          </w:p>
        </w:tc>
        <w:tc>
          <w:tcPr>
            <w:tcW w:w="551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–</w:t>
            </w:r>
          </w:p>
        </w:tc>
        <w:tc>
          <w:tcPr>
            <w:tcW w:w="692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–</w:t>
            </w:r>
          </w:p>
        </w:tc>
      </w:tr>
      <w:tr w:rsidR="00ED6095" w:rsidRPr="00C10103" w:rsidTr="00364CDF">
        <w:tc>
          <w:tcPr>
            <w:tcW w:w="2051" w:type="pct"/>
            <w:vAlign w:val="bottom"/>
          </w:tcPr>
          <w:p w:rsidR="00ED6095" w:rsidRPr="00C10103" w:rsidRDefault="00ED6095" w:rsidP="00C10103">
            <w:pPr>
              <w:tabs>
                <w:tab w:val="left" w:pos="142"/>
                <w:tab w:val="left" w:pos="284"/>
              </w:tabs>
              <w:spacing w:before="20" w:line="204" w:lineRule="auto"/>
              <w:ind w:left="85" w:right="-57"/>
              <w:rPr>
                <w:lang w:val="uk-UA"/>
              </w:rPr>
            </w:pPr>
            <w:r w:rsidRPr="00C10103">
              <w:rPr>
                <w:lang w:val="uk-UA"/>
              </w:rPr>
              <w:t>виробництво іншої продукції</w:t>
            </w:r>
          </w:p>
        </w:tc>
        <w:tc>
          <w:tcPr>
            <w:tcW w:w="463" w:type="pct"/>
            <w:vAlign w:val="bottom"/>
          </w:tcPr>
          <w:p w:rsidR="00ED6095" w:rsidRPr="00C10103" w:rsidRDefault="00ED6095" w:rsidP="00C10103">
            <w:pPr>
              <w:spacing w:line="204" w:lineRule="auto"/>
              <w:jc w:val="center"/>
              <w:rPr>
                <w:lang w:val="en-US"/>
              </w:rPr>
            </w:pPr>
            <w:r w:rsidRPr="00C10103">
              <w:rPr>
                <w:lang w:val="en-US"/>
              </w:rPr>
              <w:t>32</w:t>
            </w:r>
          </w:p>
        </w:tc>
        <w:tc>
          <w:tcPr>
            <w:tcW w:w="539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  <w:lang w:val="en-US"/>
              </w:rPr>
            </w:pPr>
            <w:r w:rsidRPr="00C10103">
              <w:rPr>
                <w:color w:val="000000"/>
                <w:lang w:val="en-US"/>
              </w:rPr>
              <w:t>к</w:t>
            </w:r>
          </w:p>
        </w:tc>
        <w:tc>
          <w:tcPr>
            <w:tcW w:w="704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  <w:lang w:val="en-US"/>
              </w:rPr>
            </w:pPr>
            <w:r w:rsidRPr="00C10103">
              <w:rPr>
                <w:color w:val="000000"/>
                <w:lang w:val="en-US"/>
              </w:rPr>
              <w:t>к</w:t>
            </w:r>
          </w:p>
        </w:tc>
        <w:tc>
          <w:tcPr>
            <w:tcW w:w="551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–</w:t>
            </w:r>
          </w:p>
        </w:tc>
        <w:tc>
          <w:tcPr>
            <w:tcW w:w="692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–</w:t>
            </w:r>
          </w:p>
        </w:tc>
      </w:tr>
      <w:tr w:rsidR="00ED6095" w:rsidRPr="00C10103" w:rsidTr="00364CDF">
        <w:tc>
          <w:tcPr>
            <w:tcW w:w="2051" w:type="pct"/>
            <w:vAlign w:val="bottom"/>
          </w:tcPr>
          <w:p w:rsidR="00ED6095" w:rsidRPr="00C10103" w:rsidRDefault="00ED6095" w:rsidP="00C10103">
            <w:pPr>
              <w:tabs>
                <w:tab w:val="left" w:pos="142"/>
                <w:tab w:val="left" w:pos="284"/>
              </w:tabs>
              <w:spacing w:before="20" w:line="204" w:lineRule="auto"/>
              <w:ind w:left="85" w:right="-57"/>
              <w:rPr>
                <w:lang w:val="uk-UA"/>
              </w:rPr>
            </w:pPr>
            <w:r w:rsidRPr="00C10103">
              <w:rPr>
                <w:lang w:val="uk-UA"/>
              </w:rPr>
              <w:t>ремонт і монтаж машин і устатковання</w:t>
            </w:r>
          </w:p>
        </w:tc>
        <w:tc>
          <w:tcPr>
            <w:tcW w:w="463" w:type="pct"/>
            <w:vAlign w:val="bottom"/>
          </w:tcPr>
          <w:p w:rsidR="00ED6095" w:rsidRPr="00C10103" w:rsidRDefault="00ED6095" w:rsidP="00C10103">
            <w:pPr>
              <w:spacing w:line="204" w:lineRule="auto"/>
              <w:jc w:val="center"/>
            </w:pPr>
            <w:r w:rsidRPr="00C10103">
              <w:t>33</w:t>
            </w:r>
          </w:p>
        </w:tc>
        <w:tc>
          <w:tcPr>
            <w:tcW w:w="539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  <w:lang w:val="en-US"/>
              </w:rPr>
            </w:pPr>
            <w:r w:rsidRPr="00C10103">
              <w:rPr>
                <w:color w:val="000000"/>
                <w:lang w:val="en-US"/>
              </w:rPr>
              <w:t>к</w:t>
            </w:r>
          </w:p>
        </w:tc>
        <w:tc>
          <w:tcPr>
            <w:tcW w:w="704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–</w:t>
            </w:r>
          </w:p>
        </w:tc>
        <w:tc>
          <w:tcPr>
            <w:tcW w:w="551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–</w:t>
            </w:r>
          </w:p>
        </w:tc>
        <w:tc>
          <w:tcPr>
            <w:tcW w:w="692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–</w:t>
            </w:r>
          </w:p>
        </w:tc>
      </w:tr>
      <w:tr w:rsidR="00ED6095" w:rsidRPr="00C10103" w:rsidTr="00364CDF">
        <w:tc>
          <w:tcPr>
            <w:tcW w:w="2051" w:type="pct"/>
            <w:vAlign w:val="bottom"/>
          </w:tcPr>
          <w:p w:rsidR="00ED6095" w:rsidRPr="00C10103" w:rsidRDefault="00ED6095" w:rsidP="00C10103">
            <w:pPr>
              <w:pStyle w:val="a4"/>
              <w:spacing w:before="60" w:line="204" w:lineRule="auto"/>
              <w:ind w:firstLine="0"/>
              <w:jc w:val="left"/>
              <w:rPr>
                <w:color w:val="000000"/>
                <w:sz w:val="20"/>
              </w:rPr>
            </w:pPr>
            <w:r w:rsidRPr="00C10103">
              <w:rPr>
                <w:sz w:val="20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463" w:type="pct"/>
            <w:vAlign w:val="bottom"/>
          </w:tcPr>
          <w:p w:rsidR="00ED6095" w:rsidRPr="00C10103" w:rsidRDefault="00ED6095" w:rsidP="00C10103">
            <w:pPr>
              <w:spacing w:before="60" w:line="204" w:lineRule="auto"/>
              <w:ind w:left="-57" w:right="-57"/>
              <w:jc w:val="center"/>
              <w:rPr>
                <w:lang w:val="en-US"/>
              </w:rPr>
            </w:pPr>
            <w:r w:rsidRPr="00C10103">
              <w:rPr>
                <w:lang w:val="en-US"/>
              </w:rPr>
              <w:t>D</w:t>
            </w:r>
          </w:p>
        </w:tc>
        <w:tc>
          <w:tcPr>
            <w:tcW w:w="539" w:type="pct"/>
            <w:vAlign w:val="bottom"/>
          </w:tcPr>
          <w:p w:rsidR="00ED6095" w:rsidRPr="00C10103" w:rsidRDefault="00ED6095" w:rsidP="00C10103">
            <w:pPr>
              <w:spacing w:before="6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52</w:t>
            </w:r>
          </w:p>
        </w:tc>
        <w:tc>
          <w:tcPr>
            <w:tcW w:w="704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  <w:lang w:val="en-US"/>
              </w:rPr>
            </w:pPr>
            <w:r w:rsidRPr="00C10103">
              <w:rPr>
                <w:color w:val="000000"/>
                <w:lang w:val="en-US"/>
              </w:rPr>
              <w:t>к</w:t>
            </w:r>
          </w:p>
        </w:tc>
        <w:tc>
          <w:tcPr>
            <w:tcW w:w="551" w:type="pct"/>
            <w:vAlign w:val="bottom"/>
          </w:tcPr>
          <w:p w:rsidR="00ED6095" w:rsidRPr="00C10103" w:rsidRDefault="00ED6095" w:rsidP="00C10103">
            <w:pPr>
              <w:spacing w:before="20" w:line="204" w:lineRule="auto"/>
              <w:jc w:val="right"/>
              <w:rPr>
                <w:color w:val="000000"/>
                <w:lang w:val="en-US"/>
              </w:rPr>
            </w:pPr>
            <w:r w:rsidRPr="00C10103">
              <w:rPr>
                <w:color w:val="000000"/>
                <w:lang w:val="en-US"/>
              </w:rPr>
              <w:t>к</w:t>
            </w:r>
          </w:p>
        </w:tc>
        <w:tc>
          <w:tcPr>
            <w:tcW w:w="692" w:type="pct"/>
            <w:vAlign w:val="bottom"/>
          </w:tcPr>
          <w:p w:rsidR="00ED6095" w:rsidRPr="00C10103" w:rsidRDefault="00ED6095" w:rsidP="00C10103">
            <w:pPr>
              <w:spacing w:before="6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–</w:t>
            </w:r>
          </w:p>
        </w:tc>
      </w:tr>
      <w:tr w:rsidR="00ED6095" w:rsidRPr="00364CDF" w:rsidTr="00364CDF">
        <w:tc>
          <w:tcPr>
            <w:tcW w:w="2051" w:type="pct"/>
            <w:vAlign w:val="bottom"/>
          </w:tcPr>
          <w:p w:rsidR="00ED6095" w:rsidRPr="00C10103" w:rsidRDefault="00ED6095" w:rsidP="00C10103">
            <w:pPr>
              <w:pStyle w:val="a4"/>
              <w:tabs>
                <w:tab w:val="left" w:pos="709"/>
                <w:tab w:val="left" w:pos="993"/>
              </w:tabs>
              <w:spacing w:before="60" w:line="204" w:lineRule="auto"/>
              <w:ind w:firstLine="0"/>
              <w:jc w:val="left"/>
              <w:rPr>
                <w:color w:val="000000"/>
                <w:spacing w:val="-2"/>
                <w:sz w:val="20"/>
              </w:rPr>
            </w:pPr>
            <w:r w:rsidRPr="00C10103">
              <w:rPr>
                <w:sz w:val="20"/>
              </w:rPr>
              <w:t>Водопостачання; каналізація,                поводження з відходами</w:t>
            </w:r>
          </w:p>
        </w:tc>
        <w:tc>
          <w:tcPr>
            <w:tcW w:w="463" w:type="pct"/>
            <w:vAlign w:val="bottom"/>
          </w:tcPr>
          <w:p w:rsidR="00ED6095" w:rsidRPr="00C10103" w:rsidRDefault="00ED6095" w:rsidP="00C10103">
            <w:pPr>
              <w:spacing w:before="60" w:line="204" w:lineRule="auto"/>
              <w:ind w:left="-57" w:right="-57"/>
              <w:jc w:val="center"/>
              <w:rPr>
                <w:lang w:val="en-US"/>
              </w:rPr>
            </w:pPr>
            <w:r w:rsidRPr="00C10103">
              <w:rPr>
                <w:lang w:val="en-US"/>
              </w:rPr>
              <w:t>E</w:t>
            </w:r>
          </w:p>
        </w:tc>
        <w:tc>
          <w:tcPr>
            <w:tcW w:w="539" w:type="pct"/>
            <w:vAlign w:val="bottom"/>
          </w:tcPr>
          <w:p w:rsidR="00ED6095" w:rsidRPr="00C10103" w:rsidRDefault="00ED6095" w:rsidP="00C10103">
            <w:pPr>
              <w:spacing w:before="6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23</w:t>
            </w:r>
          </w:p>
        </w:tc>
        <w:tc>
          <w:tcPr>
            <w:tcW w:w="704" w:type="pct"/>
            <w:vAlign w:val="bottom"/>
          </w:tcPr>
          <w:p w:rsidR="00ED6095" w:rsidRPr="00C10103" w:rsidRDefault="00ED6095" w:rsidP="00C10103">
            <w:pPr>
              <w:spacing w:before="6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–</w:t>
            </w:r>
          </w:p>
        </w:tc>
        <w:tc>
          <w:tcPr>
            <w:tcW w:w="551" w:type="pct"/>
            <w:vAlign w:val="bottom"/>
          </w:tcPr>
          <w:p w:rsidR="00ED6095" w:rsidRPr="00C10103" w:rsidRDefault="00ED6095" w:rsidP="00C10103">
            <w:pPr>
              <w:spacing w:before="6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–</w:t>
            </w:r>
          </w:p>
        </w:tc>
        <w:tc>
          <w:tcPr>
            <w:tcW w:w="692" w:type="pct"/>
            <w:vAlign w:val="bottom"/>
          </w:tcPr>
          <w:p w:rsidR="00ED6095" w:rsidRPr="00ED6095" w:rsidRDefault="00ED6095" w:rsidP="00C10103">
            <w:pPr>
              <w:spacing w:before="60" w:line="204" w:lineRule="auto"/>
              <w:jc w:val="right"/>
              <w:rPr>
                <w:color w:val="000000"/>
              </w:rPr>
            </w:pPr>
            <w:r w:rsidRPr="00C10103">
              <w:rPr>
                <w:color w:val="000000"/>
              </w:rPr>
              <w:t>–</w:t>
            </w:r>
          </w:p>
        </w:tc>
      </w:tr>
    </w:tbl>
    <w:p w:rsidR="00DA5140" w:rsidRDefault="00DA5140" w:rsidP="00C10103">
      <w:pPr>
        <w:pStyle w:val="3"/>
        <w:keepNext w:val="0"/>
        <w:widowControl w:val="0"/>
        <w:ind w:right="0"/>
        <w:jc w:val="both"/>
        <w:rPr>
          <w:szCs w:val="28"/>
        </w:rPr>
      </w:pPr>
    </w:p>
    <w:sectPr w:rsidR="00DA5140" w:rsidSect="00C73B46">
      <w:headerReference w:type="even" r:id="rId8"/>
      <w:headerReference w:type="default" r:id="rId9"/>
      <w:footerReference w:type="even" r:id="rId10"/>
      <w:footerReference w:type="default" r:id="rId11"/>
      <w:footnotePr>
        <w:numRestart w:val="eachPage"/>
      </w:footnotePr>
      <w:pgSz w:w="11907" w:h="16840" w:code="9"/>
      <w:pgMar w:top="1134" w:right="1134" w:bottom="1134" w:left="1134" w:header="567" w:footer="737" w:gutter="0"/>
      <w:pgNumType w:start="7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6EE" w:rsidRDefault="00F676EE">
      <w:r>
        <w:separator/>
      </w:r>
    </w:p>
  </w:endnote>
  <w:endnote w:type="continuationSeparator" w:id="0">
    <w:p w:rsidR="00F676EE" w:rsidRDefault="00F67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eterburg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Borders>
        <w:top w:val="single" w:sz="12" w:space="0" w:color="auto"/>
      </w:tblBorders>
      <w:tblLook w:val="0000" w:firstRow="0" w:lastRow="0" w:firstColumn="0" w:lastColumn="0" w:noHBand="0" w:noVBand="0"/>
    </w:tblPr>
    <w:tblGrid>
      <w:gridCol w:w="4253"/>
      <w:gridCol w:w="5386"/>
    </w:tblGrid>
    <w:tr w:rsidR="001F6C18" w:rsidRPr="0038106F" w:rsidTr="005D5B2B">
      <w:trPr>
        <w:cantSplit/>
        <w:jc w:val="center"/>
      </w:trPr>
      <w:tc>
        <w:tcPr>
          <w:tcW w:w="2206" w:type="pct"/>
          <w:vAlign w:val="center"/>
        </w:tcPr>
        <w:p w:rsidR="001F6C18" w:rsidRPr="0038106F" w:rsidRDefault="001F6C18" w:rsidP="005D5B2B">
          <w:pPr>
            <w:pStyle w:val="a9"/>
            <w:rPr>
              <w:rFonts w:ascii="Arial" w:hAnsi="Arial"/>
              <w:lang w:val="uk-UA"/>
            </w:rPr>
          </w:pPr>
          <w:r w:rsidRPr="00EE6E7D">
            <w:rPr>
              <w:rStyle w:val="a6"/>
              <w:rFonts w:ascii="Arial" w:hAnsi="Arial"/>
              <w:sz w:val="28"/>
              <w:szCs w:val="28"/>
            </w:rPr>
            <w:fldChar w:fldCharType="begin"/>
          </w:r>
          <w:r w:rsidRPr="00EE6E7D">
            <w:rPr>
              <w:rStyle w:val="a6"/>
              <w:rFonts w:ascii="Arial" w:hAnsi="Arial"/>
              <w:sz w:val="28"/>
              <w:szCs w:val="28"/>
            </w:rPr>
            <w:instrText xml:space="preserve">PAGE  </w:instrText>
          </w:r>
          <w:r w:rsidRPr="00EE6E7D">
            <w:rPr>
              <w:rStyle w:val="a6"/>
              <w:rFonts w:ascii="Arial" w:hAnsi="Arial"/>
              <w:sz w:val="28"/>
              <w:szCs w:val="28"/>
            </w:rPr>
            <w:fldChar w:fldCharType="separate"/>
          </w:r>
          <w:r w:rsidR="007E7E26">
            <w:rPr>
              <w:rStyle w:val="a6"/>
              <w:rFonts w:ascii="Arial" w:hAnsi="Arial"/>
              <w:noProof/>
              <w:sz w:val="28"/>
              <w:szCs w:val="28"/>
            </w:rPr>
            <w:t>98</w:t>
          </w:r>
          <w:r w:rsidRPr="00EE6E7D">
            <w:rPr>
              <w:rStyle w:val="a6"/>
              <w:rFonts w:ascii="Arial" w:hAnsi="Arial"/>
              <w:sz w:val="28"/>
              <w:szCs w:val="28"/>
            </w:rPr>
            <w:fldChar w:fldCharType="end"/>
          </w:r>
        </w:p>
      </w:tc>
      <w:tc>
        <w:tcPr>
          <w:tcW w:w="2794" w:type="pct"/>
          <w:vAlign w:val="center"/>
        </w:tcPr>
        <w:p w:rsidR="001F6C18" w:rsidRDefault="001F6C18" w:rsidP="005D5B2B">
          <w:pPr>
            <w:jc w:val="right"/>
            <w:rPr>
              <w:rFonts w:ascii="Arial" w:hAnsi="Arial"/>
              <w:lang w:val="uk-UA"/>
            </w:rPr>
          </w:pPr>
          <w:r w:rsidRPr="0038106F">
            <w:rPr>
              <w:rFonts w:ascii="Arial" w:hAnsi="Arial"/>
              <w:lang w:val="uk-UA"/>
            </w:rPr>
            <w:t xml:space="preserve">Наукова та інноваційна діяльність </w:t>
          </w:r>
          <w:r>
            <w:rPr>
              <w:rFonts w:ascii="Arial" w:hAnsi="Arial"/>
              <w:lang w:val="uk-UA"/>
            </w:rPr>
            <w:t>України, 20</w:t>
          </w:r>
          <w:r>
            <w:rPr>
              <w:rFonts w:ascii="Arial" w:hAnsi="Arial"/>
            </w:rPr>
            <w:t>1</w:t>
          </w:r>
          <w:r>
            <w:rPr>
              <w:rFonts w:ascii="Arial" w:hAnsi="Arial"/>
              <w:lang w:val="uk-UA"/>
            </w:rPr>
            <w:t>9</w:t>
          </w:r>
        </w:p>
        <w:p w:rsidR="001F6C18" w:rsidRPr="0038106F" w:rsidRDefault="001F6C18" w:rsidP="005D5B2B">
          <w:pPr>
            <w:jc w:val="right"/>
            <w:rPr>
              <w:lang w:val="uk-UA"/>
            </w:rPr>
          </w:pPr>
          <w:r w:rsidRPr="0038106F">
            <w:rPr>
              <w:rFonts w:ascii="Arial" w:hAnsi="Arial"/>
              <w:lang w:val="uk-UA"/>
            </w:rPr>
            <w:t>Державн</w:t>
          </w:r>
          <w:r>
            <w:rPr>
              <w:rFonts w:ascii="Arial" w:hAnsi="Arial"/>
              <w:lang w:val="uk-UA"/>
            </w:rPr>
            <w:t>а служба</w:t>
          </w:r>
          <w:r w:rsidRPr="0038106F">
            <w:rPr>
              <w:rFonts w:ascii="Arial" w:hAnsi="Arial"/>
              <w:lang w:val="uk-UA"/>
            </w:rPr>
            <w:t xml:space="preserve"> статистики України</w:t>
          </w:r>
        </w:p>
      </w:tc>
    </w:tr>
  </w:tbl>
  <w:p w:rsidR="001F6C18" w:rsidRPr="0038106F" w:rsidRDefault="001F6C18">
    <w:pPr>
      <w:pStyle w:val="a9"/>
      <w:ind w:right="360" w:firstLine="360"/>
      <w:rPr>
        <w:lang w:val="uk-U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C18" w:rsidRDefault="001F6C18" w:rsidP="00EE6E7D">
    <w:pPr>
      <w:pStyle w:val="a9"/>
      <w:framePr w:wrap="around" w:vAnchor="text" w:hAnchor="margin" w:xAlign="outside" w:y="1"/>
      <w:rPr>
        <w:rStyle w:val="a6"/>
        <w:rFonts w:ascii="Arial" w:hAnsi="Arial"/>
        <w:sz w:val="28"/>
      </w:rPr>
    </w:pPr>
  </w:p>
  <w:tbl>
    <w:tblPr>
      <w:tblW w:w="5000" w:type="pct"/>
      <w:jc w:val="center"/>
      <w:tblBorders>
        <w:top w:val="single" w:sz="12" w:space="0" w:color="auto"/>
      </w:tblBorders>
      <w:tblLook w:val="0000" w:firstRow="0" w:lastRow="0" w:firstColumn="0" w:lastColumn="0" w:noHBand="0" w:noVBand="0"/>
    </w:tblPr>
    <w:tblGrid>
      <w:gridCol w:w="5386"/>
      <w:gridCol w:w="4253"/>
    </w:tblGrid>
    <w:tr w:rsidR="001F6C18" w:rsidTr="00FA4E87">
      <w:trPr>
        <w:cantSplit/>
        <w:jc w:val="center"/>
      </w:trPr>
      <w:tc>
        <w:tcPr>
          <w:tcW w:w="2794" w:type="pct"/>
          <w:vAlign w:val="center"/>
        </w:tcPr>
        <w:p w:rsidR="001F6C18" w:rsidRDefault="001F6C18" w:rsidP="005D5B2B">
          <w:pPr>
            <w:pStyle w:val="a9"/>
            <w:ind w:left="-57" w:right="-57"/>
            <w:rPr>
              <w:rFonts w:ascii="Arial" w:hAnsi="Arial"/>
              <w:lang w:val="uk-UA"/>
            </w:rPr>
          </w:pPr>
          <w:r w:rsidRPr="0038106F">
            <w:rPr>
              <w:rFonts w:ascii="Arial" w:hAnsi="Arial"/>
              <w:lang w:val="uk-UA"/>
            </w:rPr>
            <w:t xml:space="preserve">Наукова та інноваційна діяльність </w:t>
          </w:r>
          <w:r>
            <w:rPr>
              <w:rFonts w:ascii="Arial" w:hAnsi="Arial"/>
              <w:lang w:val="uk-UA"/>
            </w:rPr>
            <w:t>України, 20</w:t>
          </w:r>
          <w:r>
            <w:rPr>
              <w:rFonts w:ascii="Arial" w:hAnsi="Arial"/>
            </w:rPr>
            <w:t>1</w:t>
          </w:r>
          <w:r>
            <w:rPr>
              <w:rFonts w:ascii="Arial" w:hAnsi="Arial"/>
              <w:lang w:val="uk-UA"/>
            </w:rPr>
            <w:t>9</w:t>
          </w:r>
        </w:p>
        <w:p w:rsidR="001F6C18" w:rsidRPr="00F3342F" w:rsidRDefault="001F6C18" w:rsidP="005D5B2B">
          <w:pPr>
            <w:pStyle w:val="a9"/>
            <w:ind w:left="-57" w:right="-57"/>
            <w:rPr>
              <w:rFonts w:ascii="Arial" w:hAnsi="Arial"/>
            </w:rPr>
          </w:pPr>
          <w:r w:rsidRPr="0038106F">
            <w:rPr>
              <w:rFonts w:ascii="Arial" w:hAnsi="Arial"/>
              <w:lang w:val="uk-UA"/>
            </w:rPr>
            <w:t>Державн</w:t>
          </w:r>
          <w:r>
            <w:rPr>
              <w:rFonts w:ascii="Arial" w:hAnsi="Arial"/>
              <w:lang w:val="uk-UA"/>
            </w:rPr>
            <w:t>а служба</w:t>
          </w:r>
          <w:r w:rsidRPr="0038106F">
            <w:rPr>
              <w:rFonts w:ascii="Arial" w:hAnsi="Arial"/>
              <w:lang w:val="uk-UA"/>
            </w:rPr>
            <w:t xml:space="preserve"> статистики України</w:t>
          </w:r>
        </w:p>
      </w:tc>
      <w:tc>
        <w:tcPr>
          <w:tcW w:w="2206" w:type="pct"/>
          <w:vAlign w:val="center"/>
        </w:tcPr>
        <w:p w:rsidR="001F6C18" w:rsidRPr="0038106F" w:rsidRDefault="001F6C18" w:rsidP="005D5B2B">
          <w:pPr>
            <w:pStyle w:val="aa"/>
            <w:ind w:left="-11" w:firstLine="14"/>
            <w:jc w:val="right"/>
            <w:rPr>
              <w:rFonts w:ascii="Arial" w:hAnsi="Arial"/>
              <w:b/>
              <w:color w:val="808080"/>
              <w:sz w:val="28"/>
              <w:lang w:val="uk-UA"/>
            </w:rPr>
          </w:pPr>
          <w:r>
            <w:rPr>
              <w:rStyle w:val="a6"/>
              <w:rFonts w:ascii="Arial" w:hAnsi="Arial"/>
              <w:sz w:val="28"/>
            </w:rPr>
            <w:fldChar w:fldCharType="begin"/>
          </w:r>
          <w:r>
            <w:rPr>
              <w:rStyle w:val="a6"/>
              <w:rFonts w:ascii="Arial" w:hAnsi="Arial"/>
              <w:sz w:val="28"/>
            </w:rPr>
            <w:instrText xml:space="preserve">PAGE  </w:instrText>
          </w:r>
          <w:r>
            <w:rPr>
              <w:rStyle w:val="a6"/>
              <w:rFonts w:ascii="Arial" w:hAnsi="Arial"/>
              <w:sz w:val="28"/>
            </w:rPr>
            <w:fldChar w:fldCharType="separate"/>
          </w:r>
          <w:r w:rsidR="007E7E26">
            <w:rPr>
              <w:rStyle w:val="a6"/>
              <w:rFonts w:ascii="Arial" w:hAnsi="Arial"/>
              <w:noProof/>
              <w:sz w:val="28"/>
            </w:rPr>
            <w:t>99</w:t>
          </w:r>
          <w:r>
            <w:rPr>
              <w:rStyle w:val="a6"/>
              <w:rFonts w:ascii="Arial" w:hAnsi="Arial"/>
              <w:sz w:val="28"/>
            </w:rPr>
            <w:fldChar w:fldCharType="end"/>
          </w:r>
        </w:p>
      </w:tc>
    </w:tr>
  </w:tbl>
  <w:p w:rsidR="001F6C18" w:rsidRDefault="001F6C18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6EE" w:rsidRDefault="00F676EE">
      <w:r>
        <w:separator/>
      </w:r>
    </w:p>
  </w:footnote>
  <w:footnote w:type="continuationSeparator" w:id="0">
    <w:p w:rsidR="00F676EE" w:rsidRDefault="00F676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bottom w:val="single" w:sz="12" w:space="0" w:color="auto"/>
      </w:tblBorders>
      <w:tblLayout w:type="fixed"/>
      <w:tblLook w:val="0000" w:firstRow="0" w:lastRow="0" w:firstColumn="0" w:lastColumn="0" w:noHBand="0" w:noVBand="0"/>
    </w:tblPr>
    <w:tblGrid>
      <w:gridCol w:w="9639"/>
    </w:tblGrid>
    <w:tr w:rsidR="001F6C18" w:rsidRPr="00B80921" w:rsidTr="00E32F64">
      <w:trPr>
        <w:cantSplit/>
        <w:trHeight w:val="429"/>
        <w:jc w:val="center"/>
      </w:trPr>
      <w:tc>
        <w:tcPr>
          <w:tcW w:w="9639" w:type="dxa"/>
          <w:vAlign w:val="center"/>
        </w:tcPr>
        <w:p w:rsidR="001F6C18" w:rsidRDefault="001F6C18" w:rsidP="00E32F64">
          <w:pPr>
            <w:pStyle w:val="aa"/>
            <w:spacing w:before="40"/>
            <w:ind w:left="-57" w:right="-57"/>
            <w:jc w:val="center"/>
            <w:rPr>
              <w:rFonts w:ascii="Arial" w:hAnsi="Arial"/>
              <w:caps/>
              <w:lang w:val="uk-UA"/>
            </w:rPr>
          </w:pPr>
          <w:r>
            <w:rPr>
              <w:rFonts w:ascii="Arial" w:hAnsi="Arial"/>
              <w:caps/>
              <w:lang w:val="en-US"/>
            </w:rPr>
            <w:t>V</w:t>
          </w:r>
          <w:r w:rsidRPr="007E4E93">
            <w:rPr>
              <w:rFonts w:ascii="Arial" w:hAnsi="Arial"/>
              <w:caps/>
              <w:lang w:val="uk-UA"/>
            </w:rPr>
            <w:t>. Інноваці</w:t>
          </w:r>
          <w:r>
            <w:rPr>
              <w:rFonts w:ascii="Arial" w:hAnsi="Arial"/>
              <w:caps/>
              <w:lang w:val="uk-UA"/>
            </w:rPr>
            <w:t>й</w:t>
          </w:r>
          <w:r w:rsidRPr="007E4E93">
            <w:rPr>
              <w:rFonts w:ascii="Arial" w:hAnsi="Arial"/>
              <w:caps/>
              <w:lang w:val="uk-UA"/>
            </w:rPr>
            <w:t>на діяльність промислових підприємств</w:t>
          </w:r>
        </w:p>
        <w:p w:rsidR="001F6C18" w:rsidRPr="00406008" w:rsidRDefault="001F6C18" w:rsidP="00E32F64">
          <w:pPr>
            <w:pStyle w:val="aa"/>
            <w:spacing w:before="40"/>
            <w:jc w:val="center"/>
            <w:rPr>
              <w:rFonts w:ascii="Arial" w:hAnsi="Arial"/>
              <w:b/>
              <w:sz w:val="28"/>
              <w:lang w:val="en-US"/>
            </w:rPr>
          </w:pPr>
          <w:r w:rsidRPr="00B80921">
            <w:rPr>
              <w:rFonts w:ascii="Arial" w:hAnsi="Arial" w:cs="Arial"/>
              <w:i/>
              <w:caps/>
              <w:lang w:val="en-US"/>
            </w:rPr>
            <w:t>V</w:t>
          </w:r>
          <w:r w:rsidRPr="00D763BB">
            <w:rPr>
              <w:rFonts w:ascii="Arial" w:hAnsi="Arial" w:cs="Arial"/>
              <w:caps/>
              <w:lang w:val="uk-UA"/>
            </w:rPr>
            <w:t xml:space="preserve">. </w:t>
          </w:r>
          <w:r w:rsidRPr="00D763BB">
            <w:rPr>
              <w:rFonts w:ascii="Arial" w:hAnsi="Arial" w:cs="Arial"/>
              <w:i/>
              <w:lang w:val="en-US"/>
            </w:rPr>
            <w:t>INNOVATIVE ACTIVITY OF INDUSTRIAL ENTERPRISES</w:t>
          </w:r>
        </w:p>
      </w:tc>
    </w:tr>
  </w:tbl>
  <w:p w:rsidR="001F6C18" w:rsidRPr="00406008" w:rsidRDefault="001F6C18">
    <w:pPr>
      <w:pStyle w:val="aa"/>
      <w:rPr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auto"/>
      </w:tblBorders>
      <w:tblLook w:val="0000" w:firstRow="0" w:lastRow="0" w:firstColumn="0" w:lastColumn="0" w:noHBand="0" w:noVBand="0"/>
    </w:tblPr>
    <w:tblGrid>
      <w:gridCol w:w="9639"/>
    </w:tblGrid>
    <w:tr w:rsidR="001F6C18" w:rsidRPr="00B80921" w:rsidTr="00E32F64">
      <w:trPr>
        <w:cantSplit/>
        <w:trHeight w:val="532"/>
      </w:trPr>
      <w:tc>
        <w:tcPr>
          <w:tcW w:w="5000" w:type="pct"/>
          <w:vAlign w:val="center"/>
        </w:tcPr>
        <w:p w:rsidR="001F6C18" w:rsidRPr="00D763BB" w:rsidRDefault="001F6C18" w:rsidP="00E32F64">
          <w:pPr>
            <w:pStyle w:val="aa"/>
            <w:ind w:left="-57" w:right="-57"/>
            <w:jc w:val="center"/>
            <w:rPr>
              <w:rFonts w:ascii="Arial" w:hAnsi="Arial" w:cs="Arial"/>
              <w:caps/>
              <w:lang w:val="uk-UA"/>
            </w:rPr>
          </w:pPr>
          <w:r w:rsidRPr="00D763BB">
            <w:rPr>
              <w:rFonts w:ascii="Arial" w:hAnsi="Arial" w:cs="Arial"/>
              <w:caps/>
              <w:lang w:val="en-US"/>
            </w:rPr>
            <w:t>V</w:t>
          </w:r>
          <w:r w:rsidRPr="00D763BB">
            <w:rPr>
              <w:rFonts w:ascii="Arial" w:hAnsi="Arial" w:cs="Arial"/>
              <w:caps/>
              <w:lang w:val="uk-UA"/>
            </w:rPr>
            <w:t>. Інноваційна діяльність промислових підприємств</w:t>
          </w:r>
        </w:p>
        <w:p w:rsidR="001F6C18" w:rsidRPr="00D763BB" w:rsidRDefault="001F6C18" w:rsidP="00E32F64">
          <w:pPr>
            <w:pStyle w:val="aa"/>
            <w:ind w:left="-57" w:right="-57"/>
            <w:jc w:val="center"/>
            <w:rPr>
              <w:rFonts w:ascii="Arial" w:hAnsi="Arial" w:cs="Arial"/>
              <w:caps/>
              <w:lang w:val="en-US"/>
            </w:rPr>
          </w:pPr>
          <w:r w:rsidRPr="00B80921">
            <w:rPr>
              <w:rFonts w:ascii="Arial" w:hAnsi="Arial" w:cs="Arial"/>
              <w:i/>
              <w:caps/>
              <w:lang w:val="en-US"/>
            </w:rPr>
            <w:t>V</w:t>
          </w:r>
          <w:r w:rsidRPr="00B80921">
            <w:rPr>
              <w:rFonts w:ascii="Arial" w:hAnsi="Arial" w:cs="Arial"/>
              <w:i/>
              <w:caps/>
              <w:lang w:val="uk-UA"/>
            </w:rPr>
            <w:t>.</w:t>
          </w:r>
          <w:r w:rsidRPr="00D763BB">
            <w:rPr>
              <w:rFonts w:ascii="Arial" w:hAnsi="Arial" w:cs="Arial"/>
              <w:caps/>
              <w:lang w:val="uk-UA"/>
            </w:rPr>
            <w:t xml:space="preserve"> </w:t>
          </w:r>
          <w:r w:rsidRPr="00D763BB">
            <w:rPr>
              <w:rFonts w:ascii="Arial" w:hAnsi="Arial" w:cs="Arial"/>
              <w:i/>
              <w:lang w:val="en-US"/>
            </w:rPr>
            <w:t>INNOVATIVE ACTIVITY OF INDUSTRIAL ENTERPRISES</w:t>
          </w:r>
        </w:p>
      </w:tc>
    </w:tr>
  </w:tbl>
  <w:p w:rsidR="001F6C18" w:rsidRPr="00A5454E" w:rsidRDefault="001F6C18" w:rsidP="00E01CE9">
    <w:pPr>
      <w:pStyle w:val="aa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05BA1B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2F5562"/>
    <w:multiLevelType w:val="multilevel"/>
    <w:tmpl w:val="C470B6AE"/>
    <w:lvl w:ilvl="0">
      <w:start w:val="9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9437289"/>
    <w:multiLevelType w:val="multilevel"/>
    <w:tmpl w:val="86D28900"/>
    <w:lvl w:ilvl="0">
      <w:start w:val="9"/>
      <w:numFmt w:val="decimal"/>
      <w:lvlText w:val="%1.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1">
      <w:start w:val="46"/>
      <w:numFmt w:val="decimal"/>
      <w:lvlText w:val="%1.%2."/>
      <w:lvlJc w:val="left"/>
      <w:pPr>
        <w:tabs>
          <w:tab w:val="num" w:pos="1445"/>
        </w:tabs>
        <w:ind w:left="1445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15"/>
        </w:tabs>
        <w:ind w:left="1615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20"/>
        </w:tabs>
        <w:ind w:left="21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90"/>
        </w:tabs>
        <w:ind w:left="2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50"/>
        </w:tabs>
        <w:ind w:left="335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20"/>
        </w:tabs>
        <w:ind w:left="3520" w:hanging="2160"/>
      </w:pPr>
      <w:rPr>
        <w:rFonts w:hint="default"/>
      </w:rPr>
    </w:lvl>
  </w:abstractNum>
  <w:abstractNum w:abstractNumId="3">
    <w:nsid w:val="1DD663A6"/>
    <w:multiLevelType w:val="multilevel"/>
    <w:tmpl w:val="5C3A8074"/>
    <w:lvl w:ilvl="0">
      <w:start w:val="9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515"/>
        </w:tabs>
        <w:ind w:left="1515" w:hanging="7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35"/>
        </w:tabs>
        <w:ind w:left="2235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>
    <w:nsid w:val="45A3534C"/>
    <w:multiLevelType w:val="singleLevel"/>
    <w:tmpl w:val="B4FEFEB2"/>
    <w:lvl w:ilvl="0">
      <w:start w:val="6"/>
      <w:numFmt w:val="decimal"/>
      <w:lvlText w:val="9.%1. "/>
      <w:legacy w:legacy="1" w:legacySpace="0" w:legacyIndent="283"/>
      <w:lvlJc w:val="left"/>
      <w:pPr>
        <w:ind w:left="988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5">
    <w:nsid w:val="4B013135"/>
    <w:multiLevelType w:val="multilevel"/>
    <w:tmpl w:val="E39EB8B0"/>
    <w:lvl w:ilvl="0">
      <w:start w:val="9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36"/>
      <w:numFmt w:val="decimal"/>
      <w:lvlText w:val="%1.%2."/>
      <w:lvlJc w:val="left"/>
      <w:pPr>
        <w:tabs>
          <w:tab w:val="num" w:pos="1362"/>
        </w:tabs>
        <w:ind w:left="1362" w:hanging="7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9"/>
        </w:tabs>
        <w:ind w:left="1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08"/>
        </w:tabs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9"/>
        </w:tabs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6">
    <w:nsid w:val="58987BE3"/>
    <w:multiLevelType w:val="singleLevel"/>
    <w:tmpl w:val="081A400A"/>
    <w:lvl w:ilvl="0">
      <w:start w:val="9"/>
      <w:numFmt w:val="decimal"/>
      <w:lvlText w:val="9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7">
    <w:nsid w:val="5C89325B"/>
    <w:multiLevelType w:val="singleLevel"/>
    <w:tmpl w:val="205E33A0"/>
    <w:lvl w:ilvl="0">
      <w:start w:val="5"/>
      <w:numFmt w:val="decimal"/>
      <w:lvlText w:val="9.%1. "/>
      <w:legacy w:legacy="1" w:legacySpace="0" w:legacyIndent="283"/>
      <w:lvlJc w:val="left"/>
      <w:pPr>
        <w:ind w:left="283" w:hanging="283"/>
      </w:pPr>
      <w:rPr>
        <w:rFonts w:ascii="Times New Roman CYR" w:hAnsi="Times New Roman CYR" w:hint="default"/>
        <w:b/>
        <w:i w:val="0"/>
        <w:sz w:val="28"/>
        <w:u w:val="none"/>
      </w:rPr>
    </w:lvl>
  </w:abstractNum>
  <w:abstractNum w:abstractNumId="8">
    <w:nsid w:val="5D1008C9"/>
    <w:multiLevelType w:val="multilevel"/>
    <w:tmpl w:val="8D265B6E"/>
    <w:lvl w:ilvl="0">
      <w:start w:val="9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30"/>
      <w:numFmt w:val="decimal"/>
      <w:lvlText w:val="%1.%2."/>
      <w:lvlJc w:val="left"/>
      <w:pPr>
        <w:tabs>
          <w:tab w:val="num" w:pos="1515"/>
        </w:tabs>
        <w:ind w:left="1515" w:hanging="7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35"/>
        </w:tabs>
        <w:ind w:left="2235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7"/>
  </w:num>
  <w:num w:numId="7">
    <w:abstractNumId w:val="3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Grammatical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evenAndOddHeaders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C7E"/>
    <w:rsid w:val="00000325"/>
    <w:rsid w:val="000007AB"/>
    <w:rsid w:val="00000996"/>
    <w:rsid w:val="00000D7D"/>
    <w:rsid w:val="000018BE"/>
    <w:rsid w:val="00001A38"/>
    <w:rsid w:val="000020F9"/>
    <w:rsid w:val="000026D9"/>
    <w:rsid w:val="00002FDD"/>
    <w:rsid w:val="000035CE"/>
    <w:rsid w:val="00003C24"/>
    <w:rsid w:val="000040A0"/>
    <w:rsid w:val="0000447A"/>
    <w:rsid w:val="000048CB"/>
    <w:rsid w:val="00004ABD"/>
    <w:rsid w:val="00004C13"/>
    <w:rsid w:val="000058F8"/>
    <w:rsid w:val="0000646A"/>
    <w:rsid w:val="0000661C"/>
    <w:rsid w:val="000075B7"/>
    <w:rsid w:val="00007862"/>
    <w:rsid w:val="000078FE"/>
    <w:rsid w:val="00007C25"/>
    <w:rsid w:val="00007DD9"/>
    <w:rsid w:val="00010084"/>
    <w:rsid w:val="0001053B"/>
    <w:rsid w:val="000115E6"/>
    <w:rsid w:val="0001187E"/>
    <w:rsid w:val="000119E8"/>
    <w:rsid w:val="00012331"/>
    <w:rsid w:val="000132C4"/>
    <w:rsid w:val="000135BD"/>
    <w:rsid w:val="000135DA"/>
    <w:rsid w:val="00013942"/>
    <w:rsid w:val="00013C64"/>
    <w:rsid w:val="000149D0"/>
    <w:rsid w:val="00014DC9"/>
    <w:rsid w:val="00015EB1"/>
    <w:rsid w:val="000165A3"/>
    <w:rsid w:val="000201F1"/>
    <w:rsid w:val="000204A8"/>
    <w:rsid w:val="00021F4A"/>
    <w:rsid w:val="0002385F"/>
    <w:rsid w:val="00023D18"/>
    <w:rsid w:val="00023E93"/>
    <w:rsid w:val="00024064"/>
    <w:rsid w:val="00024103"/>
    <w:rsid w:val="00024187"/>
    <w:rsid w:val="00024FC8"/>
    <w:rsid w:val="000254B7"/>
    <w:rsid w:val="00025A4C"/>
    <w:rsid w:val="00026E5B"/>
    <w:rsid w:val="00026EF6"/>
    <w:rsid w:val="00027143"/>
    <w:rsid w:val="00027157"/>
    <w:rsid w:val="000306B9"/>
    <w:rsid w:val="00032549"/>
    <w:rsid w:val="000334F0"/>
    <w:rsid w:val="00033AEA"/>
    <w:rsid w:val="0003411B"/>
    <w:rsid w:val="0003423F"/>
    <w:rsid w:val="00034498"/>
    <w:rsid w:val="00035027"/>
    <w:rsid w:val="000353A2"/>
    <w:rsid w:val="000358FB"/>
    <w:rsid w:val="00036CEA"/>
    <w:rsid w:val="00037122"/>
    <w:rsid w:val="000375A3"/>
    <w:rsid w:val="00040186"/>
    <w:rsid w:val="00040A82"/>
    <w:rsid w:val="0004117D"/>
    <w:rsid w:val="000416E0"/>
    <w:rsid w:val="00041DF1"/>
    <w:rsid w:val="00042672"/>
    <w:rsid w:val="00042F89"/>
    <w:rsid w:val="00044534"/>
    <w:rsid w:val="00044575"/>
    <w:rsid w:val="000449C3"/>
    <w:rsid w:val="00044B4F"/>
    <w:rsid w:val="00044EB5"/>
    <w:rsid w:val="000451F6"/>
    <w:rsid w:val="000462AE"/>
    <w:rsid w:val="00046988"/>
    <w:rsid w:val="0005085E"/>
    <w:rsid w:val="0005170E"/>
    <w:rsid w:val="000517D0"/>
    <w:rsid w:val="000527ED"/>
    <w:rsid w:val="000531AD"/>
    <w:rsid w:val="000537BD"/>
    <w:rsid w:val="00053B1D"/>
    <w:rsid w:val="000543F6"/>
    <w:rsid w:val="000553D3"/>
    <w:rsid w:val="00055C3E"/>
    <w:rsid w:val="00055D52"/>
    <w:rsid w:val="00056D46"/>
    <w:rsid w:val="00056F00"/>
    <w:rsid w:val="000575DC"/>
    <w:rsid w:val="00057ED1"/>
    <w:rsid w:val="000607D7"/>
    <w:rsid w:val="00061628"/>
    <w:rsid w:val="0006175A"/>
    <w:rsid w:val="00061A4F"/>
    <w:rsid w:val="00061C1F"/>
    <w:rsid w:val="000630A6"/>
    <w:rsid w:val="0006318B"/>
    <w:rsid w:val="00063713"/>
    <w:rsid w:val="0006454C"/>
    <w:rsid w:val="00065099"/>
    <w:rsid w:val="00065194"/>
    <w:rsid w:val="00065BF6"/>
    <w:rsid w:val="00065C4D"/>
    <w:rsid w:val="000676F7"/>
    <w:rsid w:val="00067BF1"/>
    <w:rsid w:val="00071B76"/>
    <w:rsid w:val="000730D7"/>
    <w:rsid w:val="000733D8"/>
    <w:rsid w:val="000739A4"/>
    <w:rsid w:val="000739B8"/>
    <w:rsid w:val="00073E3B"/>
    <w:rsid w:val="00074981"/>
    <w:rsid w:val="00075B79"/>
    <w:rsid w:val="000764B0"/>
    <w:rsid w:val="00076DF5"/>
    <w:rsid w:val="00077ACE"/>
    <w:rsid w:val="000801BB"/>
    <w:rsid w:val="000805A5"/>
    <w:rsid w:val="000816A9"/>
    <w:rsid w:val="00081A30"/>
    <w:rsid w:val="00081B51"/>
    <w:rsid w:val="00082C72"/>
    <w:rsid w:val="000842B1"/>
    <w:rsid w:val="00084807"/>
    <w:rsid w:val="00084BAF"/>
    <w:rsid w:val="00085001"/>
    <w:rsid w:val="0008525E"/>
    <w:rsid w:val="00085D22"/>
    <w:rsid w:val="0008637C"/>
    <w:rsid w:val="00086DB3"/>
    <w:rsid w:val="00090937"/>
    <w:rsid w:val="00090C7E"/>
    <w:rsid w:val="00090D63"/>
    <w:rsid w:val="00090FE5"/>
    <w:rsid w:val="00093D32"/>
    <w:rsid w:val="00095614"/>
    <w:rsid w:val="000964A9"/>
    <w:rsid w:val="00096C95"/>
    <w:rsid w:val="000970E5"/>
    <w:rsid w:val="00097A7F"/>
    <w:rsid w:val="000A1028"/>
    <w:rsid w:val="000A140A"/>
    <w:rsid w:val="000A166C"/>
    <w:rsid w:val="000A17C3"/>
    <w:rsid w:val="000A1C06"/>
    <w:rsid w:val="000A2EE5"/>
    <w:rsid w:val="000A3C54"/>
    <w:rsid w:val="000A3CA0"/>
    <w:rsid w:val="000A3E49"/>
    <w:rsid w:val="000A41C7"/>
    <w:rsid w:val="000A671F"/>
    <w:rsid w:val="000A688C"/>
    <w:rsid w:val="000A7AE3"/>
    <w:rsid w:val="000A7B17"/>
    <w:rsid w:val="000A7C82"/>
    <w:rsid w:val="000B0286"/>
    <w:rsid w:val="000B02A0"/>
    <w:rsid w:val="000B0733"/>
    <w:rsid w:val="000B0757"/>
    <w:rsid w:val="000B102E"/>
    <w:rsid w:val="000B1183"/>
    <w:rsid w:val="000B20CF"/>
    <w:rsid w:val="000B23FE"/>
    <w:rsid w:val="000B297D"/>
    <w:rsid w:val="000B4959"/>
    <w:rsid w:val="000B4ABE"/>
    <w:rsid w:val="000B75F2"/>
    <w:rsid w:val="000B7D1E"/>
    <w:rsid w:val="000C014C"/>
    <w:rsid w:val="000C086F"/>
    <w:rsid w:val="000C18E3"/>
    <w:rsid w:val="000C1B24"/>
    <w:rsid w:val="000C1F52"/>
    <w:rsid w:val="000C2FDD"/>
    <w:rsid w:val="000C31BF"/>
    <w:rsid w:val="000C58FC"/>
    <w:rsid w:val="000C632D"/>
    <w:rsid w:val="000C6511"/>
    <w:rsid w:val="000C6F47"/>
    <w:rsid w:val="000C7106"/>
    <w:rsid w:val="000D02DB"/>
    <w:rsid w:val="000D173F"/>
    <w:rsid w:val="000D32C3"/>
    <w:rsid w:val="000D3EE7"/>
    <w:rsid w:val="000D46EF"/>
    <w:rsid w:val="000D4793"/>
    <w:rsid w:val="000D4B2B"/>
    <w:rsid w:val="000D4B46"/>
    <w:rsid w:val="000D56D5"/>
    <w:rsid w:val="000D6D2A"/>
    <w:rsid w:val="000D72FB"/>
    <w:rsid w:val="000D7B84"/>
    <w:rsid w:val="000E02E7"/>
    <w:rsid w:val="000E02FE"/>
    <w:rsid w:val="000E0CED"/>
    <w:rsid w:val="000E1030"/>
    <w:rsid w:val="000E166A"/>
    <w:rsid w:val="000E1F2E"/>
    <w:rsid w:val="000E2307"/>
    <w:rsid w:val="000E5005"/>
    <w:rsid w:val="000E7477"/>
    <w:rsid w:val="000E7D16"/>
    <w:rsid w:val="000E7F37"/>
    <w:rsid w:val="000F0122"/>
    <w:rsid w:val="000F1801"/>
    <w:rsid w:val="000F1A3D"/>
    <w:rsid w:val="000F2660"/>
    <w:rsid w:val="000F4799"/>
    <w:rsid w:val="000F6269"/>
    <w:rsid w:val="000F698D"/>
    <w:rsid w:val="000F6B60"/>
    <w:rsid w:val="000F766F"/>
    <w:rsid w:val="001002D3"/>
    <w:rsid w:val="00100EBD"/>
    <w:rsid w:val="001019DD"/>
    <w:rsid w:val="00101A6C"/>
    <w:rsid w:val="00101C59"/>
    <w:rsid w:val="00102D14"/>
    <w:rsid w:val="00103539"/>
    <w:rsid w:val="0010378E"/>
    <w:rsid w:val="00103F6D"/>
    <w:rsid w:val="00106B6E"/>
    <w:rsid w:val="00106BBF"/>
    <w:rsid w:val="001109C4"/>
    <w:rsid w:val="00110A71"/>
    <w:rsid w:val="00112C5F"/>
    <w:rsid w:val="00114E68"/>
    <w:rsid w:val="00114F57"/>
    <w:rsid w:val="00115E02"/>
    <w:rsid w:val="0011614E"/>
    <w:rsid w:val="00116A1A"/>
    <w:rsid w:val="001172E9"/>
    <w:rsid w:val="00120774"/>
    <w:rsid w:val="00121819"/>
    <w:rsid w:val="00122DB0"/>
    <w:rsid w:val="00123055"/>
    <w:rsid w:val="0012492E"/>
    <w:rsid w:val="0012554C"/>
    <w:rsid w:val="0012562E"/>
    <w:rsid w:val="0012759B"/>
    <w:rsid w:val="00130189"/>
    <w:rsid w:val="00130B5C"/>
    <w:rsid w:val="00131B1D"/>
    <w:rsid w:val="00131C6A"/>
    <w:rsid w:val="00132B45"/>
    <w:rsid w:val="001339C6"/>
    <w:rsid w:val="00134DCB"/>
    <w:rsid w:val="001352E5"/>
    <w:rsid w:val="001360D2"/>
    <w:rsid w:val="001369D4"/>
    <w:rsid w:val="00137161"/>
    <w:rsid w:val="001371A9"/>
    <w:rsid w:val="001410AC"/>
    <w:rsid w:val="00141339"/>
    <w:rsid w:val="001417F8"/>
    <w:rsid w:val="001425C3"/>
    <w:rsid w:val="001426BB"/>
    <w:rsid w:val="0014433C"/>
    <w:rsid w:val="00144973"/>
    <w:rsid w:val="00145F76"/>
    <w:rsid w:val="00146F2B"/>
    <w:rsid w:val="001470AC"/>
    <w:rsid w:val="001471E5"/>
    <w:rsid w:val="001471E9"/>
    <w:rsid w:val="0014747E"/>
    <w:rsid w:val="00147A5C"/>
    <w:rsid w:val="0015035C"/>
    <w:rsid w:val="00150713"/>
    <w:rsid w:val="001514D5"/>
    <w:rsid w:val="00153AFB"/>
    <w:rsid w:val="0015424E"/>
    <w:rsid w:val="00154527"/>
    <w:rsid w:val="00155D99"/>
    <w:rsid w:val="00155F43"/>
    <w:rsid w:val="00156B78"/>
    <w:rsid w:val="001576CB"/>
    <w:rsid w:val="001576E1"/>
    <w:rsid w:val="00157953"/>
    <w:rsid w:val="00161939"/>
    <w:rsid w:val="00161E24"/>
    <w:rsid w:val="00165BA3"/>
    <w:rsid w:val="00165E93"/>
    <w:rsid w:val="00165FDE"/>
    <w:rsid w:val="00166025"/>
    <w:rsid w:val="001662AD"/>
    <w:rsid w:val="00166AA8"/>
    <w:rsid w:val="00167529"/>
    <w:rsid w:val="001706D2"/>
    <w:rsid w:val="001762B3"/>
    <w:rsid w:val="00176871"/>
    <w:rsid w:val="001768E4"/>
    <w:rsid w:val="0017787C"/>
    <w:rsid w:val="00177993"/>
    <w:rsid w:val="00180B95"/>
    <w:rsid w:val="0018100B"/>
    <w:rsid w:val="00181C01"/>
    <w:rsid w:val="00181D3A"/>
    <w:rsid w:val="0018223F"/>
    <w:rsid w:val="001828BB"/>
    <w:rsid w:val="0018427F"/>
    <w:rsid w:val="001842B3"/>
    <w:rsid w:val="001849AC"/>
    <w:rsid w:val="001903BD"/>
    <w:rsid w:val="001903E2"/>
    <w:rsid w:val="00190517"/>
    <w:rsid w:val="00190815"/>
    <w:rsid w:val="001910E7"/>
    <w:rsid w:val="00192518"/>
    <w:rsid w:val="00192BA9"/>
    <w:rsid w:val="0019319E"/>
    <w:rsid w:val="00193FE3"/>
    <w:rsid w:val="00194192"/>
    <w:rsid w:val="00194B78"/>
    <w:rsid w:val="001960B6"/>
    <w:rsid w:val="001978E8"/>
    <w:rsid w:val="00197E1D"/>
    <w:rsid w:val="001A1B60"/>
    <w:rsid w:val="001A1E7E"/>
    <w:rsid w:val="001A1EF1"/>
    <w:rsid w:val="001A3CE4"/>
    <w:rsid w:val="001A3D67"/>
    <w:rsid w:val="001A3FA8"/>
    <w:rsid w:val="001A4475"/>
    <w:rsid w:val="001A4539"/>
    <w:rsid w:val="001A6908"/>
    <w:rsid w:val="001A6C78"/>
    <w:rsid w:val="001A764E"/>
    <w:rsid w:val="001A768D"/>
    <w:rsid w:val="001A7745"/>
    <w:rsid w:val="001B01CC"/>
    <w:rsid w:val="001B1871"/>
    <w:rsid w:val="001B1F8C"/>
    <w:rsid w:val="001B2972"/>
    <w:rsid w:val="001B2FE8"/>
    <w:rsid w:val="001B4191"/>
    <w:rsid w:val="001B41BB"/>
    <w:rsid w:val="001B68D9"/>
    <w:rsid w:val="001B761C"/>
    <w:rsid w:val="001B7A34"/>
    <w:rsid w:val="001B7E4C"/>
    <w:rsid w:val="001C0F63"/>
    <w:rsid w:val="001C18D8"/>
    <w:rsid w:val="001C22C8"/>
    <w:rsid w:val="001C2A3E"/>
    <w:rsid w:val="001C3E8F"/>
    <w:rsid w:val="001C43BF"/>
    <w:rsid w:val="001C5095"/>
    <w:rsid w:val="001C6836"/>
    <w:rsid w:val="001C6F30"/>
    <w:rsid w:val="001C736A"/>
    <w:rsid w:val="001C7975"/>
    <w:rsid w:val="001D1F3A"/>
    <w:rsid w:val="001D2DAB"/>
    <w:rsid w:val="001D31EC"/>
    <w:rsid w:val="001D3A70"/>
    <w:rsid w:val="001D4041"/>
    <w:rsid w:val="001D49B1"/>
    <w:rsid w:val="001D651F"/>
    <w:rsid w:val="001D67B9"/>
    <w:rsid w:val="001E0355"/>
    <w:rsid w:val="001E1B7C"/>
    <w:rsid w:val="001E2E41"/>
    <w:rsid w:val="001E34FF"/>
    <w:rsid w:val="001E379B"/>
    <w:rsid w:val="001E55FD"/>
    <w:rsid w:val="001E566E"/>
    <w:rsid w:val="001E594A"/>
    <w:rsid w:val="001E74FF"/>
    <w:rsid w:val="001E7658"/>
    <w:rsid w:val="001E79DF"/>
    <w:rsid w:val="001F02C7"/>
    <w:rsid w:val="001F166A"/>
    <w:rsid w:val="001F16C1"/>
    <w:rsid w:val="001F19C0"/>
    <w:rsid w:val="001F212C"/>
    <w:rsid w:val="001F2277"/>
    <w:rsid w:val="001F2C0D"/>
    <w:rsid w:val="001F2FD7"/>
    <w:rsid w:val="001F30B4"/>
    <w:rsid w:val="001F3F21"/>
    <w:rsid w:val="001F4012"/>
    <w:rsid w:val="001F424E"/>
    <w:rsid w:val="001F465A"/>
    <w:rsid w:val="001F49BE"/>
    <w:rsid w:val="001F5F69"/>
    <w:rsid w:val="001F6125"/>
    <w:rsid w:val="001F6775"/>
    <w:rsid w:val="001F6C18"/>
    <w:rsid w:val="001F703C"/>
    <w:rsid w:val="002014B5"/>
    <w:rsid w:val="00202296"/>
    <w:rsid w:val="00202884"/>
    <w:rsid w:val="002037FA"/>
    <w:rsid w:val="00204551"/>
    <w:rsid w:val="00205675"/>
    <w:rsid w:val="00207BB3"/>
    <w:rsid w:val="00207CDE"/>
    <w:rsid w:val="00211088"/>
    <w:rsid w:val="00211FE9"/>
    <w:rsid w:val="00214AF0"/>
    <w:rsid w:val="002155F1"/>
    <w:rsid w:val="002156E9"/>
    <w:rsid w:val="00217BC2"/>
    <w:rsid w:val="002206EF"/>
    <w:rsid w:val="0022185E"/>
    <w:rsid w:val="00223634"/>
    <w:rsid w:val="0022372F"/>
    <w:rsid w:val="0022377C"/>
    <w:rsid w:val="00224671"/>
    <w:rsid w:val="00224A87"/>
    <w:rsid w:val="002255D6"/>
    <w:rsid w:val="00225953"/>
    <w:rsid w:val="00227035"/>
    <w:rsid w:val="00227E10"/>
    <w:rsid w:val="00230B5E"/>
    <w:rsid w:val="00231885"/>
    <w:rsid w:val="002329AF"/>
    <w:rsid w:val="00232ECE"/>
    <w:rsid w:val="002331DC"/>
    <w:rsid w:val="0023332F"/>
    <w:rsid w:val="002344E2"/>
    <w:rsid w:val="00234596"/>
    <w:rsid w:val="00234C40"/>
    <w:rsid w:val="002353A5"/>
    <w:rsid w:val="00235C78"/>
    <w:rsid w:val="0023601F"/>
    <w:rsid w:val="002361C5"/>
    <w:rsid w:val="00236576"/>
    <w:rsid w:val="00236585"/>
    <w:rsid w:val="00236C9F"/>
    <w:rsid w:val="00237461"/>
    <w:rsid w:val="00237E32"/>
    <w:rsid w:val="00237E81"/>
    <w:rsid w:val="0024044C"/>
    <w:rsid w:val="00241800"/>
    <w:rsid w:val="00243199"/>
    <w:rsid w:val="00243569"/>
    <w:rsid w:val="002443AD"/>
    <w:rsid w:val="00244C16"/>
    <w:rsid w:val="002452BE"/>
    <w:rsid w:val="0024584C"/>
    <w:rsid w:val="00245BB7"/>
    <w:rsid w:val="00246EA3"/>
    <w:rsid w:val="002476C9"/>
    <w:rsid w:val="0025009E"/>
    <w:rsid w:val="00250C6E"/>
    <w:rsid w:val="00250CC8"/>
    <w:rsid w:val="00251746"/>
    <w:rsid w:val="0025230E"/>
    <w:rsid w:val="00252888"/>
    <w:rsid w:val="002529D3"/>
    <w:rsid w:val="00252F15"/>
    <w:rsid w:val="002530AE"/>
    <w:rsid w:val="00253D5F"/>
    <w:rsid w:val="0025536A"/>
    <w:rsid w:val="002558DB"/>
    <w:rsid w:val="00255C01"/>
    <w:rsid w:val="0025631A"/>
    <w:rsid w:val="0025728A"/>
    <w:rsid w:val="002608BA"/>
    <w:rsid w:val="00260E3F"/>
    <w:rsid w:val="00260E62"/>
    <w:rsid w:val="002611EC"/>
    <w:rsid w:val="00263A2B"/>
    <w:rsid w:val="00263E73"/>
    <w:rsid w:val="002640E9"/>
    <w:rsid w:val="002657B9"/>
    <w:rsid w:val="00265B57"/>
    <w:rsid w:val="0026601D"/>
    <w:rsid w:val="002666A2"/>
    <w:rsid w:val="00267823"/>
    <w:rsid w:val="0027015E"/>
    <w:rsid w:val="002703A9"/>
    <w:rsid w:val="00270752"/>
    <w:rsid w:val="0027122C"/>
    <w:rsid w:val="00271BA9"/>
    <w:rsid w:val="00271C22"/>
    <w:rsid w:val="00271C83"/>
    <w:rsid w:val="0027287F"/>
    <w:rsid w:val="00272D23"/>
    <w:rsid w:val="00273A7C"/>
    <w:rsid w:val="00273D4B"/>
    <w:rsid w:val="00274C2E"/>
    <w:rsid w:val="00274FC2"/>
    <w:rsid w:val="002768CC"/>
    <w:rsid w:val="00277832"/>
    <w:rsid w:val="002802CA"/>
    <w:rsid w:val="00280994"/>
    <w:rsid w:val="00281112"/>
    <w:rsid w:val="00281235"/>
    <w:rsid w:val="00281EC0"/>
    <w:rsid w:val="0028387F"/>
    <w:rsid w:val="00283995"/>
    <w:rsid w:val="002845DC"/>
    <w:rsid w:val="0028474B"/>
    <w:rsid w:val="00284B76"/>
    <w:rsid w:val="00284DEE"/>
    <w:rsid w:val="002851F4"/>
    <w:rsid w:val="00285CE8"/>
    <w:rsid w:val="0028623B"/>
    <w:rsid w:val="00286534"/>
    <w:rsid w:val="00286ADF"/>
    <w:rsid w:val="00287ACE"/>
    <w:rsid w:val="0029004F"/>
    <w:rsid w:val="002906EF"/>
    <w:rsid w:val="0029199A"/>
    <w:rsid w:val="00292E3B"/>
    <w:rsid w:val="00293353"/>
    <w:rsid w:val="00295426"/>
    <w:rsid w:val="0029592D"/>
    <w:rsid w:val="002961FB"/>
    <w:rsid w:val="00296BC6"/>
    <w:rsid w:val="00296C35"/>
    <w:rsid w:val="0029780B"/>
    <w:rsid w:val="00297EC9"/>
    <w:rsid w:val="002A0459"/>
    <w:rsid w:val="002A1B1D"/>
    <w:rsid w:val="002A1F1F"/>
    <w:rsid w:val="002A1F2C"/>
    <w:rsid w:val="002A1F48"/>
    <w:rsid w:val="002A2625"/>
    <w:rsid w:val="002A3102"/>
    <w:rsid w:val="002A3527"/>
    <w:rsid w:val="002A4788"/>
    <w:rsid w:val="002A4BA4"/>
    <w:rsid w:val="002A68BD"/>
    <w:rsid w:val="002A720B"/>
    <w:rsid w:val="002A7D7A"/>
    <w:rsid w:val="002A7EA8"/>
    <w:rsid w:val="002B12EE"/>
    <w:rsid w:val="002B144D"/>
    <w:rsid w:val="002B244F"/>
    <w:rsid w:val="002B4425"/>
    <w:rsid w:val="002B47DB"/>
    <w:rsid w:val="002B4807"/>
    <w:rsid w:val="002B49B6"/>
    <w:rsid w:val="002B64DF"/>
    <w:rsid w:val="002B6F9A"/>
    <w:rsid w:val="002B71B6"/>
    <w:rsid w:val="002B7377"/>
    <w:rsid w:val="002B74BA"/>
    <w:rsid w:val="002B7A39"/>
    <w:rsid w:val="002C0FEA"/>
    <w:rsid w:val="002C1A7C"/>
    <w:rsid w:val="002C27C9"/>
    <w:rsid w:val="002C30B7"/>
    <w:rsid w:val="002C5722"/>
    <w:rsid w:val="002D0075"/>
    <w:rsid w:val="002D019F"/>
    <w:rsid w:val="002D0557"/>
    <w:rsid w:val="002D0C45"/>
    <w:rsid w:val="002D117B"/>
    <w:rsid w:val="002D15AA"/>
    <w:rsid w:val="002D18E7"/>
    <w:rsid w:val="002D440E"/>
    <w:rsid w:val="002D4413"/>
    <w:rsid w:val="002D5ED5"/>
    <w:rsid w:val="002D6330"/>
    <w:rsid w:val="002D6387"/>
    <w:rsid w:val="002D6E03"/>
    <w:rsid w:val="002D6E19"/>
    <w:rsid w:val="002D6E91"/>
    <w:rsid w:val="002E0152"/>
    <w:rsid w:val="002E19FE"/>
    <w:rsid w:val="002E2C30"/>
    <w:rsid w:val="002E2EC8"/>
    <w:rsid w:val="002E47B7"/>
    <w:rsid w:val="002E4B02"/>
    <w:rsid w:val="002E4F68"/>
    <w:rsid w:val="002E51E5"/>
    <w:rsid w:val="002E613C"/>
    <w:rsid w:val="002E6BF2"/>
    <w:rsid w:val="002E7DD1"/>
    <w:rsid w:val="002F0080"/>
    <w:rsid w:val="002F1181"/>
    <w:rsid w:val="002F1890"/>
    <w:rsid w:val="002F34B3"/>
    <w:rsid w:val="002F3A18"/>
    <w:rsid w:val="002F3D55"/>
    <w:rsid w:val="002F47E7"/>
    <w:rsid w:val="002F554D"/>
    <w:rsid w:val="002F58A7"/>
    <w:rsid w:val="002F5E38"/>
    <w:rsid w:val="002F60C8"/>
    <w:rsid w:val="002F616D"/>
    <w:rsid w:val="002F646F"/>
    <w:rsid w:val="002F65F9"/>
    <w:rsid w:val="002F6FCD"/>
    <w:rsid w:val="002F7670"/>
    <w:rsid w:val="002F7703"/>
    <w:rsid w:val="003012F0"/>
    <w:rsid w:val="0030168F"/>
    <w:rsid w:val="003028D9"/>
    <w:rsid w:val="00302E7E"/>
    <w:rsid w:val="0030374F"/>
    <w:rsid w:val="00304107"/>
    <w:rsid w:val="003047C5"/>
    <w:rsid w:val="0030623A"/>
    <w:rsid w:val="0030736D"/>
    <w:rsid w:val="00307678"/>
    <w:rsid w:val="0030790D"/>
    <w:rsid w:val="003103E1"/>
    <w:rsid w:val="00310989"/>
    <w:rsid w:val="00311717"/>
    <w:rsid w:val="003123A5"/>
    <w:rsid w:val="00312930"/>
    <w:rsid w:val="0031354B"/>
    <w:rsid w:val="00314371"/>
    <w:rsid w:val="00314B4F"/>
    <w:rsid w:val="00315964"/>
    <w:rsid w:val="00316249"/>
    <w:rsid w:val="00316466"/>
    <w:rsid w:val="00316777"/>
    <w:rsid w:val="0031680B"/>
    <w:rsid w:val="00317FC8"/>
    <w:rsid w:val="00321123"/>
    <w:rsid w:val="0032143C"/>
    <w:rsid w:val="003218A1"/>
    <w:rsid w:val="00322DC6"/>
    <w:rsid w:val="00323ACF"/>
    <w:rsid w:val="00323B37"/>
    <w:rsid w:val="00324456"/>
    <w:rsid w:val="00324DF1"/>
    <w:rsid w:val="003251C5"/>
    <w:rsid w:val="00325843"/>
    <w:rsid w:val="00326876"/>
    <w:rsid w:val="00326C9E"/>
    <w:rsid w:val="003273E8"/>
    <w:rsid w:val="00330495"/>
    <w:rsid w:val="003308E4"/>
    <w:rsid w:val="00330CA1"/>
    <w:rsid w:val="00330D8A"/>
    <w:rsid w:val="00331FC2"/>
    <w:rsid w:val="00334014"/>
    <w:rsid w:val="0033405E"/>
    <w:rsid w:val="00334408"/>
    <w:rsid w:val="00334FA5"/>
    <w:rsid w:val="003363CF"/>
    <w:rsid w:val="003408CF"/>
    <w:rsid w:val="00340954"/>
    <w:rsid w:val="00340AF8"/>
    <w:rsid w:val="00340BD5"/>
    <w:rsid w:val="00341F40"/>
    <w:rsid w:val="003441C1"/>
    <w:rsid w:val="00344F77"/>
    <w:rsid w:val="003467B6"/>
    <w:rsid w:val="00346DC5"/>
    <w:rsid w:val="00347C71"/>
    <w:rsid w:val="00351549"/>
    <w:rsid w:val="00351819"/>
    <w:rsid w:val="0035191D"/>
    <w:rsid w:val="00353294"/>
    <w:rsid w:val="003532E9"/>
    <w:rsid w:val="00353418"/>
    <w:rsid w:val="00354E8D"/>
    <w:rsid w:val="003557EA"/>
    <w:rsid w:val="00356C7A"/>
    <w:rsid w:val="0035732D"/>
    <w:rsid w:val="003575F3"/>
    <w:rsid w:val="00357AE0"/>
    <w:rsid w:val="00357CB2"/>
    <w:rsid w:val="00360295"/>
    <w:rsid w:val="00362A34"/>
    <w:rsid w:val="00364CDF"/>
    <w:rsid w:val="003652D6"/>
    <w:rsid w:val="0036587C"/>
    <w:rsid w:val="00365D2C"/>
    <w:rsid w:val="00366E18"/>
    <w:rsid w:val="00367C5D"/>
    <w:rsid w:val="0037100D"/>
    <w:rsid w:val="00371C1D"/>
    <w:rsid w:val="0037216A"/>
    <w:rsid w:val="003723B9"/>
    <w:rsid w:val="003758D9"/>
    <w:rsid w:val="00375C10"/>
    <w:rsid w:val="00375EDA"/>
    <w:rsid w:val="0037608C"/>
    <w:rsid w:val="003764E2"/>
    <w:rsid w:val="003769EF"/>
    <w:rsid w:val="0037759E"/>
    <w:rsid w:val="00377740"/>
    <w:rsid w:val="003777C3"/>
    <w:rsid w:val="00377E96"/>
    <w:rsid w:val="00380473"/>
    <w:rsid w:val="0038106F"/>
    <w:rsid w:val="00381C24"/>
    <w:rsid w:val="003829AA"/>
    <w:rsid w:val="003836E0"/>
    <w:rsid w:val="00383EDC"/>
    <w:rsid w:val="0038488E"/>
    <w:rsid w:val="00385511"/>
    <w:rsid w:val="00386040"/>
    <w:rsid w:val="00386672"/>
    <w:rsid w:val="00386E4E"/>
    <w:rsid w:val="00387673"/>
    <w:rsid w:val="00392506"/>
    <w:rsid w:val="00392BD1"/>
    <w:rsid w:val="00393261"/>
    <w:rsid w:val="00394BCC"/>
    <w:rsid w:val="00395897"/>
    <w:rsid w:val="0039594D"/>
    <w:rsid w:val="003A0A34"/>
    <w:rsid w:val="003A126C"/>
    <w:rsid w:val="003A32C3"/>
    <w:rsid w:val="003A4B40"/>
    <w:rsid w:val="003A55F6"/>
    <w:rsid w:val="003A5803"/>
    <w:rsid w:val="003A5E4D"/>
    <w:rsid w:val="003A6A3D"/>
    <w:rsid w:val="003B08E6"/>
    <w:rsid w:val="003B1874"/>
    <w:rsid w:val="003B2AB6"/>
    <w:rsid w:val="003B37EE"/>
    <w:rsid w:val="003B3D22"/>
    <w:rsid w:val="003B59C9"/>
    <w:rsid w:val="003B5A2B"/>
    <w:rsid w:val="003B5CA6"/>
    <w:rsid w:val="003B7880"/>
    <w:rsid w:val="003C3FD4"/>
    <w:rsid w:val="003C4E66"/>
    <w:rsid w:val="003C5AB6"/>
    <w:rsid w:val="003C5EB2"/>
    <w:rsid w:val="003C6AFC"/>
    <w:rsid w:val="003C6CAA"/>
    <w:rsid w:val="003C6F00"/>
    <w:rsid w:val="003C7205"/>
    <w:rsid w:val="003C74EC"/>
    <w:rsid w:val="003C7EF9"/>
    <w:rsid w:val="003D093A"/>
    <w:rsid w:val="003D19C5"/>
    <w:rsid w:val="003D4B9A"/>
    <w:rsid w:val="003D57EE"/>
    <w:rsid w:val="003D72B1"/>
    <w:rsid w:val="003D7CDB"/>
    <w:rsid w:val="003E04BD"/>
    <w:rsid w:val="003E1980"/>
    <w:rsid w:val="003E229D"/>
    <w:rsid w:val="003E26E3"/>
    <w:rsid w:val="003E3F1E"/>
    <w:rsid w:val="003E5163"/>
    <w:rsid w:val="003E5BC4"/>
    <w:rsid w:val="003E72E9"/>
    <w:rsid w:val="003F00CE"/>
    <w:rsid w:val="003F09F6"/>
    <w:rsid w:val="003F160F"/>
    <w:rsid w:val="003F1E73"/>
    <w:rsid w:val="003F24E8"/>
    <w:rsid w:val="003F2C32"/>
    <w:rsid w:val="003F3944"/>
    <w:rsid w:val="003F5E61"/>
    <w:rsid w:val="003F6948"/>
    <w:rsid w:val="003F6EA6"/>
    <w:rsid w:val="004006E9"/>
    <w:rsid w:val="00400DB0"/>
    <w:rsid w:val="00400F39"/>
    <w:rsid w:val="004028B6"/>
    <w:rsid w:val="0040540F"/>
    <w:rsid w:val="0040588B"/>
    <w:rsid w:val="00405E33"/>
    <w:rsid w:val="00406008"/>
    <w:rsid w:val="004063A2"/>
    <w:rsid w:val="0040685C"/>
    <w:rsid w:val="004068FC"/>
    <w:rsid w:val="00407544"/>
    <w:rsid w:val="0040764B"/>
    <w:rsid w:val="00407B81"/>
    <w:rsid w:val="00410B19"/>
    <w:rsid w:val="00411384"/>
    <w:rsid w:val="00411454"/>
    <w:rsid w:val="00411C49"/>
    <w:rsid w:val="00411DAF"/>
    <w:rsid w:val="004120DF"/>
    <w:rsid w:val="00414324"/>
    <w:rsid w:val="00414DEF"/>
    <w:rsid w:val="004161A4"/>
    <w:rsid w:val="0041646C"/>
    <w:rsid w:val="00416638"/>
    <w:rsid w:val="00416BC8"/>
    <w:rsid w:val="00416D08"/>
    <w:rsid w:val="00417401"/>
    <w:rsid w:val="0042159A"/>
    <w:rsid w:val="0042271C"/>
    <w:rsid w:val="0042279B"/>
    <w:rsid w:val="004228B1"/>
    <w:rsid w:val="00422B10"/>
    <w:rsid w:val="00422BBA"/>
    <w:rsid w:val="0042325B"/>
    <w:rsid w:val="004233F7"/>
    <w:rsid w:val="004239EC"/>
    <w:rsid w:val="0042420F"/>
    <w:rsid w:val="00425E77"/>
    <w:rsid w:val="004300B8"/>
    <w:rsid w:val="00430D95"/>
    <w:rsid w:val="00431EF7"/>
    <w:rsid w:val="0043261A"/>
    <w:rsid w:val="00434011"/>
    <w:rsid w:val="00434904"/>
    <w:rsid w:val="00434F5E"/>
    <w:rsid w:val="004358EA"/>
    <w:rsid w:val="004365E1"/>
    <w:rsid w:val="00436B64"/>
    <w:rsid w:val="0043764F"/>
    <w:rsid w:val="0043782E"/>
    <w:rsid w:val="00440CBB"/>
    <w:rsid w:val="0044157F"/>
    <w:rsid w:val="00441CD2"/>
    <w:rsid w:val="00443C3C"/>
    <w:rsid w:val="00444467"/>
    <w:rsid w:val="00444529"/>
    <w:rsid w:val="0044452F"/>
    <w:rsid w:val="004448D2"/>
    <w:rsid w:val="00445ABD"/>
    <w:rsid w:val="00446410"/>
    <w:rsid w:val="00447793"/>
    <w:rsid w:val="00451372"/>
    <w:rsid w:val="00451A39"/>
    <w:rsid w:val="00451EDD"/>
    <w:rsid w:val="00452145"/>
    <w:rsid w:val="00452AC3"/>
    <w:rsid w:val="00453A63"/>
    <w:rsid w:val="00453B86"/>
    <w:rsid w:val="00453DA5"/>
    <w:rsid w:val="00455BB5"/>
    <w:rsid w:val="0045617D"/>
    <w:rsid w:val="004566FC"/>
    <w:rsid w:val="004578EF"/>
    <w:rsid w:val="00457D0E"/>
    <w:rsid w:val="004600AC"/>
    <w:rsid w:val="0046111F"/>
    <w:rsid w:val="00461409"/>
    <w:rsid w:val="00461C5C"/>
    <w:rsid w:val="00462590"/>
    <w:rsid w:val="004626E7"/>
    <w:rsid w:val="0046374D"/>
    <w:rsid w:val="00464B29"/>
    <w:rsid w:val="00464E88"/>
    <w:rsid w:val="0046538F"/>
    <w:rsid w:val="00466601"/>
    <w:rsid w:val="00466DC5"/>
    <w:rsid w:val="00467265"/>
    <w:rsid w:val="00467D37"/>
    <w:rsid w:val="00467DAD"/>
    <w:rsid w:val="004702A3"/>
    <w:rsid w:val="00470A95"/>
    <w:rsid w:val="00471069"/>
    <w:rsid w:val="00471393"/>
    <w:rsid w:val="00472C08"/>
    <w:rsid w:val="00473376"/>
    <w:rsid w:val="0047510E"/>
    <w:rsid w:val="00475442"/>
    <w:rsid w:val="004755BA"/>
    <w:rsid w:val="00481FF9"/>
    <w:rsid w:val="0048335C"/>
    <w:rsid w:val="00483A56"/>
    <w:rsid w:val="00484D13"/>
    <w:rsid w:val="004852B3"/>
    <w:rsid w:val="00485861"/>
    <w:rsid w:val="00486870"/>
    <w:rsid w:val="00487282"/>
    <w:rsid w:val="00491F33"/>
    <w:rsid w:val="00492622"/>
    <w:rsid w:val="00492692"/>
    <w:rsid w:val="00492B55"/>
    <w:rsid w:val="00492CD2"/>
    <w:rsid w:val="004934B1"/>
    <w:rsid w:val="00494BC1"/>
    <w:rsid w:val="00495BF2"/>
    <w:rsid w:val="00496455"/>
    <w:rsid w:val="004A0890"/>
    <w:rsid w:val="004A169C"/>
    <w:rsid w:val="004A19D2"/>
    <w:rsid w:val="004A2647"/>
    <w:rsid w:val="004A3795"/>
    <w:rsid w:val="004A3C39"/>
    <w:rsid w:val="004A3F1B"/>
    <w:rsid w:val="004A3F8A"/>
    <w:rsid w:val="004A413F"/>
    <w:rsid w:val="004A5695"/>
    <w:rsid w:val="004A56DB"/>
    <w:rsid w:val="004A5B31"/>
    <w:rsid w:val="004A5FE0"/>
    <w:rsid w:val="004A601B"/>
    <w:rsid w:val="004A6984"/>
    <w:rsid w:val="004A7067"/>
    <w:rsid w:val="004A7359"/>
    <w:rsid w:val="004B0D79"/>
    <w:rsid w:val="004B1616"/>
    <w:rsid w:val="004B20BF"/>
    <w:rsid w:val="004B2627"/>
    <w:rsid w:val="004B382D"/>
    <w:rsid w:val="004B3CFA"/>
    <w:rsid w:val="004B49FA"/>
    <w:rsid w:val="004B4D56"/>
    <w:rsid w:val="004B5DF6"/>
    <w:rsid w:val="004C0F8F"/>
    <w:rsid w:val="004C142B"/>
    <w:rsid w:val="004C19B0"/>
    <w:rsid w:val="004C1E5F"/>
    <w:rsid w:val="004C22CD"/>
    <w:rsid w:val="004C2B8E"/>
    <w:rsid w:val="004C3869"/>
    <w:rsid w:val="004C456C"/>
    <w:rsid w:val="004C564C"/>
    <w:rsid w:val="004C58FC"/>
    <w:rsid w:val="004C606B"/>
    <w:rsid w:val="004C6662"/>
    <w:rsid w:val="004C7445"/>
    <w:rsid w:val="004C78B6"/>
    <w:rsid w:val="004D066D"/>
    <w:rsid w:val="004D23E4"/>
    <w:rsid w:val="004D2600"/>
    <w:rsid w:val="004D2CF2"/>
    <w:rsid w:val="004D3A49"/>
    <w:rsid w:val="004D3F21"/>
    <w:rsid w:val="004D46C4"/>
    <w:rsid w:val="004D47DE"/>
    <w:rsid w:val="004D4CE2"/>
    <w:rsid w:val="004D4DB9"/>
    <w:rsid w:val="004D4DC8"/>
    <w:rsid w:val="004D586E"/>
    <w:rsid w:val="004D5BA9"/>
    <w:rsid w:val="004D6EC3"/>
    <w:rsid w:val="004D7EE9"/>
    <w:rsid w:val="004E0E74"/>
    <w:rsid w:val="004E2B50"/>
    <w:rsid w:val="004E2BC0"/>
    <w:rsid w:val="004E41DE"/>
    <w:rsid w:val="004E43E6"/>
    <w:rsid w:val="004E5A66"/>
    <w:rsid w:val="004E5B79"/>
    <w:rsid w:val="004E6181"/>
    <w:rsid w:val="004E6231"/>
    <w:rsid w:val="004E6512"/>
    <w:rsid w:val="004E6BC2"/>
    <w:rsid w:val="004E76AD"/>
    <w:rsid w:val="004E7E9B"/>
    <w:rsid w:val="004F1063"/>
    <w:rsid w:val="004F167B"/>
    <w:rsid w:val="004F1CFD"/>
    <w:rsid w:val="004F1EBD"/>
    <w:rsid w:val="004F2C42"/>
    <w:rsid w:val="004F3B21"/>
    <w:rsid w:val="004F4118"/>
    <w:rsid w:val="004F4772"/>
    <w:rsid w:val="004F5066"/>
    <w:rsid w:val="004F538D"/>
    <w:rsid w:val="004F59A4"/>
    <w:rsid w:val="004F6429"/>
    <w:rsid w:val="004F7086"/>
    <w:rsid w:val="0050033D"/>
    <w:rsid w:val="005006D2"/>
    <w:rsid w:val="00500E41"/>
    <w:rsid w:val="005015E9"/>
    <w:rsid w:val="0050426C"/>
    <w:rsid w:val="005053FE"/>
    <w:rsid w:val="0051019D"/>
    <w:rsid w:val="00512743"/>
    <w:rsid w:val="00512EE8"/>
    <w:rsid w:val="0051308F"/>
    <w:rsid w:val="00513921"/>
    <w:rsid w:val="00513949"/>
    <w:rsid w:val="005145D1"/>
    <w:rsid w:val="00514762"/>
    <w:rsid w:val="00514C68"/>
    <w:rsid w:val="00514FC7"/>
    <w:rsid w:val="00515584"/>
    <w:rsid w:val="00515D60"/>
    <w:rsid w:val="0051674C"/>
    <w:rsid w:val="00516CEB"/>
    <w:rsid w:val="0051773D"/>
    <w:rsid w:val="00517D38"/>
    <w:rsid w:val="00520570"/>
    <w:rsid w:val="005206C1"/>
    <w:rsid w:val="0052262B"/>
    <w:rsid w:val="00523DF1"/>
    <w:rsid w:val="00525E48"/>
    <w:rsid w:val="005274D3"/>
    <w:rsid w:val="005275B2"/>
    <w:rsid w:val="00527E19"/>
    <w:rsid w:val="00527F03"/>
    <w:rsid w:val="005329FC"/>
    <w:rsid w:val="00532CEE"/>
    <w:rsid w:val="00533638"/>
    <w:rsid w:val="00533BDD"/>
    <w:rsid w:val="00533DD2"/>
    <w:rsid w:val="00533F6D"/>
    <w:rsid w:val="005346D0"/>
    <w:rsid w:val="00535B45"/>
    <w:rsid w:val="00536361"/>
    <w:rsid w:val="005365EA"/>
    <w:rsid w:val="00537126"/>
    <w:rsid w:val="0054014A"/>
    <w:rsid w:val="0054057F"/>
    <w:rsid w:val="00541C1E"/>
    <w:rsid w:val="005425E6"/>
    <w:rsid w:val="00542754"/>
    <w:rsid w:val="00542D5C"/>
    <w:rsid w:val="00543C67"/>
    <w:rsid w:val="005443F5"/>
    <w:rsid w:val="00544414"/>
    <w:rsid w:val="00544A14"/>
    <w:rsid w:val="00544B3B"/>
    <w:rsid w:val="005461F1"/>
    <w:rsid w:val="0054679B"/>
    <w:rsid w:val="00546E79"/>
    <w:rsid w:val="00547306"/>
    <w:rsid w:val="005474ED"/>
    <w:rsid w:val="0055102A"/>
    <w:rsid w:val="00551CD0"/>
    <w:rsid w:val="00552084"/>
    <w:rsid w:val="00552C28"/>
    <w:rsid w:val="005532DC"/>
    <w:rsid w:val="0055410D"/>
    <w:rsid w:val="00555795"/>
    <w:rsid w:val="00555D20"/>
    <w:rsid w:val="00556742"/>
    <w:rsid w:val="00556DCF"/>
    <w:rsid w:val="00557571"/>
    <w:rsid w:val="00557E22"/>
    <w:rsid w:val="005601AF"/>
    <w:rsid w:val="005608FE"/>
    <w:rsid w:val="005609C4"/>
    <w:rsid w:val="00562D86"/>
    <w:rsid w:val="00563350"/>
    <w:rsid w:val="005635D6"/>
    <w:rsid w:val="0056447D"/>
    <w:rsid w:val="00564F24"/>
    <w:rsid w:val="00566F99"/>
    <w:rsid w:val="0056727D"/>
    <w:rsid w:val="005672CB"/>
    <w:rsid w:val="005674A7"/>
    <w:rsid w:val="00567A84"/>
    <w:rsid w:val="00567B84"/>
    <w:rsid w:val="00570326"/>
    <w:rsid w:val="00570406"/>
    <w:rsid w:val="0057046E"/>
    <w:rsid w:val="00570A01"/>
    <w:rsid w:val="00570AC2"/>
    <w:rsid w:val="00570C87"/>
    <w:rsid w:val="005714DA"/>
    <w:rsid w:val="005718C7"/>
    <w:rsid w:val="0057230A"/>
    <w:rsid w:val="0057353E"/>
    <w:rsid w:val="00574E7F"/>
    <w:rsid w:val="00574EEB"/>
    <w:rsid w:val="00575852"/>
    <w:rsid w:val="00575BC9"/>
    <w:rsid w:val="0057617E"/>
    <w:rsid w:val="0057788A"/>
    <w:rsid w:val="005804D3"/>
    <w:rsid w:val="00580E52"/>
    <w:rsid w:val="0058154A"/>
    <w:rsid w:val="00581CDB"/>
    <w:rsid w:val="005831C8"/>
    <w:rsid w:val="00583440"/>
    <w:rsid w:val="00584089"/>
    <w:rsid w:val="0058493B"/>
    <w:rsid w:val="0058552F"/>
    <w:rsid w:val="0058581B"/>
    <w:rsid w:val="00591587"/>
    <w:rsid w:val="00592499"/>
    <w:rsid w:val="005931D9"/>
    <w:rsid w:val="00593589"/>
    <w:rsid w:val="00593A76"/>
    <w:rsid w:val="00595180"/>
    <w:rsid w:val="0059696B"/>
    <w:rsid w:val="00597C90"/>
    <w:rsid w:val="00597EDB"/>
    <w:rsid w:val="005A0626"/>
    <w:rsid w:val="005A0769"/>
    <w:rsid w:val="005A091A"/>
    <w:rsid w:val="005A114E"/>
    <w:rsid w:val="005A1215"/>
    <w:rsid w:val="005A138D"/>
    <w:rsid w:val="005A200C"/>
    <w:rsid w:val="005A228F"/>
    <w:rsid w:val="005A31A8"/>
    <w:rsid w:val="005A346F"/>
    <w:rsid w:val="005A36C7"/>
    <w:rsid w:val="005A3F3B"/>
    <w:rsid w:val="005A44A8"/>
    <w:rsid w:val="005A4660"/>
    <w:rsid w:val="005A4EA2"/>
    <w:rsid w:val="005A4F59"/>
    <w:rsid w:val="005A6525"/>
    <w:rsid w:val="005A6F79"/>
    <w:rsid w:val="005A7041"/>
    <w:rsid w:val="005B1050"/>
    <w:rsid w:val="005B1C29"/>
    <w:rsid w:val="005B1DC1"/>
    <w:rsid w:val="005B1F16"/>
    <w:rsid w:val="005B21FB"/>
    <w:rsid w:val="005B26E8"/>
    <w:rsid w:val="005B366E"/>
    <w:rsid w:val="005B4564"/>
    <w:rsid w:val="005B524C"/>
    <w:rsid w:val="005B5A08"/>
    <w:rsid w:val="005B6348"/>
    <w:rsid w:val="005B69A1"/>
    <w:rsid w:val="005B7A8C"/>
    <w:rsid w:val="005C0A69"/>
    <w:rsid w:val="005C0CBD"/>
    <w:rsid w:val="005C1A4F"/>
    <w:rsid w:val="005C1C24"/>
    <w:rsid w:val="005C261B"/>
    <w:rsid w:val="005C2CD5"/>
    <w:rsid w:val="005C34EC"/>
    <w:rsid w:val="005C36D2"/>
    <w:rsid w:val="005C3E36"/>
    <w:rsid w:val="005C4694"/>
    <w:rsid w:val="005C4F25"/>
    <w:rsid w:val="005C5CC9"/>
    <w:rsid w:val="005C65BF"/>
    <w:rsid w:val="005C6CF8"/>
    <w:rsid w:val="005C746A"/>
    <w:rsid w:val="005C7DCA"/>
    <w:rsid w:val="005C7EF5"/>
    <w:rsid w:val="005D068A"/>
    <w:rsid w:val="005D0C4F"/>
    <w:rsid w:val="005D0DCC"/>
    <w:rsid w:val="005D1159"/>
    <w:rsid w:val="005D1390"/>
    <w:rsid w:val="005D20F6"/>
    <w:rsid w:val="005D3A16"/>
    <w:rsid w:val="005D46BF"/>
    <w:rsid w:val="005D5B2B"/>
    <w:rsid w:val="005D656E"/>
    <w:rsid w:val="005D66F2"/>
    <w:rsid w:val="005D6766"/>
    <w:rsid w:val="005D726C"/>
    <w:rsid w:val="005D738C"/>
    <w:rsid w:val="005D77CB"/>
    <w:rsid w:val="005E1188"/>
    <w:rsid w:val="005E179A"/>
    <w:rsid w:val="005E2984"/>
    <w:rsid w:val="005E3704"/>
    <w:rsid w:val="005E3DD3"/>
    <w:rsid w:val="005E3E04"/>
    <w:rsid w:val="005E4809"/>
    <w:rsid w:val="005E48B6"/>
    <w:rsid w:val="005E6435"/>
    <w:rsid w:val="005E76A7"/>
    <w:rsid w:val="005E7E0D"/>
    <w:rsid w:val="005F1DEC"/>
    <w:rsid w:val="005F239A"/>
    <w:rsid w:val="005F2683"/>
    <w:rsid w:val="005F3478"/>
    <w:rsid w:val="005F4791"/>
    <w:rsid w:val="005F4AFA"/>
    <w:rsid w:val="005F4C3B"/>
    <w:rsid w:val="005F5DCC"/>
    <w:rsid w:val="005F62C7"/>
    <w:rsid w:val="005F66D6"/>
    <w:rsid w:val="005F67C4"/>
    <w:rsid w:val="005F72A8"/>
    <w:rsid w:val="005F7CD4"/>
    <w:rsid w:val="00600B20"/>
    <w:rsid w:val="00601229"/>
    <w:rsid w:val="006055FB"/>
    <w:rsid w:val="00606549"/>
    <w:rsid w:val="00606753"/>
    <w:rsid w:val="00606AC4"/>
    <w:rsid w:val="00606D25"/>
    <w:rsid w:val="00606E4E"/>
    <w:rsid w:val="00607A8C"/>
    <w:rsid w:val="00610DCC"/>
    <w:rsid w:val="006111A2"/>
    <w:rsid w:val="00611872"/>
    <w:rsid w:val="006144B2"/>
    <w:rsid w:val="00615075"/>
    <w:rsid w:val="00616022"/>
    <w:rsid w:val="0061625E"/>
    <w:rsid w:val="006165F9"/>
    <w:rsid w:val="00616E86"/>
    <w:rsid w:val="00617B71"/>
    <w:rsid w:val="00617D65"/>
    <w:rsid w:val="006200A1"/>
    <w:rsid w:val="0062115A"/>
    <w:rsid w:val="006231EE"/>
    <w:rsid w:val="006241EE"/>
    <w:rsid w:val="00624DCE"/>
    <w:rsid w:val="006255E1"/>
    <w:rsid w:val="0062613E"/>
    <w:rsid w:val="00626B14"/>
    <w:rsid w:val="00627686"/>
    <w:rsid w:val="00627E6D"/>
    <w:rsid w:val="00630213"/>
    <w:rsid w:val="00630554"/>
    <w:rsid w:val="0063084D"/>
    <w:rsid w:val="00630A54"/>
    <w:rsid w:val="00630D41"/>
    <w:rsid w:val="00631778"/>
    <w:rsid w:val="006319A0"/>
    <w:rsid w:val="00632A5D"/>
    <w:rsid w:val="006348DB"/>
    <w:rsid w:val="006351BF"/>
    <w:rsid w:val="00635216"/>
    <w:rsid w:val="006352A9"/>
    <w:rsid w:val="0063574E"/>
    <w:rsid w:val="00635A4C"/>
    <w:rsid w:val="00636832"/>
    <w:rsid w:val="0063736D"/>
    <w:rsid w:val="006376C5"/>
    <w:rsid w:val="006400F2"/>
    <w:rsid w:val="006410DC"/>
    <w:rsid w:val="00641641"/>
    <w:rsid w:val="00642A29"/>
    <w:rsid w:val="00643A69"/>
    <w:rsid w:val="00644562"/>
    <w:rsid w:val="00644E0C"/>
    <w:rsid w:val="006452B3"/>
    <w:rsid w:val="006501F4"/>
    <w:rsid w:val="006507BB"/>
    <w:rsid w:val="00650F68"/>
    <w:rsid w:val="0065193B"/>
    <w:rsid w:val="00651AD9"/>
    <w:rsid w:val="006526F9"/>
    <w:rsid w:val="00653121"/>
    <w:rsid w:val="0065391D"/>
    <w:rsid w:val="00654719"/>
    <w:rsid w:val="00654EF7"/>
    <w:rsid w:val="00655A36"/>
    <w:rsid w:val="00656CA7"/>
    <w:rsid w:val="006609D0"/>
    <w:rsid w:val="006618A0"/>
    <w:rsid w:val="006621D7"/>
    <w:rsid w:val="006629C4"/>
    <w:rsid w:val="00662A9C"/>
    <w:rsid w:val="006630EE"/>
    <w:rsid w:val="00663722"/>
    <w:rsid w:val="00664265"/>
    <w:rsid w:val="006643CD"/>
    <w:rsid w:val="00664760"/>
    <w:rsid w:val="00664BAB"/>
    <w:rsid w:val="00665033"/>
    <w:rsid w:val="00665319"/>
    <w:rsid w:val="00665960"/>
    <w:rsid w:val="00665E5F"/>
    <w:rsid w:val="006660E5"/>
    <w:rsid w:val="006661C3"/>
    <w:rsid w:val="006667FD"/>
    <w:rsid w:val="00666D1B"/>
    <w:rsid w:val="00667CBB"/>
    <w:rsid w:val="00671CDC"/>
    <w:rsid w:val="006723D4"/>
    <w:rsid w:val="00672E80"/>
    <w:rsid w:val="00673D8D"/>
    <w:rsid w:val="00674984"/>
    <w:rsid w:val="00674C0D"/>
    <w:rsid w:val="00674D9E"/>
    <w:rsid w:val="0067675E"/>
    <w:rsid w:val="00677EFC"/>
    <w:rsid w:val="0068202F"/>
    <w:rsid w:val="0068280E"/>
    <w:rsid w:val="00682EE6"/>
    <w:rsid w:val="0068381E"/>
    <w:rsid w:val="00684608"/>
    <w:rsid w:val="00684E7C"/>
    <w:rsid w:val="00684F0B"/>
    <w:rsid w:val="00687ED8"/>
    <w:rsid w:val="0069074E"/>
    <w:rsid w:val="00691C68"/>
    <w:rsid w:val="00691DF5"/>
    <w:rsid w:val="00691E6D"/>
    <w:rsid w:val="00692913"/>
    <w:rsid w:val="0069324F"/>
    <w:rsid w:val="00695D95"/>
    <w:rsid w:val="006963EB"/>
    <w:rsid w:val="00696BED"/>
    <w:rsid w:val="00696DD8"/>
    <w:rsid w:val="00696ED9"/>
    <w:rsid w:val="00697C22"/>
    <w:rsid w:val="006A001C"/>
    <w:rsid w:val="006A0366"/>
    <w:rsid w:val="006A085F"/>
    <w:rsid w:val="006A1AA9"/>
    <w:rsid w:val="006A1BE8"/>
    <w:rsid w:val="006A1D48"/>
    <w:rsid w:val="006A2119"/>
    <w:rsid w:val="006A33B9"/>
    <w:rsid w:val="006A3DF1"/>
    <w:rsid w:val="006A4381"/>
    <w:rsid w:val="006A49F8"/>
    <w:rsid w:val="006A50CC"/>
    <w:rsid w:val="006A5C9F"/>
    <w:rsid w:val="006A697D"/>
    <w:rsid w:val="006A73B6"/>
    <w:rsid w:val="006A7B64"/>
    <w:rsid w:val="006B1614"/>
    <w:rsid w:val="006B2303"/>
    <w:rsid w:val="006B237C"/>
    <w:rsid w:val="006B39CF"/>
    <w:rsid w:val="006B51B7"/>
    <w:rsid w:val="006B5595"/>
    <w:rsid w:val="006B55AA"/>
    <w:rsid w:val="006B5F32"/>
    <w:rsid w:val="006B61A7"/>
    <w:rsid w:val="006B6E7E"/>
    <w:rsid w:val="006B7303"/>
    <w:rsid w:val="006B7650"/>
    <w:rsid w:val="006C0DD6"/>
    <w:rsid w:val="006C0E9E"/>
    <w:rsid w:val="006C1E50"/>
    <w:rsid w:val="006C4561"/>
    <w:rsid w:val="006C4E32"/>
    <w:rsid w:val="006C4F44"/>
    <w:rsid w:val="006C5F40"/>
    <w:rsid w:val="006C74B7"/>
    <w:rsid w:val="006D229B"/>
    <w:rsid w:val="006D2492"/>
    <w:rsid w:val="006D4053"/>
    <w:rsid w:val="006D4BF0"/>
    <w:rsid w:val="006D5325"/>
    <w:rsid w:val="006D5E09"/>
    <w:rsid w:val="006D68A7"/>
    <w:rsid w:val="006E0C9E"/>
    <w:rsid w:val="006E1628"/>
    <w:rsid w:val="006E2FB6"/>
    <w:rsid w:val="006E31C9"/>
    <w:rsid w:val="006E3862"/>
    <w:rsid w:val="006E462B"/>
    <w:rsid w:val="006E4B64"/>
    <w:rsid w:val="006E5F48"/>
    <w:rsid w:val="006E643F"/>
    <w:rsid w:val="006E6D07"/>
    <w:rsid w:val="006E7119"/>
    <w:rsid w:val="006E7938"/>
    <w:rsid w:val="006F07A2"/>
    <w:rsid w:val="006F3244"/>
    <w:rsid w:val="006F3CF7"/>
    <w:rsid w:val="006F592A"/>
    <w:rsid w:val="006F66C0"/>
    <w:rsid w:val="006F7458"/>
    <w:rsid w:val="006F7F17"/>
    <w:rsid w:val="006F7F5A"/>
    <w:rsid w:val="007007E0"/>
    <w:rsid w:val="00701721"/>
    <w:rsid w:val="00703849"/>
    <w:rsid w:val="007039A1"/>
    <w:rsid w:val="0070439B"/>
    <w:rsid w:val="00704580"/>
    <w:rsid w:val="00704F53"/>
    <w:rsid w:val="00705A0E"/>
    <w:rsid w:val="00710492"/>
    <w:rsid w:val="0071057E"/>
    <w:rsid w:val="00711006"/>
    <w:rsid w:val="00711099"/>
    <w:rsid w:val="007121E2"/>
    <w:rsid w:val="00713059"/>
    <w:rsid w:val="007150A0"/>
    <w:rsid w:val="00715714"/>
    <w:rsid w:val="00715952"/>
    <w:rsid w:val="00715DA7"/>
    <w:rsid w:val="0071698E"/>
    <w:rsid w:val="0072207F"/>
    <w:rsid w:val="00723DE9"/>
    <w:rsid w:val="0072410E"/>
    <w:rsid w:val="0072624C"/>
    <w:rsid w:val="00726634"/>
    <w:rsid w:val="00726795"/>
    <w:rsid w:val="007271F4"/>
    <w:rsid w:val="00730CAA"/>
    <w:rsid w:val="00731077"/>
    <w:rsid w:val="00731305"/>
    <w:rsid w:val="00731A7F"/>
    <w:rsid w:val="00731D2D"/>
    <w:rsid w:val="00733B57"/>
    <w:rsid w:val="00734312"/>
    <w:rsid w:val="00734ECC"/>
    <w:rsid w:val="00736B02"/>
    <w:rsid w:val="00736CFD"/>
    <w:rsid w:val="00737E13"/>
    <w:rsid w:val="00740C51"/>
    <w:rsid w:val="007416CB"/>
    <w:rsid w:val="00742AF8"/>
    <w:rsid w:val="00742D19"/>
    <w:rsid w:val="007433CB"/>
    <w:rsid w:val="007444A7"/>
    <w:rsid w:val="007445F8"/>
    <w:rsid w:val="0074563C"/>
    <w:rsid w:val="00747259"/>
    <w:rsid w:val="00750480"/>
    <w:rsid w:val="007510B0"/>
    <w:rsid w:val="00751D29"/>
    <w:rsid w:val="00751EBE"/>
    <w:rsid w:val="0075256F"/>
    <w:rsid w:val="00753309"/>
    <w:rsid w:val="00753436"/>
    <w:rsid w:val="007541BD"/>
    <w:rsid w:val="00755E03"/>
    <w:rsid w:val="007579BD"/>
    <w:rsid w:val="00757EF3"/>
    <w:rsid w:val="007606A4"/>
    <w:rsid w:val="007610CB"/>
    <w:rsid w:val="007616F7"/>
    <w:rsid w:val="007631D6"/>
    <w:rsid w:val="0076391D"/>
    <w:rsid w:val="00764C35"/>
    <w:rsid w:val="00764D47"/>
    <w:rsid w:val="00765104"/>
    <w:rsid w:val="007658A2"/>
    <w:rsid w:val="00766038"/>
    <w:rsid w:val="0076646F"/>
    <w:rsid w:val="00766583"/>
    <w:rsid w:val="00767A28"/>
    <w:rsid w:val="007708B5"/>
    <w:rsid w:val="007715DF"/>
    <w:rsid w:val="00772174"/>
    <w:rsid w:val="007729B1"/>
    <w:rsid w:val="00772DF4"/>
    <w:rsid w:val="00773711"/>
    <w:rsid w:val="00774CD9"/>
    <w:rsid w:val="007753E1"/>
    <w:rsid w:val="007778CB"/>
    <w:rsid w:val="00777E72"/>
    <w:rsid w:val="00777F68"/>
    <w:rsid w:val="00781F9A"/>
    <w:rsid w:val="00782176"/>
    <w:rsid w:val="00783AA3"/>
    <w:rsid w:val="00783AF9"/>
    <w:rsid w:val="00785827"/>
    <w:rsid w:val="007858A2"/>
    <w:rsid w:val="007862BC"/>
    <w:rsid w:val="00786FF9"/>
    <w:rsid w:val="007877A1"/>
    <w:rsid w:val="0079198B"/>
    <w:rsid w:val="007923BC"/>
    <w:rsid w:val="00792D46"/>
    <w:rsid w:val="00794CA6"/>
    <w:rsid w:val="007967E9"/>
    <w:rsid w:val="00796AB5"/>
    <w:rsid w:val="00796B26"/>
    <w:rsid w:val="007A09DB"/>
    <w:rsid w:val="007A0EF5"/>
    <w:rsid w:val="007A10CB"/>
    <w:rsid w:val="007A18B1"/>
    <w:rsid w:val="007A1A71"/>
    <w:rsid w:val="007A24B3"/>
    <w:rsid w:val="007A2E86"/>
    <w:rsid w:val="007A37F6"/>
    <w:rsid w:val="007A3C6B"/>
    <w:rsid w:val="007A3D9B"/>
    <w:rsid w:val="007A498C"/>
    <w:rsid w:val="007A6D9E"/>
    <w:rsid w:val="007A72AA"/>
    <w:rsid w:val="007A76CC"/>
    <w:rsid w:val="007B120D"/>
    <w:rsid w:val="007B150B"/>
    <w:rsid w:val="007B166B"/>
    <w:rsid w:val="007B3FA7"/>
    <w:rsid w:val="007B4BA6"/>
    <w:rsid w:val="007B603B"/>
    <w:rsid w:val="007B74E8"/>
    <w:rsid w:val="007B79E8"/>
    <w:rsid w:val="007C0041"/>
    <w:rsid w:val="007C0119"/>
    <w:rsid w:val="007C14CE"/>
    <w:rsid w:val="007C1658"/>
    <w:rsid w:val="007C1ABA"/>
    <w:rsid w:val="007C4408"/>
    <w:rsid w:val="007C6169"/>
    <w:rsid w:val="007C687E"/>
    <w:rsid w:val="007D06C1"/>
    <w:rsid w:val="007D07AE"/>
    <w:rsid w:val="007D2510"/>
    <w:rsid w:val="007D3153"/>
    <w:rsid w:val="007D4113"/>
    <w:rsid w:val="007D443B"/>
    <w:rsid w:val="007D4A0B"/>
    <w:rsid w:val="007D5345"/>
    <w:rsid w:val="007D63A1"/>
    <w:rsid w:val="007D77FE"/>
    <w:rsid w:val="007E05C7"/>
    <w:rsid w:val="007E1761"/>
    <w:rsid w:val="007E2A4A"/>
    <w:rsid w:val="007E2E2E"/>
    <w:rsid w:val="007E2E53"/>
    <w:rsid w:val="007E2FC2"/>
    <w:rsid w:val="007E4E93"/>
    <w:rsid w:val="007E554E"/>
    <w:rsid w:val="007E6B61"/>
    <w:rsid w:val="007E764E"/>
    <w:rsid w:val="007E7E26"/>
    <w:rsid w:val="007F02F6"/>
    <w:rsid w:val="007F0B1D"/>
    <w:rsid w:val="007F0C5A"/>
    <w:rsid w:val="007F1286"/>
    <w:rsid w:val="007F1345"/>
    <w:rsid w:val="007F2D4A"/>
    <w:rsid w:val="007F2EDA"/>
    <w:rsid w:val="007F57A0"/>
    <w:rsid w:val="007F64C7"/>
    <w:rsid w:val="008002A1"/>
    <w:rsid w:val="008004D9"/>
    <w:rsid w:val="008006C9"/>
    <w:rsid w:val="00800FF2"/>
    <w:rsid w:val="0080249A"/>
    <w:rsid w:val="008024F0"/>
    <w:rsid w:val="008029E5"/>
    <w:rsid w:val="00802F94"/>
    <w:rsid w:val="00803F7A"/>
    <w:rsid w:val="0080402E"/>
    <w:rsid w:val="00804510"/>
    <w:rsid w:val="00805224"/>
    <w:rsid w:val="00805D66"/>
    <w:rsid w:val="008064FD"/>
    <w:rsid w:val="00806E11"/>
    <w:rsid w:val="008077D3"/>
    <w:rsid w:val="00813824"/>
    <w:rsid w:val="00813E1E"/>
    <w:rsid w:val="008152DF"/>
    <w:rsid w:val="00816095"/>
    <w:rsid w:val="0081641A"/>
    <w:rsid w:val="0081669B"/>
    <w:rsid w:val="00816AC2"/>
    <w:rsid w:val="00822607"/>
    <w:rsid w:val="00822CAE"/>
    <w:rsid w:val="00822E3A"/>
    <w:rsid w:val="00822F72"/>
    <w:rsid w:val="00824259"/>
    <w:rsid w:val="00824404"/>
    <w:rsid w:val="00824EFA"/>
    <w:rsid w:val="008251F6"/>
    <w:rsid w:val="00826488"/>
    <w:rsid w:val="00826D95"/>
    <w:rsid w:val="00827D33"/>
    <w:rsid w:val="0083057B"/>
    <w:rsid w:val="0083058A"/>
    <w:rsid w:val="00830D35"/>
    <w:rsid w:val="00830EC5"/>
    <w:rsid w:val="00831A5A"/>
    <w:rsid w:val="0083293F"/>
    <w:rsid w:val="00832BEC"/>
    <w:rsid w:val="008330FE"/>
    <w:rsid w:val="0083388A"/>
    <w:rsid w:val="008345B4"/>
    <w:rsid w:val="00834677"/>
    <w:rsid w:val="00834832"/>
    <w:rsid w:val="00834DFC"/>
    <w:rsid w:val="008352A5"/>
    <w:rsid w:val="00836601"/>
    <w:rsid w:val="00836983"/>
    <w:rsid w:val="00836E00"/>
    <w:rsid w:val="0083714D"/>
    <w:rsid w:val="00837E3F"/>
    <w:rsid w:val="008405D5"/>
    <w:rsid w:val="008411AA"/>
    <w:rsid w:val="00841A9D"/>
    <w:rsid w:val="008422F2"/>
    <w:rsid w:val="0084274F"/>
    <w:rsid w:val="00842FDB"/>
    <w:rsid w:val="00843D8B"/>
    <w:rsid w:val="00843EB4"/>
    <w:rsid w:val="0084438B"/>
    <w:rsid w:val="00844CD3"/>
    <w:rsid w:val="008459E9"/>
    <w:rsid w:val="00845D2D"/>
    <w:rsid w:val="00845E8D"/>
    <w:rsid w:val="00847D51"/>
    <w:rsid w:val="00850B76"/>
    <w:rsid w:val="00852122"/>
    <w:rsid w:val="00852387"/>
    <w:rsid w:val="00854374"/>
    <w:rsid w:val="00854BC6"/>
    <w:rsid w:val="0085577B"/>
    <w:rsid w:val="00856813"/>
    <w:rsid w:val="008570F8"/>
    <w:rsid w:val="00857252"/>
    <w:rsid w:val="00857966"/>
    <w:rsid w:val="0086009E"/>
    <w:rsid w:val="00861828"/>
    <w:rsid w:val="00861A7C"/>
    <w:rsid w:val="00862CC9"/>
    <w:rsid w:val="00862E98"/>
    <w:rsid w:val="00863FE6"/>
    <w:rsid w:val="00865C0D"/>
    <w:rsid w:val="00866417"/>
    <w:rsid w:val="00866751"/>
    <w:rsid w:val="00866846"/>
    <w:rsid w:val="00870354"/>
    <w:rsid w:val="00870C3D"/>
    <w:rsid w:val="00870D99"/>
    <w:rsid w:val="00871967"/>
    <w:rsid w:val="008746FA"/>
    <w:rsid w:val="00876907"/>
    <w:rsid w:val="00877DBC"/>
    <w:rsid w:val="00881D06"/>
    <w:rsid w:val="0088211C"/>
    <w:rsid w:val="00882BFF"/>
    <w:rsid w:val="00883069"/>
    <w:rsid w:val="00884876"/>
    <w:rsid w:val="00885158"/>
    <w:rsid w:val="00886A5A"/>
    <w:rsid w:val="00887F76"/>
    <w:rsid w:val="00890801"/>
    <w:rsid w:val="00890BF4"/>
    <w:rsid w:val="00890DA4"/>
    <w:rsid w:val="00891C4B"/>
    <w:rsid w:val="00893E18"/>
    <w:rsid w:val="00894A1B"/>
    <w:rsid w:val="00894A35"/>
    <w:rsid w:val="00897523"/>
    <w:rsid w:val="00897553"/>
    <w:rsid w:val="0089767B"/>
    <w:rsid w:val="008A018A"/>
    <w:rsid w:val="008A0360"/>
    <w:rsid w:val="008A0F7F"/>
    <w:rsid w:val="008A1C30"/>
    <w:rsid w:val="008A30C5"/>
    <w:rsid w:val="008A3852"/>
    <w:rsid w:val="008A4218"/>
    <w:rsid w:val="008A466C"/>
    <w:rsid w:val="008A473C"/>
    <w:rsid w:val="008A494D"/>
    <w:rsid w:val="008A52A9"/>
    <w:rsid w:val="008A5330"/>
    <w:rsid w:val="008A61A3"/>
    <w:rsid w:val="008A661B"/>
    <w:rsid w:val="008A728F"/>
    <w:rsid w:val="008A7C22"/>
    <w:rsid w:val="008A7C98"/>
    <w:rsid w:val="008A7CB6"/>
    <w:rsid w:val="008A7CBB"/>
    <w:rsid w:val="008B0CFC"/>
    <w:rsid w:val="008B1219"/>
    <w:rsid w:val="008B217A"/>
    <w:rsid w:val="008B21F6"/>
    <w:rsid w:val="008B3190"/>
    <w:rsid w:val="008B5C15"/>
    <w:rsid w:val="008B5C82"/>
    <w:rsid w:val="008B5D77"/>
    <w:rsid w:val="008B63B5"/>
    <w:rsid w:val="008B7034"/>
    <w:rsid w:val="008B73F4"/>
    <w:rsid w:val="008B7E76"/>
    <w:rsid w:val="008B7E9E"/>
    <w:rsid w:val="008C1215"/>
    <w:rsid w:val="008C1362"/>
    <w:rsid w:val="008C162F"/>
    <w:rsid w:val="008C211B"/>
    <w:rsid w:val="008C3405"/>
    <w:rsid w:val="008C417F"/>
    <w:rsid w:val="008C4947"/>
    <w:rsid w:val="008C505A"/>
    <w:rsid w:val="008C5D4F"/>
    <w:rsid w:val="008C5E34"/>
    <w:rsid w:val="008C6DC5"/>
    <w:rsid w:val="008C75CF"/>
    <w:rsid w:val="008D123C"/>
    <w:rsid w:val="008D207E"/>
    <w:rsid w:val="008D2E81"/>
    <w:rsid w:val="008D4E08"/>
    <w:rsid w:val="008D5DB7"/>
    <w:rsid w:val="008D61C0"/>
    <w:rsid w:val="008D6206"/>
    <w:rsid w:val="008D67A1"/>
    <w:rsid w:val="008D6E5C"/>
    <w:rsid w:val="008D7297"/>
    <w:rsid w:val="008D7835"/>
    <w:rsid w:val="008E2DD6"/>
    <w:rsid w:val="008E5DEB"/>
    <w:rsid w:val="008E7B4E"/>
    <w:rsid w:val="008F083E"/>
    <w:rsid w:val="008F1013"/>
    <w:rsid w:val="008F1B59"/>
    <w:rsid w:val="008F215C"/>
    <w:rsid w:val="008F23C1"/>
    <w:rsid w:val="008F2E72"/>
    <w:rsid w:val="008F38D9"/>
    <w:rsid w:val="008F42F0"/>
    <w:rsid w:val="008F46FF"/>
    <w:rsid w:val="008F4F9B"/>
    <w:rsid w:val="008F5404"/>
    <w:rsid w:val="0090074D"/>
    <w:rsid w:val="00900771"/>
    <w:rsid w:val="00901B6E"/>
    <w:rsid w:val="009022A1"/>
    <w:rsid w:val="00903088"/>
    <w:rsid w:val="00903C00"/>
    <w:rsid w:val="00904C9E"/>
    <w:rsid w:val="00904F43"/>
    <w:rsid w:val="0090553C"/>
    <w:rsid w:val="009059CB"/>
    <w:rsid w:val="00905D8E"/>
    <w:rsid w:val="00906526"/>
    <w:rsid w:val="00911E57"/>
    <w:rsid w:val="00912457"/>
    <w:rsid w:val="009144A5"/>
    <w:rsid w:val="009149D1"/>
    <w:rsid w:val="0091520B"/>
    <w:rsid w:val="009170AF"/>
    <w:rsid w:val="00921EC2"/>
    <w:rsid w:val="009220B1"/>
    <w:rsid w:val="009223C4"/>
    <w:rsid w:val="00922921"/>
    <w:rsid w:val="00925CB8"/>
    <w:rsid w:val="00925D4D"/>
    <w:rsid w:val="0092672B"/>
    <w:rsid w:val="00930676"/>
    <w:rsid w:val="009306C3"/>
    <w:rsid w:val="009307EE"/>
    <w:rsid w:val="00930A84"/>
    <w:rsid w:val="00931013"/>
    <w:rsid w:val="009311F7"/>
    <w:rsid w:val="00931657"/>
    <w:rsid w:val="00932FD1"/>
    <w:rsid w:val="00932FE2"/>
    <w:rsid w:val="009331B3"/>
    <w:rsid w:val="009334F7"/>
    <w:rsid w:val="0093423A"/>
    <w:rsid w:val="009343B7"/>
    <w:rsid w:val="009372A0"/>
    <w:rsid w:val="00937D0B"/>
    <w:rsid w:val="009409D0"/>
    <w:rsid w:val="00941C50"/>
    <w:rsid w:val="009421EB"/>
    <w:rsid w:val="009425F9"/>
    <w:rsid w:val="00942A98"/>
    <w:rsid w:val="009454A3"/>
    <w:rsid w:val="00945F23"/>
    <w:rsid w:val="009463DF"/>
    <w:rsid w:val="00950F32"/>
    <w:rsid w:val="00951340"/>
    <w:rsid w:val="00952D1F"/>
    <w:rsid w:val="009546B1"/>
    <w:rsid w:val="00957E12"/>
    <w:rsid w:val="00961B90"/>
    <w:rsid w:val="0096343D"/>
    <w:rsid w:val="0096352B"/>
    <w:rsid w:val="009653BE"/>
    <w:rsid w:val="009664AB"/>
    <w:rsid w:val="00966B17"/>
    <w:rsid w:val="00966C2D"/>
    <w:rsid w:val="0096708F"/>
    <w:rsid w:val="009676A1"/>
    <w:rsid w:val="0097020F"/>
    <w:rsid w:val="009702EE"/>
    <w:rsid w:val="00970C23"/>
    <w:rsid w:val="0097150E"/>
    <w:rsid w:val="00974933"/>
    <w:rsid w:val="009770E4"/>
    <w:rsid w:val="009773D8"/>
    <w:rsid w:val="00977872"/>
    <w:rsid w:val="009802FE"/>
    <w:rsid w:val="00980512"/>
    <w:rsid w:val="00980FCB"/>
    <w:rsid w:val="009828E1"/>
    <w:rsid w:val="0098329E"/>
    <w:rsid w:val="0098586D"/>
    <w:rsid w:val="009868CF"/>
    <w:rsid w:val="00986C71"/>
    <w:rsid w:val="00990E5B"/>
    <w:rsid w:val="009915EE"/>
    <w:rsid w:val="00992367"/>
    <w:rsid w:val="0099484D"/>
    <w:rsid w:val="00994CCB"/>
    <w:rsid w:val="009963EC"/>
    <w:rsid w:val="00996B4D"/>
    <w:rsid w:val="00996F7D"/>
    <w:rsid w:val="009970C1"/>
    <w:rsid w:val="00997C38"/>
    <w:rsid w:val="00997EA9"/>
    <w:rsid w:val="009A0B8A"/>
    <w:rsid w:val="009A1B10"/>
    <w:rsid w:val="009A1D8E"/>
    <w:rsid w:val="009A1F1F"/>
    <w:rsid w:val="009A3556"/>
    <w:rsid w:val="009A5210"/>
    <w:rsid w:val="009A5A46"/>
    <w:rsid w:val="009A5C52"/>
    <w:rsid w:val="009A6E9A"/>
    <w:rsid w:val="009A6EC3"/>
    <w:rsid w:val="009B1BBE"/>
    <w:rsid w:val="009B221D"/>
    <w:rsid w:val="009B2E5C"/>
    <w:rsid w:val="009B3801"/>
    <w:rsid w:val="009B3E5C"/>
    <w:rsid w:val="009B417C"/>
    <w:rsid w:val="009B47A8"/>
    <w:rsid w:val="009B4FF4"/>
    <w:rsid w:val="009B5FC7"/>
    <w:rsid w:val="009B7809"/>
    <w:rsid w:val="009B7AE6"/>
    <w:rsid w:val="009C0D47"/>
    <w:rsid w:val="009C0FC0"/>
    <w:rsid w:val="009C2163"/>
    <w:rsid w:val="009C24C7"/>
    <w:rsid w:val="009C2EF0"/>
    <w:rsid w:val="009C3C52"/>
    <w:rsid w:val="009C4487"/>
    <w:rsid w:val="009C4B56"/>
    <w:rsid w:val="009C4EF3"/>
    <w:rsid w:val="009C53C1"/>
    <w:rsid w:val="009C5A1D"/>
    <w:rsid w:val="009C5E52"/>
    <w:rsid w:val="009C6B54"/>
    <w:rsid w:val="009C7111"/>
    <w:rsid w:val="009C73AB"/>
    <w:rsid w:val="009C7495"/>
    <w:rsid w:val="009C7F58"/>
    <w:rsid w:val="009D06F2"/>
    <w:rsid w:val="009D0DCF"/>
    <w:rsid w:val="009D18C4"/>
    <w:rsid w:val="009D1CDB"/>
    <w:rsid w:val="009D1F3C"/>
    <w:rsid w:val="009D2338"/>
    <w:rsid w:val="009D2C00"/>
    <w:rsid w:val="009D2C22"/>
    <w:rsid w:val="009D2C54"/>
    <w:rsid w:val="009D35E6"/>
    <w:rsid w:val="009D394A"/>
    <w:rsid w:val="009D3BBC"/>
    <w:rsid w:val="009D4120"/>
    <w:rsid w:val="009D4153"/>
    <w:rsid w:val="009D42BE"/>
    <w:rsid w:val="009D448D"/>
    <w:rsid w:val="009D4DCC"/>
    <w:rsid w:val="009D6354"/>
    <w:rsid w:val="009D7CA0"/>
    <w:rsid w:val="009E005D"/>
    <w:rsid w:val="009E07FD"/>
    <w:rsid w:val="009E1757"/>
    <w:rsid w:val="009E1A15"/>
    <w:rsid w:val="009E1CD4"/>
    <w:rsid w:val="009E1D02"/>
    <w:rsid w:val="009E4B8D"/>
    <w:rsid w:val="009E584D"/>
    <w:rsid w:val="009E5DDD"/>
    <w:rsid w:val="009E7B04"/>
    <w:rsid w:val="009F040C"/>
    <w:rsid w:val="009F2132"/>
    <w:rsid w:val="009F2799"/>
    <w:rsid w:val="009F2984"/>
    <w:rsid w:val="009F4BC9"/>
    <w:rsid w:val="009F57EB"/>
    <w:rsid w:val="009F5D0F"/>
    <w:rsid w:val="009F5F05"/>
    <w:rsid w:val="009F6343"/>
    <w:rsid w:val="009F6F54"/>
    <w:rsid w:val="00A003DC"/>
    <w:rsid w:val="00A00AD6"/>
    <w:rsid w:val="00A0112F"/>
    <w:rsid w:val="00A01714"/>
    <w:rsid w:val="00A02195"/>
    <w:rsid w:val="00A02D43"/>
    <w:rsid w:val="00A05023"/>
    <w:rsid w:val="00A06125"/>
    <w:rsid w:val="00A10828"/>
    <w:rsid w:val="00A10A70"/>
    <w:rsid w:val="00A11B5F"/>
    <w:rsid w:val="00A11E13"/>
    <w:rsid w:val="00A1227C"/>
    <w:rsid w:val="00A12293"/>
    <w:rsid w:val="00A129B1"/>
    <w:rsid w:val="00A12F26"/>
    <w:rsid w:val="00A1558A"/>
    <w:rsid w:val="00A158E8"/>
    <w:rsid w:val="00A22C1C"/>
    <w:rsid w:val="00A23268"/>
    <w:rsid w:val="00A24CFD"/>
    <w:rsid w:val="00A2525D"/>
    <w:rsid w:val="00A25527"/>
    <w:rsid w:val="00A264D6"/>
    <w:rsid w:val="00A265EF"/>
    <w:rsid w:val="00A26BF6"/>
    <w:rsid w:val="00A279A2"/>
    <w:rsid w:val="00A27BA8"/>
    <w:rsid w:val="00A27CAC"/>
    <w:rsid w:val="00A31FB8"/>
    <w:rsid w:val="00A32467"/>
    <w:rsid w:val="00A329A3"/>
    <w:rsid w:val="00A336E6"/>
    <w:rsid w:val="00A3374F"/>
    <w:rsid w:val="00A33CC5"/>
    <w:rsid w:val="00A342B3"/>
    <w:rsid w:val="00A349AB"/>
    <w:rsid w:val="00A36293"/>
    <w:rsid w:val="00A36CEA"/>
    <w:rsid w:val="00A3777C"/>
    <w:rsid w:val="00A40276"/>
    <w:rsid w:val="00A40F34"/>
    <w:rsid w:val="00A420AA"/>
    <w:rsid w:val="00A430AA"/>
    <w:rsid w:val="00A433ED"/>
    <w:rsid w:val="00A443D4"/>
    <w:rsid w:val="00A4454B"/>
    <w:rsid w:val="00A44C53"/>
    <w:rsid w:val="00A45752"/>
    <w:rsid w:val="00A457B8"/>
    <w:rsid w:val="00A46037"/>
    <w:rsid w:val="00A46B9A"/>
    <w:rsid w:val="00A47523"/>
    <w:rsid w:val="00A50170"/>
    <w:rsid w:val="00A533B9"/>
    <w:rsid w:val="00A53D94"/>
    <w:rsid w:val="00A5642B"/>
    <w:rsid w:val="00A607B9"/>
    <w:rsid w:val="00A60D2A"/>
    <w:rsid w:val="00A611BD"/>
    <w:rsid w:val="00A611E7"/>
    <w:rsid w:val="00A61685"/>
    <w:rsid w:val="00A616E9"/>
    <w:rsid w:val="00A621CE"/>
    <w:rsid w:val="00A62640"/>
    <w:rsid w:val="00A6315B"/>
    <w:rsid w:val="00A63571"/>
    <w:rsid w:val="00A64571"/>
    <w:rsid w:val="00A653DE"/>
    <w:rsid w:val="00A663B3"/>
    <w:rsid w:val="00A6717D"/>
    <w:rsid w:val="00A711CC"/>
    <w:rsid w:val="00A74949"/>
    <w:rsid w:val="00A75C79"/>
    <w:rsid w:val="00A7650B"/>
    <w:rsid w:val="00A76646"/>
    <w:rsid w:val="00A76C34"/>
    <w:rsid w:val="00A76F6E"/>
    <w:rsid w:val="00A80DE2"/>
    <w:rsid w:val="00A8150B"/>
    <w:rsid w:val="00A81B46"/>
    <w:rsid w:val="00A81DA6"/>
    <w:rsid w:val="00A830BD"/>
    <w:rsid w:val="00A837F3"/>
    <w:rsid w:val="00A84FBE"/>
    <w:rsid w:val="00A85948"/>
    <w:rsid w:val="00A8640B"/>
    <w:rsid w:val="00A878C2"/>
    <w:rsid w:val="00A87F1B"/>
    <w:rsid w:val="00A9006B"/>
    <w:rsid w:val="00A9023A"/>
    <w:rsid w:val="00A91E32"/>
    <w:rsid w:val="00A9336D"/>
    <w:rsid w:val="00A93BB5"/>
    <w:rsid w:val="00A943F2"/>
    <w:rsid w:val="00A94869"/>
    <w:rsid w:val="00A95373"/>
    <w:rsid w:val="00A95B11"/>
    <w:rsid w:val="00A969C1"/>
    <w:rsid w:val="00A97164"/>
    <w:rsid w:val="00AA080A"/>
    <w:rsid w:val="00AA0898"/>
    <w:rsid w:val="00AA0BD2"/>
    <w:rsid w:val="00AA1094"/>
    <w:rsid w:val="00AA17FF"/>
    <w:rsid w:val="00AA3A4C"/>
    <w:rsid w:val="00AA3A8F"/>
    <w:rsid w:val="00AA50A5"/>
    <w:rsid w:val="00AA53BE"/>
    <w:rsid w:val="00AB00B8"/>
    <w:rsid w:val="00AB020A"/>
    <w:rsid w:val="00AB03CA"/>
    <w:rsid w:val="00AB0450"/>
    <w:rsid w:val="00AB0703"/>
    <w:rsid w:val="00AB1344"/>
    <w:rsid w:val="00AB18C9"/>
    <w:rsid w:val="00AB1D53"/>
    <w:rsid w:val="00AB2071"/>
    <w:rsid w:val="00AB4C07"/>
    <w:rsid w:val="00AB4C14"/>
    <w:rsid w:val="00AB563C"/>
    <w:rsid w:val="00AB681C"/>
    <w:rsid w:val="00AB6D74"/>
    <w:rsid w:val="00AC01CF"/>
    <w:rsid w:val="00AC01E3"/>
    <w:rsid w:val="00AC4C04"/>
    <w:rsid w:val="00AC5205"/>
    <w:rsid w:val="00AC5CE5"/>
    <w:rsid w:val="00AC6543"/>
    <w:rsid w:val="00AC6EBD"/>
    <w:rsid w:val="00AC7200"/>
    <w:rsid w:val="00AD01AB"/>
    <w:rsid w:val="00AD032E"/>
    <w:rsid w:val="00AD0599"/>
    <w:rsid w:val="00AD19F1"/>
    <w:rsid w:val="00AD1BF7"/>
    <w:rsid w:val="00AD28C1"/>
    <w:rsid w:val="00AD3AFE"/>
    <w:rsid w:val="00AD42A4"/>
    <w:rsid w:val="00AD55DF"/>
    <w:rsid w:val="00AD56CF"/>
    <w:rsid w:val="00AD5A8B"/>
    <w:rsid w:val="00AD6200"/>
    <w:rsid w:val="00AD664B"/>
    <w:rsid w:val="00AD68C3"/>
    <w:rsid w:val="00AD6C6A"/>
    <w:rsid w:val="00AE02E9"/>
    <w:rsid w:val="00AE05F8"/>
    <w:rsid w:val="00AE0892"/>
    <w:rsid w:val="00AE22A4"/>
    <w:rsid w:val="00AE290B"/>
    <w:rsid w:val="00AE3D16"/>
    <w:rsid w:val="00AE406A"/>
    <w:rsid w:val="00AE6757"/>
    <w:rsid w:val="00AE7319"/>
    <w:rsid w:val="00AE7D96"/>
    <w:rsid w:val="00AE7F9F"/>
    <w:rsid w:val="00AF1DE7"/>
    <w:rsid w:val="00AF48B3"/>
    <w:rsid w:val="00AF4B06"/>
    <w:rsid w:val="00AF4EE2"/>
    <w:rsid w:val="00AF516B"/>
    <w:rsid w:val="00AF53E3"/>
    <w:rsid w:val="00AF56EA"/>
    <w:rsid w:val="00AF5C66"/>
    <w:rsid w:val="00AF5ED0"/>
    <w:rsid w:val="00AF5F46"/>
    <w:rsid w:val="00AF681F"/>
    <w:rsid w:val="00B004EB"/>
    <w:rsid w:val="00B00E6B"/>
    <w:rsid w:val="00B01B52"/>
    <w:rsid w:val="00B01F25"/>
    <w:rsid w:val="00B04196"/>
    <w:rsid w:val="00B04594"/>
    <w:rsid w:val="00B04686"/>
    <w:rsid w:val="00B0497A"/>
    <w:rsid w:val="00B06FAE"/>
    <w:rsid w:val="00B11CC4"/>
    <w:rsid w:val="00B12DB7"/>
    <w:rsid w:val="00B12FEA"/>
    <w:rsid w:val="00B130BF"/>
    <w:rsid w:val="00B138A3"/>
    <w:rsid w:val="00B15397"/>
    <w:rsid w:val="00B15454"/>
    <w:rsid w:val="00B15D8C"/>
    <w:rsid w:val="00B15FF3"/>
    <w:rsid w:val="00B1612D"/>
    <w:rsid w:val="00B170D5"/>
    <w:rsid w:val="00B177B5"/>
    <w:rsid w:val="00B200AE"/>
    <w:rsid w:val="00B2033C"/>
    <w:rsid w:val="00B206B5"/>
    <w:rsid w:val="00B20900"/>
    <w:rsid w:val="00B20C40"/>
    <w:rsid w:val="00B20F38"/>
    <w:rsid w:val="00B2114E"/>
    <w:rsid w:val="00B2200A"/>
    <w:rsid w:val="00B221AB"/>
    <w:rsid w:val="00B222F5"/>
    <w:rsid w:val="00B23D96"/>
    <w:rsid w:val="00B23F14"/>
    <w:rsid w:val="00B24539"/>
    <w:rsid w:val="00B2481F"/>
    <w:rsid w:val="00B25F88"/>
    <w:rsid w:val="00B26094"/>
    <w:rsid w:val="00B26B1A"/>
    <w:rsid w:val="00B26D77"/>
    <w:rsid w:val="00B27776"/>
    <w:rsid w:val="00B27CB2"/>
    <w:rsid w:val="00B30403"/>
    <w:rsid w:val="00B3152A"/>
    <w:rsid w:val="00B3229B"/>
    <w:rsid w:val="00B32710"/>
    <w:rsid w:val="00B32B47"/>
    <w:rsid w:val="00B33165"/>
    <w:rsid w:val="00B3454E"/>
    <w:rsid w:val="00B3461F"/>
    <w:rsid w:val="00B352F8"/>
    <w:rsid w:val="00B35BD5"/>
    <w:rsid w:val="00B36AE3"/>
    <w:rsid w:val="00B413CE"/>
    <w:rsid w:val="00B42FE3"/>
    <w:rsid w:val="00B43F07"/>
    <w:rsid w:val="00B43F6A"/>
    <w:rsid w:val="00B44C38"/>
    <w:rsid w:val="00B45E91"/>
    <w:rsid w:val="00B47D76"/>
    <w:rsid w:val="00B47FC7"/>
    <w:rsid w:val="00B51A5E"/>
    <w:rsid w:val="00B52A99"/>
    <w:rsid w:val="00B52C57"/>
    <w:rsid w:val="00B53729"/>
    <w:rsid w:val="00B55102"/>
    <w:rsid w:val="00B553D2"/>
    <w:rsid w:val="00B55E73"/>
    <w:rsid w:val="00B56E2F"/>
    <w:rsid w:val="00B579F0"/>
    <w:rsid w:val="00B57DD3"/>
    <w:rsid w:val="00B57F2A"/>
    <w:rsid w:val="00B61278"/>
    <w:rsid w:val="00B61372"/>
    <w:rsid w:val="00B627EB"/>
    <w:rsid w:val="00B629D1"/>
    <w:rsid w:val="00B62BDB"/>
    <w:rsid w:val="00B64412"/>
    <w:rsid w:val="00B64A38"/>
    <w:rsid w:val="00B64F02"/>
    <w:rsid w:val="00B6579A"/>
    <w:rsid w:val="00B660B3"/>
    <w:rsid w:val="00B66108"/>
    <w:rsid w:val="00B67881"/>
    <w:rsid w:val="00B70C09"/>
    <w:rsid w:val="00B72280"/>
    <w:rsid w:val="00B72646"/>
    <w:rsid w:val="00B73417"/>
    <w:rsid w:val="00B74D79"/>
    <w:rsid w:val="00B75C19"/>
    <w:rsid w:val="00B7632F"/>
    <w:rsid w:val="00B80639"/>
    <w:rsid w:val="00B80921"/>
    <w:rsid w:val="00B80F3E"/>
    <w:rsid w:val="00B81A9F"/>
    <w:rsid w:val="00B8418C"/>
    <w:rsid w:val="00B849F5"/>
    <w:rsid w:val="00B84F3A"/>
    <w:rsid w:val="00B8559E"/>
    <w:rsid w:val="00B86BE6"/>
    <w:rsid w:val="00B91C56"/>
    <w:rsid w:val="00B9396B"/>
    <w:rsid w:val="00B95CEA"/>
    <w:rsid w:val="00B961FF"/>
    <w:rsid w:val="00B97368"/>
    <w:rsid w:val="00B97C4F"/>
    <w:rsid w:val="00B97F76"/>
    <w:rsid w:val="00BA1ADD"/>
    <w:rsid w:val="00BA334A"/>
    <w:rsid w:val="00BA6DBD"/>
    <w:rsid w:val="00BB0859"/>
    <w:rsid w:val="00BB0F84"/>
    <w:rsid w:val="00BB190D"/>
    <w:rsid w:val="00BB1BBE"/>
    <w:rsid w:val="00BB309D"/>
    <w:rsid w:val="00BB3867"/>
    <w:rsid w:val="00BB3923"/>
    <w:rsid w:val="00BB4955"/>
    <w:rsid w:val="00BB7713"/>
    <w:rsid w:val="00BC0360"/>
    <w:rsid w:val="00BC0AA1"/>
    <w:rsid w:val="00BC0C56"/>
    <w:rsid w:val="00BC0DD3"/>
    <w:rsid w:val="00BC0E76"/>
    <w:rsid w:val="00BC109A"/>
    <w:rsid w:val="00BC113E"/>
    <w:rsid w:val="00BC16B8"/>
    <w:rsid w:val="00BC1A8C"/>
    <w:rsid w:val="00BC4572"/>
    <w:rsid w:val="00BC5C50"/>
    <w:rsid w:val="00BC5D57"/>
    <w:rsid w:val="00BC61DD"/>
    <w:rsid w:val="00BC68F2"/>
    <w:rsid w:val="00BC7F88"/>
    <w:rsid w:val="00BD0074"/>
    <w:rsid w:val="00BD1604"/>
    <w:rsid w:val="00BD1E44"/>
    <w:rsid w:val="00BD22E1"/>
    <w:rsid w:val="00BD2C60"/>
    <w:rsid w:val="00BD4908"/>
    <w:rsid w:val="00BD6CCD"/>
    <w:rsid w:val="00BD6E17"/>
    <w:rsid w:val="00BD730A"/>
    <w:rsid w:val="00BD7711"/>
    <w:rsid w:val="00BE0766"/>
    <w:rsid w:val="00BE0C4F"/>
    <w:rsid w:val="00BE118A"/>
    <w:rsid w:val="00BE13DC"/>
    <w:rsid w:val="00BE1905"/>
    <w:rsid w:val="00BE220C"/>
    <w:rsid w:val="00BE2500"/>
    <w:rsid w:val="00BE416F"/>
    <w:rsid w:val="00BE582D"/>
    <w:rsid w:val="00BE6901"/>
    <w:rsid w:val="00BE7343"/>
    <w:rsid w:val="00BE7EB9"/>
    <w:rsid w:val="00BE7EFB"/>
    <w:rsid w:val="00BF00EE"/>
    <w:rsid w:val="00BF0BDF"/>
    <w:rsid w:val="00BF18CD"/>
    <w:rsid w:val="00BF21A8"/>
    <w:rsid w:val="00BF3A73"/>
    <w:rsid w:val="00BF47AB"/>
    <w:rsid w:val="00C009A2"/>
    <w:rsid w:val="00C0144C"/>
    <w:rsid w:val="00C015C0"/>
    <w:rsid w:val="00C0334A"/>
    <w:rsid w:val="00C03465"/>
    <w:rsid w:val="00C03787"/>
    <w:rsid w:val="00C048FA"/>
    <w:rsid w:val="00C04A44"/>
    <w:rsid w:val="00C05587"/>
    <w:rsid w:val="00C05DF3"/>
    <w:rsid w:val="00C10103"/>
    <w:rsid w:val="00C1080E"/>
    <w:rsid w:val="00C121C1"/>
    <w:rsid w:val="00C12A55"/>
    <w:rsid w:val="00C14E11"/>
    <w:rsid w:val="00C20E2A"/>
    <w:rsid w:val="00C2156B"/>
    <w:rsid w:val="00C23525"/>
    <w:rsid w:val="00C23D06"/>
    <w:rsid w:val="00C24064"/>
    <w:rsid w:val="00C25891"/>
    <w:rsid w:val="00C25A09"/>
    <w:rsid w:val="00C25F3F"/>
    <w:rsid w:val="00C2675B"/>
    <w:rsid w:val="00C267B0"/>
    <w:rsid w:val="00C2735D"/>
    <w:rsid w:val="00C27BF4"/>
    <w:rsid w:val="00C313AB"/>
    <w:rsid w:val="00C318C7"/>
    <w:rsid w:val="00C31E70"/>
    <w:rsid w:val="00C3280C"/>
    <w:rsid w:val="00C32BB4"/>
    <w:rsid w:val="00C32F0D"/>
    <w:rsid w:val="00C336CC"/>
    <w:rsid w:val="00C33BA1"/>
    <w:rsid w:val="00C34320"/>
    <w:rsid w:val="00C34E1E"/>
    <w:rsid w:val="00C35521"/>
    <w:rsid w:val="00C35AF3"/>
    <w:rsid w:val="00C360D9"/>
    <w:rsid w:val="00C36308"/>
    <w:rsid w:val="00C364D8"/>
    <w:rsid w:val="00C37649"/>
    <w:rsid w:val="00C4041B"/>
    <w:rsid w:val="00C40D84"/>
    <w:rsid w:val="00C4116C"/>
    <w:rsid w:val="00C41740"/>
    <w:rsid w:val="00C42140"/>
    <w:rsid w:val="00C42A96"/>
    <w:rsid w:val="00C43347"/>
    <w:rsid w:val="00C438ED"/>
    <w:rsid w:val="00C43E74"/>
    <w:rsid w:val="00C4407C"/>
    <w:rsid w:val="00C4532B"/>
    <w:rsid w:val="00C45589"/>
    <w:rsid w:val="00C46D7D"/>
    <w:rsid w:val="00C47D9E"/>
    <w:rsid w:val="00C5080D"/>
    <w:rsid w:val="00C50D0A"/>
    <w:rsid w:val="00C51558"/>
    <w:rsid w:val="00C5458B"/>
    <w:rsid w:val="00C562BD"/>
    <w:rsid w:val="00C62363"/>
    <w:rsid w:val="00C632DB"/>
    <w:rsid w:val="00C63DA4"/>
    <w:rsid w:val="00C63DF3"/>
    <w:rsid w:val="00C63EFE"/>
    <w:rsid w:val="00C6481E"/>
    <w:rsid w:val="00C649D1"/>
    <w:rsid w:val="00C64C46"/>
    <w:rsid w:val="00C64D6F"/>
    <w:rsid w:val="00C65B62"/>
    <w:rsid w:val="00C65E5B"/>
    <w:rsid w:val="00C65EA7"/>
    <w:rsid w:val="00C704E1"/>
    <w:rsid w:val="00C710F4"/>
    <w:rsid w:val="00C71F23"/>
    <w:rsid w:val="00C72176"/>
    <w:rsid w:val="00C73900"/>
    <w:rsid w:val="00C73B46"/>
    <w:rsid w:val="00C74BA6"/>
    <w:rsid w:val="00C74FA1"/>
    <w:rsid w:val="00C752FA"/>
    <w:rsid w:val="00C766FC"/>
    <w:rsid w:val="00C770B8"/>
    <w:rsid w:val="00C800AA"/>
    <w:rsid w:val="00C804AC"/>
    <w:rsid w:val="00C81D91"/>
    <w:rsid w:val="00C82122"/>
    <w:rsid w:val="00C839EE"/>
    <w:rsid w:val="00C84833"/>
    <w:rsid w:val="00C851A5"/>
    <w:rsid w:val="00C85445"/>
    <w:rsid w:val="00C860D5"/>
    <w:rsid w:val="00C8622B"/>
    <w:rsid w:val="00C8659D"/>
    <w:rsid w:val="00C90050"/>
    <w:rsid w:val="00C90556"/>
    <w:rsid w:val="00C913FE"/>
    <w:rsid w:val="00C914AD"/>
    <w:rsid w:val="00C92374"/>
    <w:rsid w:val="00C92507"/>
    <w:rsid w:val="00C92FAE"/>
    <w:rsid w:val="00C95D07"/>
    <w:rsid w:val="00C960B0"/>
    <w:rsid w:val="00C96584"/>
    <w:rsid w:val="00C9759B"/>
    <w:rsid w:val="00C97A97"/>
    <w:rsid w:val="00C97E53"/>
    <w:rsid w:val="00CA0854"/>
    <w:rsid w:val="00CA1068"/>
    <w:rsid w:val="00CA282D"/>
    <w:rsid w:val="00CA3501"/>
    <w:rsid w:val="00CA4C12"/>
    <w:rsid w:val="00CA4DEB"/>
    <w:rsid w:val="00CA7804"/>
    <w:rsid w:val="00CA7E91"/>
    <w:rsid w:val="00CB0F8E"/>
    <w:rsid w:val="00CB26F2"/>
    <w:rsid w:val="00CB2B17"/>
    <w:rsid w:val="00CB35CD"/>
    <w:rsid w:val="00CB3FC6"/>
    <w:rsid w:val="00CB46BF"/>
    <w:rsid w:val="00CB49D0"/>
    <w:rsid w:val="00CB53C8"/>
    <w:rsid w:val="00CB5AB3"/>
    <w:rsid w:val="00CB6A38"/>
    <w:rsid w:val="00CB7153"/>
    <w:rsid w:val="00CB77D7"/>
    <w:rsid w:val="00CC1874"/>
    <w:rsid w:val="00CC1A66"/>
    <w:rsid w:val="00CC2391"/>
    <w:rsid w:val="00CC2CE1"/>
    <w:rsid w:val="00CC33C7"/>
    <w:rsid w:val="00CC3456"/>
    <w:rsid w:val="00CC3742"/>
    <w:rsid w:val="00CC3841"/>
    <w:rsid w:val="00CC4CCD"/>
    <w:rsid w:val="00CC5D5D"/>
    <w:rsid w:val="00CC6AB9"/>
    <w:rsid w:val="00CC7057"/>
    <w:rsid w:val="00CD0D67"/>
    <w:rsid w:val="00CD248E"/>
    <w:rsid w:val="00CD39E6"/>
    <w:rsid w:val="00CD4278"/>
    <w:rsid w:val="00CD518F"/>
    <w:rsid w:val="00CD5960"/>
    <w:rsid w:val="00CD61B9"/>
    <w:rsid w:val="00CD707F"/>
    <w:rsid w:val="00CD7DF0"/>
    <w:rsid w:val="00CE0984"/>
    <w:rsid w:val="00CE0CC2"/>
    <w:rsid w:val="00CE1018"/>
    <w:rsid w:val="00CE27FD"/>
    <w:rsid w:val="00CE31E2"/>
    <w:rsid w:val="00CE4DF7"/>
    <w:rsid w:val="00CE59C0"/>
    <w:rsid w:val="00CE6735"/>
    <w:rsid w:val="00CE7710"/>
    <w:rsid w:val="00CE78D0"/>
    <w:rsid w:val="00CF0932"/>
    <w:rsid w:val="00CF0DC1"/>
    <w:rsid w:val="00CF12F4"/>
    <w:rsid w:val="00CF132E"/>
    <w:rsid w:val="00CF2513"/>
    <w:rsid w:val="00CF26CB"/>
    <w:rsid w:val="00CF3179"/>
    <w:rsid w:val="00CF50F4"/>
    <w:rsid w:val="00CF51D1"/>
    <w:rsid w:val="00CF59C0"/>
    <w:rsid w:val="00CF753A"/>
    <w:rsid w:val="00D004CE"/>
    <w:rsid w:val="00D008E2"/>
    <w:rsid w:val="00D00CAA"/>
    <w:rsid w:val="00D011AD"/>
    <w:rsid w:val="00D0178C"/>
    <w:rsid w:val="00D02160"/>
    <w:rsid w:val="00D043CD"/>
    <w:rsid w:val="00D04977"/>
    <w:rsid w:val="00D0567A"/>
    <w:rsid w:val="00D06A08"/>
    <w:rsid w:val="00D06DFC"/>
    <w:rsid w:val="00D06FCA"/>
    <w:rsid w:val="00D07B9D"/>
    <w:rsid w:val="00D07F5C"/>
    <w:rsid w:val="00D107D1"/>
    <w:rsid w:val="00D10D33"/>
    <w:rsid w:val="00D10D44"/>
    <w:rsid w:val="00D12536"/>
    <w:rsid w:val="00D12A07"/>
    <w:rsid w:val="00D12BCA"/>
    <w:rsid w:val="00D147D1"/>
    <w:rsid w:val="00D15E67"/>
    <w:rsid w:val="00D160C4"/>
    <w:rsid w:val="00D161D5"/>
    <w:rsid w:val="00D17030"/>
    <w:rsid w:val="00D175D4"/>
    <w:rsid w:val="00D202C2"/>
    <w:rsid w:val="00D20CFB"/>
    <w:rsid w:val="00D20D66"/>
    <w:rsid w:val="00D21008"/>
    <w:rsid w:val="00D21E06"/>
    <w:rsid w:val="00D2289A"/>
    <w:rsid w:val="00D22A4B"/>
    <w:rsid w:val="00D23D8C"/>
    <w:rsid w:val="00D23E71"/>
    <w:rsid w:val="00D245ED"/>
    <w:rsid w:val="00D25642"/>
    <w:rsid w:val="00D25BC7"/>
    <w:rsid w:val="00D265F7"/>
    <w:rsid w:val="00D26900"/>
    <w:rsid w:val="00D26AC4"/>
    <w:rsid w:val="00D26D9A"/>
    <w:rsid w:val="00D27C08"/>
    <w:rsid w:val="00D27C76"/>
    <w:rsid w:val="00D30E5F"/>
    <w:rsid w:val="00D31524"/>
    <w:rsid w:val="00D31BBC"/>
    <w:rsid w:val="00D31F8A"/>
    <w:rsid w:val="00D32123"/>
    <w:rsid w:val="00D32616"/>
    <w:rsid w:val="00D32A59"/>
    <w:rsid w:val="00D330CC"/>
    <w:rsid w:val="00D33198"/>
    <w:rsid w:val="00D3511D"/>
    <w:rsid w:val="00D365AD"/>
    <w:rsid w:val="00D36DDB"/>
    <w:rsid w:val="00D37084"/>
    <w:rsid w:val="00D37B9E"/>
    <w:rsid w:val="00D41C60"/>
    <w:rsid w:val="00D4359C"/>
    <w:rsid w:val="00D43F7B"/>
    <w:rsid w:val="00D4434D"/>
    <w:rsid w:val="00D45380"/>
    <w:rsid w:val="00D46154"/>
    <w:rsid w:val="00D466F6"/>
    <w:rsid w:val="00D46E62"/>
    <w:rsid w:val="00D47C7E"/>
    <w:rsid w:val="00D47D77"/>
    <w:rsid w:val="00D51A25"/>
    <w:rsid w:val="00D5276B"/>
    <w:rsid w:val="00D52B23"/>
    <w:rsid w:val="00D5436D"/>
    <w:rsid w:val="00D55E6A"/>
    <w:rsid w:val="00D562E7"/>
    <w:rsid w:val="00D56DF5"/>
    <w:rsid w:val="00D57926"/>
    <w:rsid w:val="00D57F7A"/>
    <w:rsid w:val="00D60E36"/>
    <w:rsid w:val="00D60FC5"/>
    <w:rsid w:val="00D61CFC"/>
    <w:rsid w:val="00D62CA4"/>
    <w:rsid w:val="00D633E8"/>
    <w:rsid w:val="00D640EB"/>
    <w:rsid w:val="00D647AF"/>
    <w:rsid w:val="00D6576C"/>
    <w:rsid w:val="00D65E5A"/>
    <w:rsid w:val="00D664C0"/>
    <w:rsid w:val="00D66626"/>
    <w:rsid w:val="00D67021"/>
    <w:rsid w:val="00D67B89"/>
    <w:rsid w:val="00D67B98"/>
    <w:rsid w:val="00D70284"/>
    <w:rsid w:val="00D70C7F"/>
    <w:rsid w:val="00D7108E"/>
    <w:rsid w:val="00D71BE0"/>
    <w:rsid w:val="00D72367"/>
    <w:rsid w:val="00D73314"/>
    <w:rsid w:val="00D74516"/>
    <w:rsid w:val="00D74F8D"/>
    <w:rsid w:val="00D75A5A"/>
    <w:rsid w:val="00D763BB"/>
    <w:rsid w:val="00D771B3"/>
    <w:rsid w:val="00D77F44"/>
    <w:rsid w:val="00D800BB"/>
    <w:rsid w:val="00D816F4"/>
    <w:rsid w:val="00D81F0C"/>
    <w:rsid w:val="00D82495"/>
    <w:rsid w:val="00D844D5"/>
    <w:rsid w:val="00D849B6"/>
    <w:rsid w:val="00D84F6A"/>
    <w:rsid w:val="00D85BE4"/>
    <w:rsid w:val="00D878DA"/>
    <w:rsid w:val="00D8795D"/>
    <w:rsid w:val="00D905B1"/>
    <w:rsid w:val="00D9131A"/>
    <w:rsid w:val="00D92E2F"/>
    <w:rsid w:val="00D93C05"/>
    <w:rsid w:val="00D95225"/>
    <w:rsid w:val="00D95736"/>
    <w:rsid w:val="00D96D17"/>
    <w:rsid w:val="00D97B3C"/>
    <w:rsid w:val="00D97EDA"/>
    <w:rsid w:val="00DA043A"/>
    <w:rsid w:val="00DA08CC"/>
    <w:rsid w:val="00DA0ED7"/>
    <w:rsid w:val="00DA1426"/>
    <w:rsid w:val="00DA309D"/>
    <w:rsid w:val="00DA40DF"/>
    <w:rsid w:val="00DA46B3"/>
    <w:rsid w:val="00DA5140"/>
    <w:rsid w:val="00DA51BC"/>
    <w:rsid w:val="00DA579D"/>
    <w:rsid w:val="00DA70D1"/>
    <w:rsid w:val="00DA7164"/>
    <w:rsid w:val="00DB1EBF"/>
    <w:rsid w:val="00DB3C39"/>
    <w:rsid w:val="00DB3D67"/>
    <w:rsid w:val="00DB4CAF"/>
    <w:rsid w:val="00DB62B6"/>
    <w:rsid w:val="00DB6968"/>
    <w:rsid w:val="00DB79F2"/>
    <w:rsid w:val="00DB7A56"/>
    <w:rsid w:val="00DB7E86"/>
    <w:rsid w:val="00DC1864"/>
    <w:rsid w:val="00DC1BC5"/>
    <w:rsid w:val="00DC230C"/>
    <w:rsid w:val="00DC2CF7"/>
    <w:rsid w:val="00DC3F15"/>
    <w:rsid w:val="00DC43D6"/>
    <w:rsid w:val="00DC4B50"/>
    <w:rsid w:val="00DC582C"/>
    <w:rsid w:val="00DC600D"/>
    <w:rsid w:val="00DC7805"/>
    <w:rsid w:val="00DD0025"/>
    <w:rsid w:val="00DD16E2"/>
    <w:rsid w:val="00DD1B2E"/>
    <w:rsid w:val="00DD27E0"/>
    <w:rsid w:val="00DD397F"/>
    <w:rsid w:val="00DD3B67"/>
    <w:rsid w:val="00DD3C03"/>
    <w:rsid w:val="00DD51D3"/>
    <w:rsid w:val="00DD52B1"/>
    <w:rsid w:val="00DD5DBA"/>
    <w:rsid w:val="00DD7868"/>
    <w:rsid w:val="00DE1A5F"/>
    <w:rsid w:val="00DE22A1"/>
    <w:rsid w:val="00DE22D9"/>
    <w:rsid w:val="00DE2733"/>
    <w:rsid w:val="00DE629E"/>
    <w:rsid w:val="00DE790D"/>
    <w:rsid w:val="00DF011B"/>
    <w:rsid w:val="00DF047F"/>
    <w:rsid w:val="00DF0FE7"/>
    <w:rsid w:val="00DF1F9F"/>
    <w:rsid w:val="00DF2612"/>
    <w:rsid w:val="00DF2B24"/>
    <w:rsid w:val="00DF3CEA"/>
    <w:rsid w:val="00DF3E73"/>
    <w:rsid w:val="00DF4D07"/>
    <w:rsid w:val="00DF4DC3"/>
    <w:rsid w:val="00DF50FC"/>
    <w:rsid w:val="00DF6398"/>
    <w:rsid w:val="00DF67D0"/>
    <w:rsid w:val="00E01220"/>
    <w:rsid w:val="00E013E7"/>
    <w:rsid w:val="00E01CE9"/>
    <w:rsid w:val="00E032D5"/>
    <w:rsid w:val="00E0379D"/>
    <w:rsid w:val="00E06004"/>
    <w:rsid w:val="00E0775D"/>
    <w:rsid w:val="00E11425"/>
    <w:rsid w:val="00E12A57"/>
    <w:rsid w:val="00E12F04"/>
    <w:rsid w:val="00E14243"/>
    <w:rsid w:val="00E1425D"/>
    <w:rsid w:val="00E15FC4"/>
    <w:rsid w:val="00E1618E"/>
    <w:rsid w:val="00E168D6"/>
    <w:rsid w:val="00E16F12"/>
    <w:rsid w:val="00E17CD0"/>
    <w:rsid w:val="00E17D6E"/>
    <w:rsid w:val="00E210EA"/>
    <w:rsid w:val="00E21EA6"/>
    <w:rsid w:val="00E22916"/>
    <w:rsid w:val="00E23123"/>
    <w:rsid w:val="00E233C2"/>
    <w:rsid w:val="00E239CF"/>
    <w:rsid w:val="00E23B82"/>
    <w:rsid w:val="00E23F8E"/>
    <w:rsid w:val="00E24042"/>
    <w:rsid w:val="00E24751"/>
    <w:rsid w:val="00E26345"/>
    <w:rsid w:val="00E2677D"/>
    <w:rsid w:val="00E2760A"/>
    <w:rsid w:val="00E32D7F"/>
    <w:rsid w:val="00E32F64"/>
    <w:rsid w:val="00E331A1"/>
    <w:rsid w:val="00E344DA"/>
    <w:rsid w:val="00E35150"/>
    <w:rsid w:val="00E369C1"/>
    <w:rsid w:val="00E36A09"/>
    <w:rsid w:val="00E37A70"/>
    <w:rsid w:val="00E37DDB"/>
    <w:rsid w:val="00E43F0C"/>
    <w:rsid w:val="00E465CB"/>
    <w:rsid w:val="00E46644"/>
    <w:rsid w:val="00E46DD8"/>
    <w:rsid w:val="00E47C29"/>
    <w:rsid w:val="00E507F6"/>
    <w:rsid w:val="00E50F1C"/>
    <w:rsid w:val="00E516A7"/>
    <w:rsid w:val="00E51CDE"/>
    <w:rsid w:val="00E52BFD"/>
    <w:rsid w:val="00E531AA"/>
    <w:rsid w:val="00E55AB4"/>
    <w:rsid w:val="00E56265"/>
    <w:rsid w:val="00E5674C"/>
    <w:rsid w:val="00E56852"/>
    <w:rsid w:val="00E57770"/>
    <w:rsid w:val="00E57E5C"/>
    <w:rsid w:val="00E6018F"/>
    <w:rsid w:val="00E60349"/>
    <w:rsid w:val="00E60DF7"/>
    <w:rsid w:val="00E618A8"/>
    <w:rsid w:val="00E61F4A"/>
    <w:rsid w:val="00E62679"/>
    <w:rsid w:val="00E62FF0"/>
    <w:rsid w:val="00E636BB"/>
    <w:rsid w:val="00E65FE3"/>
    <w:rsid w:val="00E6694A"/>
    <w:rsid w:val="00E66CB2"/>
    <w:rsid w:val="00E6704D"/>
    <w:rsid w:val="00E67259"/>
    <w:rsid w:val="00E67A8D"/>
    <w:rsid w:val="00E70CB1"/>
    <w:rsid w:val="00E71369"/>
    <w:rsid w:val="00E7152F"/>
    <w:rsid w:val="00E7170C"/>
    <w:rsid w:val="00E71E14"/>
    <w:rsid w:val="00E7221F"/>
    <w:rsid w:val="00E7308E"/>
    <w:rsid w:val="00E73431"/>
    <w:rsid w:val="00E7383F"/>
    <w:rsid w:val="00E75027"/>
    <w:rsid w:val="00E75DA2"/>
    <w:rsid w:val="00E76C51"/>
    <w:rsid w:val="00E80D12"/>
    <w:rsid w:val="00E8160B"/>
    <w:rsid w:val="00E8189A"/>
    <w:rsid w:val="00E81FC0"/>
    <w:rsid w:val="00E8202B"/>
    <w:rsid w:val="00E8244C"/>
    <w:rsid w:val="00E82DC0"/>
    <w:rsid w:val="00E85680"/>
    <w:rsid w:val="00E860A4"/>
    <w:rsid w:val="00E86761"/>
    <w:rsid w:val="00E90FF3"/>
    <w:rsid w:val="00E912C4"/>
    <w:rsid w:val="00E913BE"/>
    <w:rsid w:val="00E9156B"/>
    <w:rsid w:val="00E91D3E"/>
    <w:rsid w:val="00E92AD7"/>
    <w:rsid w:val="00E949B5"/>
    <w:rsid w:val="00E949E1"/>
    <w:rsid w:val="00E959D8"/>
    <w:rsid w:val="00E95EDE"/>
    <w:rsid w:val="00E962F8"/>
    <w:rsid w:val="00E9633A"/>
    <w:rsid w:val="00E964E9"/>
    <w:rsid w:val="00E9664D"/>
    <w:rsid w:val="00E968A0"/>
    <w:rsid w:val="00E97A76"/>
    <w:rsid w:val="00EA0179"/>
    <w:rsid w:val="00EA026D"/>
    <w:rsid w:val="00EA05A9"/>
    <w:rsid w:val="00EA0967"/>
    <w:rsid w:val="00EA2084"/>
    <w:rsid w:val="00EA2142"/>
    <w:rsid w:val="00EA250F"/>
    <w:rsid w:val="00EA4ED8"/>
    <w:rsid w:val="00EA5DE5"/>
    <w:rsid w:val="00EA61D3"/>
    <w:rsid w:val="00EA6DD9"/>
    <w:rsid w:val="00EA6F38"/>
    <w:rsid w:val="00EA7AA2"/>
    <w:rsid w:val="00EA7D0F"/>
    <w:rsid w:val="00EB052A"/>
    <w:rsid w:val="00EB138A"/>
    <w:rsid w:val="00EB26AD"/>
    <w:rsid w:val="00EB4F92"/>
    <w:rsid w:val="00EB54E2"/>
    <w:rsid w:val="00EC0180"/>
    <w:rsid w:val="00EC08AC"/>
    <w:rsid w:val="00EC188A"/>
    <w:rsid w:val="00EC1A35"/>
    <w:rsid w:val="00EC1B17"/>
    <w:rsid w:val="00EC20BF"/>
    <w:rsid w:val="00EC2D63"/>
    <w:rsid w:val="00EC3C5C"/>
    <w:rsid w:val="00EC430C"/>
    <w:rsid w:val="00EC5452"/>
    <w:rsid w:val="00EC5761"/>
    <w:rsid w:val="00EC5C38"/>
    <w:rsid w:val="00EC6083"/>
    <w:rsid w:val="00EC60F6"/>
    <w:rsid w:val="00EC6CD3"/>
    <w:rsid w:val="00EC725A"/>
    <w:rsid w:val="00ED05B1"/>
    <w:rsid w:val="00ED0FFF"/>
    <w:rsid w:val="00ED1110"/>
    <w:rsid w:val="00ED1539"/>
    <w:rsid w:val="00ED213F"/>
    <w:rsid w:val="00ED27F0"/>
    <w:rsid w:val="00ED290E"/>
    <w:rsid w:val="00ED2DE2"/>
    <w:rsid w:val="00ED31C7"/>
    <w:rsid w:val="00ED401D"/>
    <w:rsid w:val="00ED5583"/>
    <w:rsid w:val="00ED6095"/>
    <w:rsid w:val="00ED6098"/>
    <w:rsid w:val="00ED7028"/>
    <w:rsid w:val="00ED72F8"/>
    <w:rsid w:val="00ED7CE2"/>
    <w:rsid w:val="00ED7E3D"/>
    <w:rsid w:val="00EE002B"/>
    <w:rsid w:val="00EE05DD"/>
    <w:rsid w:val="00EE09BF"/>
    <w:rsid w:val="00EE09D3"/>
    <w:rsid w:val="00EE0F4D"/>
    <w:rsid w:val="00EE146D"/>
    <w:rsid w:val="00EE160B"/>
    <w:rsid w:val="00EE20FA"/>
    <w:rsid w:val="00EE236E"/>
    <w:rsid w:val="00EE23A7"/>
    <w:rsid w:val="00EE2AA6"/>
    <w:rsid w:val="00EE4009"/>
    <w:rsid w:val="00EE535D"/>
    <w:rsid w:val="00EE6931"/>
    <w:rsid w:val="00EE6E7D"/>
    <w:rsid w:val="00EE73EC"/>
    <w:rsid w:val="00EF022E"/>
    <w:rsid w:val="00EF0E56"/>
    <w:rsid w:val="00EF0F03"/>
    <w:rsid w:val="00EF241C"/>
    <w:rsid w:val="00EF2EB1"/>
    <w:rsid w:val="00EF326A"/>
    <w:rsid w:val="00EF366E"/>
    <w:rsid w:val="00EF419F"/>
    <w:rsid w:val="00EF461C"/>
    <w:rsid w:val="00EF4744"/>
    <w:rsid w:val="00EF4C5C"/>
    <w:rsid w:val="00EF577A"/>
    <w:rsid w:val="00EF70DC"/>
    <w:rsid w:val="00EF73B8"/>
    <w:rsid w:val="00EF7C12"/>
    <w:rsid w:val="00F00AE1"/>
    <w:rsid w:val="00F00C26"/>
    <w:rsid w:val="00F01BB3"/>
    <w:rsid w:val="00F0356A"/>
    <w:rsid w:val="00F039A9"/>
    <w:rsid w:val="00F03EA5"/>
    <w:rsid w:val="00F051F8"/>
    <w:rsid w:val="00F1078D"/>
    <w:rsid w:val="00F10C9B"/>
    <w:rsid w:val="00F11532"/>
    <w:rsid w:val="00F117E6"/>
    <w:rsid w:val="00F11F61"/>
    <w:rsid w:val="00F1333F"/>
    <w:rsid w:val="00F133B5"/>
    <w:rsid w:val="00F1456D"/>
    <w:rsid w:val="00F14FB8"/>
    <w:rsid w:val="00F15F27"/>
    <w:rsid w:val="00F17590"/>
    <w:rsid w:val="00F17DB4"/>
    <w:rsid w:val="00F20603"/>
    <w:rsid w:val="00F21C62"/>
    <w:rsid w:val="00F222DA"/>
    <w:rsid w:val="00F223B5"/>
    <w:rsid w:val="00F22966"/>
    <w:rsid w:val="00F23E25"/>
    <w:rsid w:val="00F25B88"/>
    <w:rsid w:val="00F261D6"/>
    <w:rsid w:val="00F262E3"/>
    <w:rsid w:val="00F2679F"/>
    <w:rsid w:val="00F26F7E"/>
    <w:rsid w:val="00F31739"/>
    <w:rsid w:val="00F31C23"/>
    <w:rsid w:val="00F32AC9"/>
    <w:rsid w:val="00F33427"/>
    <w:rsid w:val="00F3342F"/>
    <w:rsid w:val="00F3506A"/>
    <w:rsid w:val="00F3530D"/>
    <w:rsid w:val="00F35E53"/>
    <w:rsid w:val="00F36726"/>
    <w:rsid w:val="00F37E3E"/>
    <w:rsid w:val="00F4049E"/>
    <w:rsid w:val="00F4081C"/>
    <w:rsid w:val="00F40D63"/>
    <w:rsid w:val="00F4122F"/>
    <w:rsid w:val="00F41873"/>
    <w:rsid w:val="00F43EC5"/>
    <w:rsid w:val="00F44603"/>
    <w:rsid w:val="00F446A2"/>
    <w:rsid w:val="00F448A1"/>
    <w:rsid w:val="00F45BAB"/>
    <w:rsid w:val="00F45FC0"/>
    <w:rsid w:val="00F4671D"/>
    <w:rsid w:val="00F46BD6"/>
    <w:rsid w:val="00F47207"/>
    <w:rsid w:val="00F47624"/>
    <w:rsid w:val="00F4771E"/>
    <w:rsid w:val="00F47EB2"/>
    <w:rsid w:val="00F50C14"/>
    <w:rsid w:val="00F51BD9"/>
    <w:rsid w:val="00F529C5"/>
    <w:rsid w:val="00F52AA2"/>
    <w:rsid w:val="00F53A81"/>
    <w:rsid w:val="00F53CFF"/>
    <w:rsid w:val="00F53F22"/>
    <w:rsid w:val="00F5423B"/>
    <w:rsid w:val="00F5571A"/>
    <w:rsid w:val="00F561E9"/>
    <w:rsid w:val="00F56CFC"/>
    <w:rsid w:val="00F57A55"/>
    <w:rsid w:val="00F57D1C"/>
    <w:rsid w:val="00F61D29"/>
    <w:rsid w:val="00F62207"/>
    <w:rsid w:val="00F6470B"/>
    <w:rsid w:val="00F649CC"/>
    <w:rsid w:val="00F6519A"/>
    <w:rsid w:val="00F66233"/>
    <w:rsid w:val="00F669B4"/>
    <w:rsid w:val="00F66C87"/>
    <w:rsid w:val="00F67437"/>
    <w:rsid w:val="00F676EE"/>
    <w:rsid w:val="00F70708"/>
    <w:rsid w:val="00F707B6"/>
    <w:rsid w:val="00F70FCC"/>
    <w:rsid w:val="00F71911"/>
    <w:rsid w:val="00F72A4A"/>
    <w:rsid w:val="00F748F7"/>
    <w:rsid w:val="00F74913"/>
    <w:rsid w:val="00F764C3"/>
    <w:rsid w:val="00F80A93"/>
    <w:rsid w:val="00F8162A"/>
    <w:rsid w:val="00F81F30"/>
    <w:rsid w:val="00F82FB7"/>
    <w:rsid w:val="00F8372B"/>
    <w:rsid w:val="00F8460B"/>
    <w:rsid w:val="00F8586B"/>
    <w:rsid w:val="00F85A1B"/>
    <w:rsid w:val="00F85F22"/>
    <w:rsid w:val="00F86091"/>
    <w:rsid w:val="00F863E1"/>
    <w:rsid w:val="00F90109"/>
    <w:rsid w:val="00F9033B"/>
    <w:rsid w:val="00F90409"/>
    <w:rsid w:val="00F90BA5"/>
    <w:rsid w:val="00F915E1"/>
    <w:rsid w:val="00F91E6B"/>
    <w:rsid w:val="00F92BC1"/>
    <w:rsid w:val="00F93C84"/>
    <w:rsid w:val="00F94FF3"/>
    <w:rsid w:val="00F95225"/>
    <w:rsid w:val="00F9527F"/>
    <w:rsid w:val="00F95398"/>
    <w:rsid w:val="00F9634B"/>
    <w:rsid w:val="00F97265"/>
    <w:rsid w:val="00F97EC3"/>
    <w:rsid w:val="00FA04AA"/>
    <w:rsid w:val="00FA36DB"/>
    <w:rsid w:val="00FA3EA4"/>
    <w:rsid w:val="00FA4E87"/>
    <w:rsid w:val="00FA5586"/>
    <w:rsid w:val="00FA5C57"/>
    <w:rsid w:val="00FA7D60"/>
    <w:rsid w:val="00FB0566"/>
    <w:rsid w:val="00FB1667"/>
    <w:rsid w:val="00FB3A97"/>
    <w:rsid w:val="00FB3CBB"/>
    <w:rsid w:val="00FB4957"/>
    <w:rsid w:val="00FB59CD"/>
    <w:rsid w:val="00FB5D78"/>
    <w:rsid w:val="00FB75E2"/>
    <w:rsid w:val="00FB75E4"/>
    <w:rsid w:val="00FC008A"/>
    <w:rsid w:val="00FC0649"/>
    <w:rsid w:val="00FC1396"/>
    <w:rsid w:val="00FC3225"/>
    <w:rsid w:val="00FC37B9"/>
    <w:rsid w:val="00FC4093"/>
    <w:rsid w:val="00FC5599"/>
    <w:rsid w:val="00FC5956"/>
    <w:rsid w:val="00FC675A"/>
    <w:rsid w:val="00FC7AE9"/>
    <w:rsid w:val="00FC7C43"/>
    <w:rsid w:val="00FD2D27"/>
    <w:rsid w:val="00FD5F8F"/>
    <w:rsid w:val="00FD6556"/>
    <w:rsid w:val="00FD6F06"/>
    <w:rsid w:val="00FD76A0"/>
    <w:rsid w:val="00FD7A4D"/>
    <w:rsid w:val="00FE139E"/>
    <w:rsid w:val="00FE19A1"/>
    <w:rsid w:val="00FE2801"/>
    <w:rsid w:val="00FE3667"/>
    <w:rsid w:val="00FE3A7E"/>
    <w:rsid w:val="00FE44D0"/>
    <w:rsid w:val="00FE45F2"/>
    <w:rsid w:val="00FE55DA"/>
    <w:rsid w:val="00FE5F64"/>
    <w:rsid w:val="00FE61C4"/>
    <w:rsid w:val="00FE6A8E"/>
    <w:rsid w:val="00FE7667"/>
    <w:rsid w:val="00FE7A9C"/>
    <w:rsid w:val="00FE7C50"/>
    <w:rsid w:val="00FF08EF"/>
    <w:rsid w:val="00FF0921"/>
    <w:rsid w:val="00FF09BF"/>
    <w:rsid w:val="00FF3FFE"/>
    <w:rsid w:val="00FF47DA"/>
    <w:rsid w:val="00FF5715"/>
    <w:rsid w:val="00FF5B32"/>
    <w:rsid w:val="00FF6813"/>
    <w:rsid w:val="00FF6869"/>
    <w:rsid w:val="00FF7E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2A3B998-DCAE-49CB-AA8E-BF56F616C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B57"/>
    <w:rPr>
      <w:lang w:val="ru-RU" w:eastAsia="ru-RU"/>
    </w:rPr>
  </w:style>
  <w:style w:type="paragraph" w:styleId="1">
    <w:name w:val="heading 1"/>
    <w:basedOn w:val="a"/>
    <w:next w:val="a"/>
    <w:qFormat/>
    <w:rsid w:val="00FA5C57"/>
    <w:pPr>
      <w:keepNext/>
      <w:spacing w:before="240" w:after="60"/>
      <w:ind w:left="851" w:hanging="851"/>
      <w:outlineLvl w:val="0"/>
    </w:pPr>
    <w:rPr>
      <w:rFonts w:ascii="Peterburg" w:hAnsi="Peterburg"/>
      <w:b/>
      <w:kern w:val="28"/>
      <w:sz w:val="32"/>
    </w:rPr>
  </w:style>
  <w:style w:type="paragraph" w:styleId="2">
    <w:name w:val="heading 2"/>
    <w:basedOn w:val="a"/>
    <w:next w:val="a"/>
    <w:link w:val="20"/>
    <w:qFormat/>
    <w:rsid w:val="00FA5C57"/>
    <w:pPr>
      <w:keepNext/>
      <w:outlineLvl w:val="1"/>
    </w:pPr>
    <w:rPr>
      <w:b/>
      <w:sz w:val="22"/>
      <w:lang w:val="uk-UA"/>
    </w:rPr>
  </w:style>
  <w:style w:type="paragraph" w:styleId="3">
    <w:name w:val="heading 3"/>
    <w:basedOn w:val="a"/>
    <w:next w:val="a"/>
    <w:qFormat/>
    <w:rsid w:val="00FA5C57"/>
    <w:pPr>
      <w:keepNext/>
      <w:ind w:right="57"/>
      <w:outlineLvl w:val="2"/>
    </w:pPr>
    <w:rPr>
      <w:b/>
      <w:sz w:val="28"/>
      <w:lang w:val="uk-UA"/>
    </w:rPr>
  </w:style>
  <w:style w:type="paragraph" w:styleId="4">
    <w:name w:val="heading 4"/>
    <w:basedOn w:val="a"/>
    <w:next w:val="a"/>
    <w:qFormat/>
    <w:rsid w:val="00FA5C57"/>
    <w:pPr>
      <w:keepNext/>
      <w:spacing w:before="240"/>
      <w:jc w:val="center"/>
      <w:outlineLvl w:val="3"/>
    </w:pPr>
    <w:rPr>
      <w:rFonts w:ascii="Arial" w:hAnsi="Arial"/>
      <w:b/>
      <w:sz w:val="28"/>
      <w:lang w:val="uk-UA"/>
    </w:rPr>
  </w:style>
  <w:style w:type="paragraph" w:styleId="5">
    <w:name w:val="heading 5"/>
    <w:basedOn w:val="a"/>
    <w:next w:val="a"/>
    <w:qFormat/>
    <w:rsid w:val="00FA5C57"/>
    <w:pPr>
      <w:keepNext/>
      <w:spacing w:before="60" w:after="60"/>
      <w:ind w:left="170" w:right="-57" w:hanging="195"/>
      <w:outlineLvl w:val="4"/>
    </w:pPr>
    <w:rPr>
      <w:rFonts w:ascii="Arial" w:hAnsi="Arial"/>
      <w:b/>
      <w:lang w:val="uk-UA"/>
    </w:rPr>
  </w:style>
  <w:style w:type="paragraph" w:styleId="6">
    <w:name w:val="heading 6"/>
    <w:basedOn w:val="a"/>
    <w:next w:val="a"/>
    <w:link w:val="60"/>
    <w:qFormat/>
    <w:rsid w:val="00FA5C57"/>
    <w:pPr>
      <w:keepNext/>
      <w:ind w:firstLine="142"/>
      <w:outlineLvl w:val="5"/>
    </w:pPr>
    <w:rPr>
      <w:sz w:val="24"/>
      <w:lang w:val="uk-UA"/>
    </w:rPr>
  </w:style>
  <w:style w:type="paragraph" w:styleId="7">
    <w:name w:val="heading 7"/>
    <w:basedOn w:val="a"/>
    <w:next w:val="a"/>
    <w:qFormat/>
    <w:rsid w:val="00FA5C57"/>
    <w:pPr>
      <w:keepNext/>
      <w:ind w:right="50"/>
      <w:jc w:val="center"/>
      <w:outlineLvl w:val="6"/>
    </w:pPr>
    <w:rPr>
      <w:rFonts w:ascii="Arial" w:hAnsi="Arial"/>
      <w:b/>
      <w:sz w:val="44"/>
      <w:lang w:val="uk-UA"/>
    </w:rPr>
  </w:style>
  <w:style w:type="paragraph" w:styleId="8">
    <w:name w:val="heading 8"/>
    <w:basedOn w:val="a"/>
    <w:next w:val="a"/>
    <w:qFormat/>
    <w:rsid w:val="00FA5C57"/>
    <w:pPr>
      <w:keepNext/>
      <w:spacing w:before="60" w:after="60" w:line="240" w:lineRule="exact"/>
      <w:ind w:left="-57" w:right="-57"/>
      <w:outlineLvl w:val="7"/>
    </w:pPr>
    <w:rPr>
      <w:rFonts w:ascii="Arial" w:hAnsi="Arial"/>
      <w:b/>
      <w:lang w:val="uk-UA"/>
    </w:rPr>
  </w:style>
  <w:style w:type="paragraph" w:styleId="9">
    <w:name w:val="heading 9"/>
    <w:basedOn w:val="a"/>
    <w:next w:val="a"/>
    <w:qFormat/>
    <w:rsid w:val="00FA5C57"/>
    <w:pPr>
      <w:keepNext/>
      <w:spacing w:before="60" w:after="60"/>
      <w:ind w:left="-57" w:right="-57"/>
      <w:outlineLvl w:val="8"/>
    </w:pPr>
    <w:rPr>
      <w:rFonts w:ascii="Arial" w:hAnsi="Arial"/>
      <w:b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basedOn w:val="11"/>
    <w:rsid w:val="00FA5C57"/>
    <w:pPr>
      <w:jc w:val="both"/>
    </w:pPr>
    <w:rPr>
      <w:sz w:val="28"/>
      <w:lang w:val="uk-UA"/>
    </w:rPr>
  </w:style>
  <w:style w:type="paragraph" w:customStyle="1" w:styleId="11">
    <w:name w:val="Обычный1"/>
    <w:rsid w:val="00FA5C57"/>
    <w:rPr>
      <w:snapToGrid w:val="0"/>
      <w:lang w:val="ru-RU" w:eastAsia="ru-RU"/>
    </w:rPr>
  </w:style>
  <w:style w:type="paragraph" w:styleId="21">
    <w:name w:val="Body Text 2"/>
    <w:basedOn w:val="a"/>
    <w:rsid w:val="00FA5C57"/>
    <w:pPr>
      <w:jc w:val="center"/>
    </w:pPr>
    <w:rPr>
      <w:rFonts w:ascii="Garamond" w:hAnsi="Garamond"/>
      <w:b/>
      <w:i/>
      <w:sz w:val="52"/>
      <w:lang w:val="uk-UA"/>
    </w:rPr>
  </w:style>
  <w:style w:type="paragraph" w:styleId="a3">
    <w:name w:val="Title"/>
    <w:basedOn w:val="a"/>
    <w:qFormat/>
    <w:rsid w:val="00FA5C57"/>
    <w:pPr>
      <w:jc w:val="center"/>
    </w:pPr>
    <w:rPr>
      <w:b/>
      <w:sz w:val="28"/>
      <w:lang w:val="uk-UA"/>
    </w:rPr>
  </w:style>
  <w:style w:type="paragraph" w:styleId="a4">
    <w:name w:val="Body Text Indent"/>
    <w:basedOn w:val="a"/>
    <w:link w:val="a5"/>
    <w:rsid w:val="00FA5C57"/>
    <w:pPr>
      <w:ind w:firstLine="720"/>
      <w:jc w:val="both"/>
    </w:pPr>
    <w:rPr>
      <w:sz w:val="28"/>
      <w:lang w:val="uk-UA"/>
    </w:rPr>
  </w:style>
  <w:style w:type="paragraph" w:styleId="22">
    <w:name w:val="Body Text Indent 2"/>
    <w:basedOn w:val="a"/>
    <w:link w:val="23"/>
    <w:rsid w:val="00FA5C57"/>
    <w:pPr>
      <w:ind w:left="720"/>
      <w:jc w:val="both"/>
    </w:pPr>
    <w:rPr>
      <w:b/>
      <w:sz w:val="32"/>
      <w:lang w:val="uk-UA"/>
    </w:rPr>
  </w:style>
  <w:style w:type="paragraph" w:styleId="30">
    <w:name w:val="Body Text 3"/>
    <w:basedOn w:val="a"/>
    <w:link w:val="31"/>
    <w:rsid w:val="00FA5C57"/>
    <w:pPr>
      <w:jc w:val="both"/>
    </w:pPr>
    <w:rPr>
      <w:b/>
      <w:sz w:val="32"/>
      <w:lang w:val="uk-UA"/>
    </w:rPr>
  </w:style>
  <w:style w:type="character" w:styleId="a6">
    <w:name w:val="page number"/>
    <w:basedOn w:val="a0"/>
    <w:rsid w:val="00FA5C57"/>
  </w:style>
  <w:style w:type="paragraph" w:styleId="a7">
    <w:name w:val="Body Text"/>
    <w:basedOn w:val="a"/>
    <w:link w:val="a8"/>
    <w:rsid w:val="00FA5C57"/>
    <w:pPr>
      <w:jc w:val="right"/>
    </w:pPr>
    <w:rPr>
      <w:lang w:val="uk-UA"/>
    </w:rPr>
  </w:style>
  <w:style w:type="paragraph" w:styleId="a9">
    <w:name w:val="footer"/>
    <w:basedOn w:val="a"/>
    <w:rsid w:val="00FA5C57"/>
    <w:pPr>
      <w:tabs>
        <w:tab w:val="center" w:pos="4153"/>
        <w:tab w:val="right" w:pos="8306"/>
      </w:tabs>
    </w:pPr>
  </w:style>
  <w:style w:type="paragraph" w:styleId="32">
    <w:name w:val="Body Text Indent 3"/>
    <w:basedOn w:val="a"/>
    <w:rsid w:val="00FA5C57"/>
    <w:pPr>
      <w:ind w:left="567"/>
      <w:jc w:val="both"/>
    </w:pPr>
    <w:rPr>
      <w:b/>
      <w:sz w:val="32"/>
      <w:lang w:val="uk-UA"/>
    </w:rPr>
  </w:style>
  <w:style w:type="paragraph" w:styleId="aa">
    <w:name w:val="header"/>
    <w:basedOn w:val="a"/>
    <w:rsid w:val="00FA5C57"/>
    <w:pPr>
      <w:tabs>
        <w:tab w:val="center" w:pos="4153"/>
        <w:tab w:val="right" w:pos="8306"/>
      </w:tabs>
    </w:pPr>
  </w:style>
  <w:style w:type="paragraph" w:styleId="ab">
    <w:name w:val="Block Text"/>
    <w:basedOn w:val="a"/>
    <w:rsid w:val="00FA5C57"/>
    <w:pPr>
      <w:ind w:left="-57" w:right="-57"/>
      <w:jc w:val="center"/>
    </w:pPr>
    <w:rPr>
      <w:rFonts w:ascii="Arial" w:hAnsi="Arial"/>
      <w:sz w:val="18"/>
      <w:lang w:val="uk-UA"/>
    </w:rPr>
  </w:style>
  <w:style w:type="table" w:styleId="ac">
    <w:name w:val="Table Grid"/>
    <w:basedOn w:val="a1"/>
    <w:rsid w:val="00FA5C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semiHidden/>
    <w:rsid w:val="00DD16E2"/>
  </w:style>
  <w:style w:type="character" w:styleId="af">
    <w:name w:val="footnote reference"/>
    <w:semiHidden/>
    <w:rsid w:val="00DD16E2"/>
    <w:rPr>
      <w:vertAlign w:val="superscript"/>
    </w:rPr>
  </w:style>
  <w:style w:type="paragraph" w:styleId="af0">
    <w:name w:val="Balloon Text"/>
    <w:basedOn w:val="a"/>
    <w:semiHidden/>
    <w:rsid w:val="00383EDC"/>
    <w:rPr>
      <w:rFonts w:ascii="Tahoma" w:hAnsi="Tahoma" w:cs="Tahoma"/>
      <w:sz w:val="16"/>
      <w:szCs w:val="16"/>
    </w:rPr>
  </w:style>
  <w:style w:type="paragraph" w:customStyle="1" w:styleId="12">
    <w:name w:val="Знак Знак Знак Знак Знак Знак1 Знак"/>
    <w:basedOn w:val="a"/>
    <w:rsid w:val="00C35AF3"/>
    <w:rPr>
      <w:rFonts w:ascii="Verdana" w:hAnsi="Verdana" w:cs="Verdana"/>
      <w:lang w:val="en-US" w:eastAsia="en-US"/>
    </w:rPr>
  </w:style>
  <w:style w:type="paragraph" w:customStyle="1" w:styleId="af1">
    <w:name w:val="Знак Знак"/>
    <w:basedOn w:val="a"/>
    <w:rsid w:val="00A003DC"/>
    <w:rPr>
      <w:rFonts w:ascii="Verdana" w:hAnsi="Verdana" w:cs="Verdana"/>
      <w:lang w:val="en-US" w:eastAsia="en-US"/>
    </w:rPr>
  </w:style>
  <w:style w:type="paragraph" w:customStyle="1" w:styleId="40">
    <w:name w:val="заголовок 4"/>
    <w:basedOn w:val="a"/>
    <w:next w:val="a"/>
    <w:rsid w:val="00B27CB2"/>
    <w:pPr>
      <w:keepNext/>
      <w:framePr w:w="5237" w:h="3025" w:hRule="exact" w:hSpace="180" w:wrap="auto" w:vAnchor="text" w:hAnchor="page" w:x="5293" w:y="791"/>
      <w:autoSpaceDE w:val="0"/>
      <w:autoSpaceDN w:val="0"/>
      <w:ind w:right="-1"/>
      <w:jc w:val="center"/>
    </w:pPr>
    <w:rPr>
      <w:b/>
      <w:bCs/>
      <w:lang w:val="uk-UA"/>
    </w:rPr>
  </w:style>
  <w:style w:type="paragraph" w:customStyle="1" w:styleId="af2">
    <w:name w:val="Знак"/>
    <w:basedOn w:val="a"/>
    <w:rsid w:val="00A95373"/>
    <w:rPr>
      <w:rFonts w:ascii="Verdana" w:hAnsi="Verdana" w:cs="Verdana"/>
      <w:lang w:val="en-US" w:eastAsia="en-US"/>
    </w:rPr>
  </w:style>
  <w:style w:type="character" w:customStyle="1" w:styleId="31">
    <w:name w:val="Основной текст 3 Знак"/>
    <w:link w:val="30"/>
    <w:rsid w:val="007967E9"/>
    <w:rPr>
      <w:b/>
      <w:sz w:val="32"/>
      <w:lang w:eastAsia="ru-RU"/>
    </w:rPr>
  </w:style>
  <w:style w:type="character" w:styleId="af3">
    <w:name w:val="annotation reference"/>
    <w:uiPriority w:val="99"/>
    <w:semiHidden/>
    <w:unhideWhenUsed/>
    <w:rsid w:val="00ED213F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ED213F"/>
  </w:style>
  <w:style w:type="character" w:customStyle="1" w:styleId="af5">
    <w:name w:val="Текст примечания Знак"/>
    <w:link w:val="af4"/>
    <w:uiPriority w:val="99"/>
    <w:semiHidden/>
    <w:rsid w:val="00ED213F"/>
    <w:rPr>
      <w:lang w:val="ru-RU" w:eastAsia="ru-RU"/>
    </w:rPr>
  </w:style>
  <w:style w:type="paragraph" w:customStyle="1" w:styleId="13">
    <w:name w:val="Знак Знак Знак Знак Знак Знак1"/>
    <w:basedOn w:val="a"/>
    <w:rsid w:val="001F212C"/>
    <w:rPr>
      <w:rFonts w:ascii="Verdana" w:hAnsi="Verdana" w:cs="Verdana"/>
      <w:lang w:val="en-US" w:eastAsia="en-US"/>
    </w:rPr>
  </w:style>
  <w:style w:type="paragraph" w:customStyle="1" w:styleId="110">
    <w:name w:val="Знак Знак Знак Знак Знак Знак1 Знак Знак Знак Знак Знак Знак1 Знак Знак Знак Знак Знак Знак Знак Знак Знак Знак Знак Знак Знак"/>
    <w:basedOn w:val="a"/>
    <w:rsid w:val="00E85680"/>
    <w:rPr>
      <w:rFonts w:ascii="Verdana" w:hAnsi="Verdana" w:cs="Verdana"/>
      <w:lang w:val="en-US" w:eastAsia="en-US"/>
    </w:rPr>
  </w:style>
  <w:style w:type="character" w:customStyle="1" w:styleId="ae">
    <w:name w:val="Текст сноски Знак"/>
    <w:link w:val="ad"/>
    <w:semiHidden/>
    <w:rsid w:val="00CE27FD"/>
    <w:rPr>
      <w:lang w:val="ru-RU" w:eastAsia="ru-RU"/>
    </w:rPr>
  </w:style>
  <w:style w:type="character" w:customStyle="1" w:styleId="a5">
    <w:name w:val="Основной текст с отступом Знак"/>
    <w:link w:val="a4"/>
    <w:rsid w:val="000A17C3"/>
    <w:rPr>
      <w:sz w:val="28"/>
      <w:lang w:eastAsia="ru-RU"/>
    </w:rPr>
  </w:style>
  <w:style w:type="character" w:customStyle="1" w:styleId="60">
    <w:name w:val="Заголовок 6 Знак"/>
    <w:link w:val="6"/>
    <w:rsid w:val="000A17C3"/>
    <w:rPr>
      <w:sz w:val="24"/>
      <w:lang w:eastAsia="ru-RU"/>
    </w:rPr>
  </w:style>
  <w:style w:type="character" w:customStyle="1" w:styleId="23">
    <w:name w:val="Основной текст с отступом 2 Знак"/>
    <w:link w:val="22"/>
    <w:rsid w:val="00380473"/>
    <w:rPr>
      <w:b/>
      <w:sz w:val="32"/>
      <w:lang w:eastAsia="ru-RU"/>
    </w:rPr>
  </w:style>
  <w:style w:type="paragraph" w:styleId="af6">
    <w:name w:val="caption"/>
    <w:basedOn w:val="a"/>
    <w:next w:val="a"/>
    <w:uiPriority w:val="35"/>
    <w:unhideWhenUsed/>
    <w:qFormat/>
    <w:rsid w:val="002530AE"/>
    <w:pPr>
      <w:spacing w:after="200"/>
    </w:pPr>
    <w:rPr>
      <w:i/>
      <w:iCs/>
      <w:color w:val="44546A"/>
      <w:sz w:val="18"/>
      <w:szCs w:val="18"/>
    </w:rPr>
  </w:style>
  <w:style w:type="paragraph" w:customStyle="1" w:styleId="endctr">
    <w:name w:val="end_ctr"/>
    <w:basedOn w:val="a"/>
    <w:rsid w:val="0090553C"/>
    <w:pPr>
      <w:jc w:val="both"/>
    </w:pPr>
    <w:rPr>
      <w:rFonts w:eastAsia="Times New Roman"/>
      <w:sz w:val="12"/>
      <w:szCs w:val="24"/>
      <w:lang w:val="uk-UA"/>
    </w:rPr>
  </w:style>
  <w:style w:type="paragraph" w:customStyle="1" w:styleId="24">
    <w:name w:val="Обычный2"/>
    <w:basedOn w:val="a"/>
    <w:rsid w:val="009D3BBC"/>
    <w:rPr>
      <w:rFonts w:eastAsia="Times New Roman"/>
      <w:sz w:val="18"/>
      <w:szCs w:val="24"/>
      <w:lang w:val="uk-UA"/>
    </w:rPr>
  </w:style>
  <w:style w:type="character" w:customStyle="1" w:styleId="20">
    <w:name w:val="Заголовок 2 Знак"/>
    <w:basedOn w:val="a0"/>
    <w:link w:val="2"/>
    <w:rsid w:val="00CB2B17"/>
    <w:rPr>
      <w:b/>
      <w:sz w:val="22"/>
      <w:lang w:eastAsia="ru-RU"/>
    </w:rPr>
  </w:style>
  <w:style w:type="character" w:customStyle="1" w:styleId="CharAttribute7">
    <w:name w:val="CharAttribute7"/>
    <w:rsid w:val="00B35BD5"/>
    <w:rPr>
      <w:rFonts w:ascii="Times New Roman" w:eastAsia="Times New Roman" w:hAnsi="Times New Roman" w:hint="default"/>
      <w:b/>
      <w:i/>
      <w:sz w:val="28"/>
    </w:rPr>
  </w:style>
  <w:style w:type="character" w:customStyle="1" w:styleId="CharAttribute8">
    <w:name w:val="CharAttribute8"/>
    <w:rsid w:val="00B35BD5"/>
    <w:rPr>
      <w:rFonts w:ascii="Times New Roman" w:eastAsia="Gulim" w:hAnsi="Times New Roman" w:hint="default"/>
      <w:b/>
      <w:i/>
      <w:sz w:val="28"/>
    </w:rPr>
  </w:style>
  <w:style w:type="character" w:customStyle="1" w:styleId="CharAttribute14">
    <w:name w:val="CharAttribute14"/>
    <w:rsid w:val="003F6948"/>
    <w:rPr>
      <w:rFonts w:ascii="Times New Roman" w:eastAsia="Gulim" w:hAnsi="Times New Roman" w:hint="default"/>
    </w:rPr>
  </w:style>
  <w:style w:type="paragraph" w:customStyle="1" w:styleId="ParaAttribute20">
    <w:name w:val="ParaAttribute20"/>
    <w:rsid w:val="00236585"/>
    <w:pPr>
      <w:wordWrap w:val="0"/>
      <w:spacing w:before="120"/>
    </w:pPr>
  </w:style>
  <w:style w:type="character" w:customStyle="1" w:styleId="CharAttribute15">
    <w:name w:val="CharAttribute15"/>
    <w:rsid w:val="00236585"/>
    <w:rPr>
      <w:rFonts w:ascii="Times New Roman" w:eastAsia="Times New Roman" w:hAnsi="Times New Roman" w:hint="default"/>
      <w:b/>
    </w:rPr>
  </w:style>
  <w:style w:type="character" w:customStyle="1" w:styleId="CharAttribute5">
    <w:name w:val="CharAttribute5"/>
    <w:rsid w:val="00236585"/>
    <w:rPr>
      <w:rFonts w:ascii="Times New Roman" w:eastAsia="Times New Roman" w:hAnsi="Times New Roman" w:hint="default"/>
    </w:rPr>
  </w:style>
  <w:style w:type="character" w:customStyle="1" w:styleId="CharAttribute18">
    <w:name w:val="CharAttribute18"/>
    <w:rsid w:val="00236585"/>
    <w:rPr>
      <w:rFonts w:ascii="Times New Roman" w:eastAsia="Times New Roman" w:hAnsi="Times New Roman" w:hint="default"/>
      <w:sz w:val="21"/>
    </w:rPr>
  </w:style>
  <w:style w:type="paragraph" w:customStyle="1" w:styleId="ParaAttribute32">
    <w:name w:val="ParaAttribute32"/>
    <w:rsid w:val="00236585"/>
    <w:pPr>
      <w:wordWrap w:val="0"/>
      <w:spacing w:before="80"/>
      <w:jc w:val="right"/>
    </w:pPr>
  </w:style>
  <w:style w:type="character" w:customStyle="1" w:styleId="14">
    <w:name w:val="Основний текст1"/>
    <w:basedOn w:val="a0"/>
    <w:rsid w:val="00406008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CharAttribute9">
    <w:name w:val="CharAttribute9"/>
    <w:rsid w:val="001C43BF"/>
    <w:rPr>
      <w:rFonts w:ascii="Times New Roman" w:eastAsia="Times New Roman" w:hAnsi="Times New Roman" w:hint="default"/>
      <w:b/>
      <w:sz w:val="28"/>
    </w:rPr>
  </w:style>
  <w:style w:type="character" w:customStyle="1" w:styleId="a8">
    <w:name w:val="Основной текст Знак"/>
    <w:basedOn w:val="a0"/>
    <w:link w:val="a7"/>
    <w:rsid w:val="00D245ED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4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132A4-03ED-43C5-9E9A-E17B0310F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29</Pages>
  <Words>36522</Words>
  <Characters>20819</Characters>
  <Application>Microsoft Office Word</Application>
  <DocSecurity>0</DocSecurity>
  <Lines>173</Lines>
  <Paragraphs>114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 </vt:lpstr>
      <vt:lpstr>  </vt:lpstr>
    </vt:vector>
  </TitlesOfParts>
  <Company/>
  <LinksUpToDate>false</LinksUpToDate>
  <CharactersWithSpaces>57227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User</dc:creator>
  <cp:keywords/>
  <dc:description/>
  <cp:lastModifiedBy>O.Kislenko</cp:lastModifiedBy>
  <cp:revision>29</cp:revision>
  <cp:lastPrinted>2020-09-30T06:44:00Z</cp:lastPrinted>
  <dcterms:created xsi:type="dcterms:W3CDTF">2020-09-29T06:29:00Z</dcterms:created>
  <dcterms:modified xsi:type="dcterms:W3CDTF">2020-09-30T06:48:00Z</dcterms:modified>
</cp:coreProperties>
</file>